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57DC" w14:textId="73A6A1ED" w:rsidR="007F2AA4" w:rsidRPr="006571FE" w:rsidRDefault="007F2AA4" w:rsidP="007F2AA4">
      <w:pPr>
        <w:spacing w:after="0"/>
        <w:jc w:val="center"/>
        <w:rPr>
          <w:sz w:val="32"/>
          <w:szCs w:val="32"/>
        </w:rPr>
      </w:pPr>
      <w:bookmarkStart w:id="0" w:name="_GoBack"/>
      <w:bookmarkEnd w:id="0"/>
      <w:r w:rsidRPr="006571FE">
        <w:rPr>
          <w:noProof/>
          <w:sz w:val="32"/>
          <w:szCs w:val="32"/>
        </w:rPr>
        <w:drawing>
          <wp:anchor distT="0" distB="0" distL="114300" distR="114300" simplePos="0" relativeHeight="251658240" behindDoc="0" locked="0" layoutInCell="1" allowOverlap="1" wp14:anchorId="71230D01" wp14:editId="68B6DEAA">
            <wp:simplePos x="0" y="0"/>
            <wp:positionH relativeFrom="column">
              <wp:posOffset>2308860</wp:posOffset>
            </wp:positionH>
            <wp:positionV relativeFrom="paragraph">
              <wp:posOffset>45720</wp:posOffset>
            </wp:positionV>
            <wp:extent cx="124968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rsidR="00EE42CA">
        <w:rPr>
          <w:sz w:val="32"/>
          <w:szCs w:val="32"/>
        </w:rPr>
        <w:t xml:space="preserve">WI BOS </w:t>
      </w:r>
      <w:r w:rsidRPr="006571FE">
        <w:rPr>
          <w:sz w:val="32"/>
          <w:szCs w:val="32"/>
        </w:rPr>
        <w:t>Board of Director’s Meeting</w:t>
      </w:r>
    </w:p>
    <w:p w14:paraId="21371D33" w14:textId="78F99904" w:rsidR="00581A36" w:rsidRDefault="00F5091A" w:rsidP="007F2AA4">
      <w:pPr>
        <w:spacing w:after="0"/>
        <w:jc w:val="center"/>
      </w:pPr>
      <w:r>
        <w:t>GoTo Meeting</w:t>
      </w:r>
    </w:p>
    <w:p w14:paraId="55217CCC" w14:textId="2049BB6D" w:rsidR="007F2AA4" w:rsidRDefault="00F5091A" w:rsidP="007F2AA4">
      <w:pPr>
        <w:spacing w:after="0"/>
        <w:jc w:val="center"/>
      </w:pPr>
      <w:r>
        <w:t>October 23</w:t>
      </w:r>
      <w:r w:rsidR="00D43122">
        <w:t>, 2018</w:t>
      </w:r>
    </w:p>
    <w:p w14:paraId="75665CFA" w14:textId="77777777" w:rsidR="0066366A" w:rsidRDefault="0066366A" w:rsidP="007F2AA4">
      <w:pPr>
        <w:spacing w:after="0"/>
        <w:jc w:val="center"/>
      </w:pPr>
    </w:p>
    <w:p w14:paraId="00BD81D8" w14:textId="77777777" w:rsidR="00082D18" w:rsidRDefault="00082D18" w:rsidP="007F2AA4">
      <w:pPr>
        <w:jc w:val="center"/>
      </w:pPr>
    </w:p>
    <w:p w14:paraId="46C14C6F" w14:textId="21BE69B5" w:rsidR="00E9266E" w:rsidRDefault="00E9266E" w:rsidP="00E9266E">
      <w:pPr>
        <w:pStyle w:val="ListParagraph"/>
        <w:numPr>
          <w:ilvl w:val="0"/>
          <w:numId w:val="1"/>
        </w:numPr>
        <w:spacing w:line="360" w:lineRule="auto"/>
      </w:pPr>
      <w:r>
        <w:t xml:space="preserve">Meeting was called to order at </w:t>
      </w:r>
      <w:r w:rsidR="007450F6">
        <w:t>1</w:t>
      </w:r>
      <w:r w:rsidR="000F5EDB">
        <w:t>:18 p</w:t>
      </w:r>
      <w:r>
        <w:t>m by Jeanette Petts</w:t>
      </w:r>
    </w:p>
    <w:p w14:paraId="009E2B80" w14:textId="0AA690B1" w:rsidR="00E9266E" w:rsidRDefault="00E9266E" w:rsidP="00E9266E">
      <w:pPr>
        <w:pStyle w:val="ListParagraph"/>
        <w:numPr>
          <w:ilvl w:val="1"/>
          <w:numId w:val="1"/>
        </w:numPr>
        <w:spacing w:line="360" w:lineRule="auto"/>
      </w:pPr>
      <w:r>
        <w:t xml:space="preserve">Members </w:t>
      </w:r>
      <w:r w:rsidR="00D64480">
        <w:t>Present:</w:t>
      </w:r>
      <w:r>
        <w:t xml:space="preserve"> David Eberbach, Kathleen Fisher, Renee Greenland, Lisa Haen, </w:t>
      </w:r>
      <w:r w:rsidR="00D64480">
        <w:t xml:space="preserve">Mary Jacobson, </w:t>
      </w:r>
      <w:r>
        <w:t>Jeanette Petts, Adrienne Roach, Don Roach, Millie Rounsville, Susan Tucker, Alexia Wood</w:t>
      </w:r>
    </w:p>
    <w:p w14:paraId="4EF77390" w14:textId="4CBC09F1" w:rsidR="00E9266E" w:rsidRDefault="00E9266E" w:rsidP="00E9266E">
      <w:pPr>
        <w:pStyle w:val="ListParagraph"/>
        <w:numPr>
          <w:ilvl w:val="1"/>
          <w:numId w:val="1"/>
        </w:numPr>
        <w:spacing w:line="360" w:lineRule="auto"/>
      </w:pPr>
      <w:r>
        <w:t xml:space="preserve">Members Excused: </w:t>
      </w:r>
      <w:r w:rsidRPr="00E9266E">
        <w:t>Meika Burnikel</w:t>
      </w:r>
      <w:r>
        <w:t>, Debbie Bushman</w:t>
      </w:r>
      <w:r w:rsidR="00D64480">
        <w:t>, Duana Bremer</w:t>
      </w:r>
    </w:p>
    <w:p w14:paraId="06193FA6" w14:textId="77777777" w:rsidR="00E9266E" w:rsidRDefault="00E9266E" w:rsidP="00E9266E">
      <w:pPr>
        <w:pStyle w:val="ListParagraph"/>
        <w:numPr>
          <w:ilvl w:val="1"/>
          <w:numId w:val="1"/>
        </w:numPr>
        <w:spacing w:line="360" w:lineRule="auto"/>
      </w:pPr>
      <w:r>
        <w:t>Members Unexcused:  None</w:t>
      </w:r>
    </w:p>
    <w:p w14:paraId="11AB6434" w14:textId="77777777" w:rsidR="00E9266E" w:rsidRDefault="00E9266E" w:rsidP="00E9266E">
      <w:pPr>
        <w:pStyle w:val="ListParagraph"/>
        <w:numPr>
          <w:ilvl w:val="1"/>
          <w:numId w:val="1"/>
        </w:numPr>
        <w:spacing w:line="360" w:lineRule="auto"/>
      </w:pPr>
      <w:r>
        <w:t>Staff Present: Carrie Poser</w:t>
      </w:r>
    </w:p>
    <w:p w14:paraId="066055CF" w14:textId="39684B4A" w:rsidR="00000F68" w:rsidRDefault="00F5091A" w:rsidP="00000F68">
      <w:pPr>
        <w:pStyle w:val="ListParagraph"/>
        <w:numPr>
          <w:ilvl w:val="0"/>
          <w:numId w:val="1"/>
        </w:numPr>
        <w:spacing w:line="360" w:lineRule="auto"/>
      </w:pPr>
      <w:r>
        <w:t>Approval of 9/25/18</w:t>
      </w:r>
      <w:r w:rsidR="00EE42CA">
        <w:t xml:space="preserve"> minutes</w:t>
      </w:r>
    </w:p>
    <w:p w14:paraId="61624535" w14:textId="6F10869F" w:rsidR="00DE3DE6" w:rsidRPr="00DA19AA" w:rsidRDefault="00DE3DE6" w:rsidP="00DE3DE6">
      <w:pPr>
        <w:pStyle w:val="ListParagraph"/>
        <w:numPr>
          <w:ilvl w:val="1"/>
          <w:numId w:val="1"/>
        </w:numPr>
        <w:spacing w:after="0" w:line="240" w:lineRule="auto"/>
      </w:pPr>
      <w:bookmarkStart w:id="1" w:name="_Hlk525570565"/>
      <w:r w:rsidRPr="00DA19AA">
        <w:t xml:space="preserve">Motion to approve the </w:t>
      </w:r>
      <w:r>
        <w:t xml:space="preserve">9/25/18 </w:t>
      </w:r>
      <w:r w:rsidR="000F5EDB">
        <w:t xml:space="preserve">revised </w:t>
      </w:r>
      <w:r w:rsidRPr="00DA19AA">
        <w:t xml:space="preserve">minutes by </w:t>
      </w:r>
      <w:r w:rsidR="000F5EDB">
        <w:t xml:space="preserve">Kathleen Fisher – Revision </w:t>
      </w:r>
      <w:r w:rsidR="00E71F41">
        <w:t xml:space="preserve">to </w:t>
      </w:r>
      <w:r w:rsidR="000F5EDB">
        <w:t xml:space="preserve">include adding Kathleen to #10 </w:t>
      </w:r>
      <w:r w:rsidR="00E71F41">
        <w:t xml:space="preserve">(Additional BOS Staff Person) </w:t>
      </w:r>
      <w:r w:rsidR="000F5EDB">
        <w:t>as the person making that motion</w:t>
      </w:r>
    </w:p>
    <w:p w14:paraId="1205E1A4" w14:textId="0AB3D48F" w:rsidR="00DE3DE6" w:rsidRPr="00DA19AA" w:rsidRDefault="00DE3DE6" w:rsidP="00DE3DE6">
      <w:pPr>
        <w:pStyle w:val="ListParagraph"/>
        <w:numPr>
          <w:ilvl w:val="1"/>
          <w:numId w:val="1"/>
        </w:numPr>
        <w:spacing w:after="0" w:line="240" w:lineRule="auto"/>
      </w:pPr>
      <w:r w:rsidRPr="00DA19AA">
        <w:t xml:space="preserve">Second by </w:t>
      </w:r>
      <w:r w:rsidR="000F5EDB">
        <w:t>Don Roach</w:t>
      </w:r>
    </w:p>
    <w:p w14:paraId="06AE0CD3" w14:textId="77777777" w:rsidR="00DE3DE6" w:rsidRPr="00DA19AA" w:rsidRDefault="00DE3DE6" w:rsidP="00DE3DE6">
      <w:pPr>
        <w:pStyle w:val="ListParagraph"/>
        <w:numPr>
          <w:ilvl w:val="1"/>
          <w:numId w:val="1"/>
        </w:numPr>
        <w:spacing w:after="0" w:line="240" w:lineRule="auto"/>
      </w:pPr>
      <w:r w:rsidRPr="00DA19AA">
        <w:t>No further discussion</w:t>
      </w:r>
    </w:p>
    <w:p w14:paraId="5E2EAFA0" w14:textId="77777777" w:rsidR="00DE3DE6" w:rsidRPr="00DA19AA" w:rsidRDefault="00DE3DE6" w:rsidP="00DE3DE6">
      <w:pPr>
        <w:pStyle w:val="ListParagraph"/>
        <w:numPr>
          <w:ilvl w:val="1"/>
          <w:numId w:val="1"/>
        </w:numPr>
        <w:spacing w:after="0" w:line="240" w:lineRule="auto"/>
      </w:pPr>
      <w:r w:rsidRPr="00DA19AA">
        <w:t>All in favor</w:t>
      </w:r>
    </w:p>
    <w:p w14:paraId="40147713" w14:textId="77777777" w:rsidR="00DE3DE6" w:rsidRDefault="00DE3DE6" w:rsidP="008E38D0">
      <w:pPr>
        <w:pStyle w:val="ListParagraph"/>
        <w:numPr>
          <w:ilvl w:val="1"/>
          <w:numId w:val="1"/>
        </w:numPr>
        <w:spacing w:line="360" w:lineRule="auto"/>
      </w:pPr>
      <w:r w:rsidRPr="00DA19AA">
        <w:t>Motion carries</w:t>
      </w:r>
    </w:p>
    <w:p w14:paraId="356D9FB2" w14:textId="51798E29" w:rsidR="00715DED" w:rsidRDefault="00BA410C" w:rsidP="008E38D0">
      <w:pPr>
        <w:pStyle w:val="ListParagraph"/>
        <w:numPr>
          <w:ilvl w:val="0"/>
          <w:numId w:val="1"/>
        </w:numPr>
        <w:spacing w:line="360" w:lineRule="auto"/>
      </w:pPr>
      <w:bookmarkStart w:id="2" w:name="_Hlk527972516"/>
      <w:bookmarkEnd w:id="1"/>
      <w:r>
        <w:t>CoC-</w:t>
      </w:r>
      <w:r w:rsidR="00715DED">
        <w:t xml:space="preserve">RRH Standards </w:t>
      </w:r>
      <w:bookmarkEnd w:id="2"/>
      <w:r w:rsidR="00DE3DE6">
        <w:t>–</w:t>
      </w:r>
      <w:r w:rsidR="00715DED">
        <w:t xml:space="preserve"> VOTE</w:t>
      </w:r>
    </w:p>
    <w:p w14:paraId="0F01819F" w14:textId="627C1908" w:rsidR="00DE3DE6" w:rsidRPr="00DA19AA" w:rsidRDefault="00DE3DE6" w:rsidP="00DE3DE6">
      <w:pPr>
        <w:pStyle w:val="ListParagraph"/>
        <w:numPr>
          <w:ilvl w:val="0"/>
          <w:numId w:val="2"/>
        </w:numPr>
        <w:spacing w:after="0" w:line="240" w:lineRule="auto"/>
      </w:pPr>
      <w:r w:rsidRPr="00DA19AA">
        <w:t xml:space="preserve">Motion to approve the </w:t>
      </w:r>
      <w:r>
        <w:t xml:space="preserve">CoC-RRH Standards </w:t>
      </w:r>
      <w:r w:rsidRPr="00DA19AA">
        <w:t xml:space="preserve">by </w:t>
      </w:r>
      <w:r w:rsidR="000F5EDB">
        <w:t>Don Roach</w:t>
      </w:r>
    </w:p>
    <w:p w14:paraId="47D67758" w14:textId="7A2E5737" w:rsidR="00DE3DE6" w:rsidRPr="00DA19AA" w:rsidRDefault="00DE3DE6" w:rsidP="00DE3DE6">
      <w:pPr>
        <w:pStyle w:val="ListParagraph"/>
        <w:numPr>
          <w:ilvl w:val="0"/>
          <w:numId w:val="2"/>
        </w:numPr>
        <w:spacing w:after="0" w:line="240" w:lineRule="auto"/>
      </w:pPr>
      <w:r w:rsidRPr="00DA19AA">
        <w:t xml:space="preserve">Second by </w:t>
      </w:r>
      <w:r w:rsidR="000F5EDB">
        <w:t>Kathleen Fisher</w:t>
      </w:r>
    </w:p>
    <w:p w14:paraId="09AD48DC" w14:textId="489DE3B7" w:rsidR="00DE3DE6" w:rsidRPr="00DA19AA" w:rsidRDefault="00E71F41" w:rsidP="00DE3DE6">
      <w:pPr>
        <w:pStyle w:val="ListParagraph"/>
        <w:numPr>
          <w:ilvl w:val="0"/>
          <w:numId w:val="2"/>
        </w:numPr>
        <w:spacing w:after="0" w:line="240" w:lineRule="auto"/>
      </w:pPr>
      <w:r>
        <w:t>F</w:t>
      </w:r>
      <w:r w:rsidR="00DE3DE6" w:rsidRPr="00DA19AA">
        <w:t>urther discussion</w:t>
      </w:r>
      <w:r w:rsidR="005A3982">
        <w:t xml:space="preserve"> – Question about where the c</w:t>
      </w:r>
      <w:r w:rsidR="000F5EDB">
        <w:t xml:space="preserve">ategory change comes from.  Carrie explained that the change came two years ago when HUD realized this was an oversight.  The same is not true for EHH RRH so those standards remain the same.  After this change is approved ICA will be able to make the changes in </w:t>
      </w:r>
      <w:r>
        <w:t>Service Point</w:t>
      </w:r>
      <w:r w:rsidR="000F5EDB">
        <w:t>.</w:t>
      </w:r>
    </w:p>
    <w:p w14:paraId="57D0C3E3" w14:textId="77777777" w:rsidR="00DE3DE6" w:rsidRPr="00DA19AA" w:rsidRDefault="00DE3DE6" w:rsidP="00DE3DE6">
      <w:pPr>
        <w:pStyle w:val="ListParagraph"/>
        <w:numPr>
          <w:ilvl w:val="0"/>
          <w:numId w:val="2"/>
        </w:numPr>
        <w:spacing w:after="0" w:line="240" w:lineRule="auto"/>
      </w:pPr>
      <w:r w:rsidRPr="00DA19AA">
        <w:t>All in favor</w:t>
      </w:r>
    </w:p>
    <w:p w14:paraId="7EF7BC7E" w14:textId="77777777" w:rsidR="00DE3DE6" w:rsidRDefault="00DE3DE6" w:rsidP="008E38D0">
      <w:pPr>
        <w:pStyle w:val="ListParagraph"/>
        <w:numPr>
          <w:ilvl w:val="0"/>
          <w:numId w:val="2"/>
        </w:numPr>
        <w:spacing w:line="360" w:lineRule="auto"/>
      </w:pPr>
      <w:r w:rsidRPr="00DA19AA">
        <w:t>Motion carries</w:t>
      </w:r>
    </w:p>
    <w:p w14:paraId="1A4EF73E" w14:textId="3154F9B5" w:rsidR="00EE42CA" w:rsidRDefault="00EE42CA" w:rsidP="008E38D0">
      <w:pPr>
        <w:pStyle w:val="ListParagraph"/>
        <w:numPr>
          <w:ilvl w:val="0"/>
          <w:numId w:val="1"/>
        </w:numPr>
        <w:spacing w:line="240" w:lineRule="auto"/>
      </w:pPr>
      <w:bookmarkStart w:id="3" w:name="_Hlk527972552"/>
      <w:r>
        <w:t>Finance Report</w:t>
      </w:r>
    </w:p>
    <w:bookmarkEnd w:id="3"/>
    <w:p w14:paraId="145770F9" w14:textId="69101F9D" w:rsidR="00DE3DE6" w:rsidRDefault="00DE3DE6" w:rsidP="008E38D0">
      <w:pPr>
        <w:numPr>
          <w:ilvl w:val="0"/>
          <w:numId w:val="2"/>
        </w:numPr>
        <w:spacing w:after="0" w:line="240" w:lineRule="auto"/>
      </w:pPr>
      <w:r w:rsidRPr="00DA19AA">
        <w:t xml:space="preserve">Motion to approve the </w:t>
      </w:r>
      <w:r w:rsidRPr="00DE3DE6">
        <w:t>Finance Report</w:t>
      </w:r>
      <w:r>
        <w:t xml:space="preserve"> </w:t>
      </w:r>
      <w:r w:rsidRPr="00DA19AA">
        <w:t xml:space="preserve">by </w:t>
      </w:r>
      <w:r w:rsidR="007E5A22">
        <w:t>Renee Greenland</w:t>
      </w:r>
    </w:p>
    <w:p w14:paraId="0081703C" w14:textId="5A8AD996" w:rsidR="00DE3DE6" w:rsidRPr="00DA19AA" w:rsidRDefault="00DE3DE6" w:rsidP="00DE3DE6">
      <w:pPr>
        <w:numPr>
          <w:ilvl w:val="0"/>
          <w:numId w:val="2"/>
        </w:numPr>
        <w:spacing w:after="0" w:line="240" w:lineRule="auto"/>
      </w:pPr>
      <w:r w:rsidRPr="00DA19AA">
        <w:t xml:space="preserve">Second by </w:t>
      </w:r>
      <w:r w:rsidR="007E5A22">
        <w:t>Susan Tucker</w:t>
      </w:r>
    </w:p>
    <w:p w14:paraId="00BB6E77" w14:textId="77777777" w:rsidR="00DE3DE6" w:rsidRPr="00DA19AA" w:rsidRDefault="00DE3DE6" w:rsidP="00DE3DE6">
      <w:pPr>
        <w:pStyle w:val="ListParagraph"/>
        <w:numPr>
          <w:ilvl w:val="0"/>
          <w:numId w:val="2"/>
        </w:numPr>
        <w:spacing w:after="0" w:line="240" w:lineRule="auto"/>
      </w:pPr>
      <w:r w:rsidRPr="00DA19AA">
        <w:t>No further discussion</w:t>
      </w:r>
    </w:p>
    <w:p w14:paraId="31897558" w14:textId="77777777" w:rsidR="00DE3DE6" w:rsidRPr="00DA19AA" w:rsidRDefault="00DE3DE6" w:rsidP="00DE3DE6">
      <w:pPr>
        <w:pStyle w:val="ListParagraph"/>
        <w:numPr>
          <w:ilvl w:val="0"/>
          <w:numId w:val="2"/>
        </w:numPr>
        <w:spacing w:after="0" w:line="240" w:lineRule="auto"/>
      </w:pPr>
      <w:r w:rsidRPr="00DA19AA">
        <w:t>All in favor</w:t>
      </w:r>
    </w:p>
    <w:p w14:paraId="01677318" w14:textId="6915149A" w:rsidR="00DE3DE6" w:rsidRDefault="00DE3DE6" w:rsidP="00DE3DE6">
      <w:pPr>
        <w:pStyle w:val="ListParagraph"/>
        <w:numPr>
          <w:ilvl w:val="0"/>
          <w:numId w:val="2"/>
        </w:numPr>
        <w:spacing w:after="0" w:line="240" w:lineRule="auto"/>
      </w:pPr>
      <w:r w:rsidRPr="00DA19AA">
        <w:t>Motion carries</w:t>
      </w:r>
    </w:p>
    <w:p w14:paraId="68C459DE" w14:textId="77777777" w:rsidR="008E38D0" w:rsidRDefault="008E38D0" w:rsidP="008E38D0">
      <w:pPr>
        <w:pStyle w:val="ListParagraph"/>
        <w:spacing w:after="0" w:line="240" w:lineRule="auto"/>
        <w:ind w:left="1440"/>
      </w:pPr>
    </w:p>
    <w:p w14:paraId="15742506" w14:textId="105781A6" w:rsidR="00EE42CA" w:rsidRDefault="0001467D" w:rsidP="00000F68">
      <w:pPr>
        <w:pStyle w:val="ListParagraph"/>
        <w:numPr>
          <w:ilvl w:val="0"/>
          <w:numId w:val="1"/>
        </w:numPr>
        <w:spacing w:line="360" w:lineRule="auto"/>
      </w:pPr>
      <w:r>
        <w:lastRenderedPageBreak/>
        <w:t>Financial Policies</w:t>
      </w:r>
    </w:p>
    <w:p w14:paraId="57FEAA07" w14:textId="72D1AC83" w:rsidR="007E5A22" w:rsidRDefault="007E5A22" w:rsidP="005A3982">
      <w:pPr>
        <w:pStyle w:val="ListParagraph"/>
        <w:numPr>
          <w:ilvl w:val="1"/>
          <w:numId w:val="1"/>
        </w:numPr>
        <w:spacing w:after="0" w:line="240" w:lineRule="auto"/>
      </w:pPr>
      <w:r>
        <w:t>Motion to table the policies made by Millie Rounsville</w:t>
      </w:r>
    </w:p>
    <w:p w14:paraId="60F9A77D" w14:textId="601D9A70" w:rsidR="007E5A22" w:rsidRDefault="007E5A22" w:rsidP="005A3982">
      <w:pPr>
        <w:pStyle w:val="ListParagraph"/>
        <w:numPr>
          <w:ilvl w:val="1"/>
          <w:numId w:val="1"/>
        </w:numPr>
        <w:spacing w:after="0" w:line="240" w:lineRule="auto"/>
      </w:pPr>
      <w:r>
        <w:t>Second by Don Roach</w:t>
      </w:r>
    </w:p>
    <w:p w14:paraId="6ABA92A7" w14:textId="6074C6A4" w:rsidR="007E5A22" w:rsidRDefault="007E5A22" w:rsidP="005A3982">
      <w:pPr>
        <w:pStyle w:val="ListParagraph"/>
        <w:numPr>
          <w:ilvl w:val="1"/>
          <w:numId w:val="1"/>
        </w:numPr>
        <w:spacing w:after="0" w:line="240" w:lineRule="auto"/>
      </w:pPr>
      <w:r>
        <w:t>No further discussion</w:t>
      </w:r>
    </w:p>
    <w:p w14:paraId="7AF5636E" w14:textId="49F6F945" w:rsidR="007E5A22" w:rsidRDefault="007E5A22" w:rsidP="005A3982">
      <w:pPr>
        <w:pStyle w:val="ListParagraph"/>
        <w:numPr>
          <w:ilvl w:val="1"/>
          <w:numId w:val="1"/>
        </w:numPr>
        <w:spacing w:after="0" w:line="240" w:lineRule="auto"/>
      </w:pPr>
      <w:r>
        <w:t>All in favor</w:t>
      </w:r>
    </w:p>
    <w:p w14:paraId="22C5B0D9" w14:textId="1E2F9072" w:rsidR="007E5A22" w:rsidRDefault="007E5A22" w:rsidP="005A3982">
      <w:pPr>
        <w:pStyle w:val="ListParagraph"/>
        <w:numPr>
          <w:ilvl w:val="1"/>
          <w:numId w:val="1"/>
        </w:numPr>
        <w:spacing w:after="0" w:line="240" w:lineRule="auto"/>
      </w:pPr>
      <w:r>
        <w:t>Motion carries</w:t>
      </w:r>
    </w:p>
    <w:p w14:paraId="21C52C39" w14:textId="77777777" w:rsidR="00B44E2F" w:rsidRDefault="00B44E2F" w:rsidP="00B44E2F">
      <w:pPr>
        <w:pStyle w:val="ListParagraph"/>
        <w:spacing w:after="0" w:line="240" w:lineRule="auto"/>
        <w:ind w:left="1440"/>
      </w:pPr>
    </w:p>
    <w:p w14:paraId="02D68912" w14:textId="77777777" w:rsidR="00E71F41" w:rsidRDefault="006955D8" w:rsidP="00242CEF">
      <w:pPr>
        <w:pStyle w:val="ListParagraph"/>
        <w:numPr>
          <w:ilvl w:val="0"/>
          <w:numId w:val="1"/>
        </w:numPr>
        <w:spacing w:line="360" w:lineRule="auto"/>
      </w:pPr>
      <w:r>
        <w:t>Bylaws discussion and actions</w:t>
      </w:r>
      <w:r w:rsidR="007A6F19">
        <w:t xml:space="preserve">:  </w:t>
      </w:r>
    </w:p>
    <w:p w14:paraId="4BD44285" w14:textId="0B94DD73" w:rsidR="008B54CA" w:rsidRDefault="005A3982" w:rsidP="00E71F41">
      <w:pPr>
        <w:pStyle w:val="ListParagraph"/>
        <w:numPr>
          <w:ilvl w:val="1"/>
          <w:numId w:val="1"/>
        </w:numPr>
        <w:spacing w:line="360" w:lineRule="auto"/>
      </w:pPr>
      <w:r>
        <w:t>Carrie and Jeanette m</w:t>
      </w:r>
      <w:r w:rsidR="007A6F19">
        <w:t xml:space="preserve">et with </w:t>
      </w:r>
      <w:r>
        <w:t>the</w:t>
      </w:r>
      <w:r w:rsidR="007A6F19">
        <w:t xml:space="preserve"> attorneys on October 5</w:t>
      </w:r>
      <w:proofErr w:type="gramStart"/>
      <w:r w:rsidR="00E71F41">
        <w:rPr>
          <w:vertAlign w:val="superscript"/>
        </w:rPr>
        <w:t xml:space="preserve">th </w:t>
      </w:r>
      <w:r w:rsidRPr="005A3982">
        <w:t>;</w:t>
      </w:r>
      <w:proofErr w:type="gramEnd"/>
      <w:r w:rsidRPr="005A3982">
        <w:t xml:space="preserve"> </w:t>
      </w:r>
      <w:r w:rsidR="00E71F41">
        <w:t>Steve and Ann</w:t>
      </w:r>
      <w:r w:rsidR="007A6F19">
        <w:t>.  They have ideas and a fresh set of bylaws for the BOS.  Ann has had 30 year plus experience with bylaws creation.  Steve and Ann would like to come to the BOS Quarterly meeting in November to present the new proposed bylaws and restated articles.</w:t>
      </w:r>
    </w:p>
    <w:p w14:paraId="7396BFA3" w14:textId="46A37C7F" w:rsidR="00E71F41" w:rsidRDefault="005A3982" w:rsidP="00E71F41">
      <w:pPr>
        <w:pStyle w:val="ListParagraph"/>
        <w:numPr>
          <w:ilvl w:val="1"/>
          <w:numId w:val="1"/>
        </w:numPr>
        <w:spacing w:line="360" w:lineRule="auto"/>
      </w:pPr>
      <w:r>
        <w:t>W</w:t>
      </w:r>
      <w:r w:rsidR="007A6F19">
        <w:t>e had three different members request that we vote again on option 2 and option 3.  We are required under our current bylaws to fulfill this request and that is why each local COC need</w:t>
      </w:r>
      <w:r w:rsidR="00CB47EB">
        <w:t>s</w:t>
      </w:r>
      <w:r w:rsidR="007A6F19">
        <w:t xml:space="preserve"> to vote</w:t>
      </w:r>
      <w:r w:rsidR="00055A79">
        <w:t xml:space="preserve">.  </w:t>
      </w:r>
    </w:p>
    <w:p w14:paraId="48EF320F" w14:textId="77777777" w:rsidR="00E71F41" w:rsidRDefault="00055A79" w:rsidP="00E71F41">
      <w:pPr>
        <w:pStyle w:val="ListParagraph"/>
        <w:numPr>
          <w:ilvl w:val="1"/>
          <w:numId w:val="1"/>
        </w:numPr>
        <w:spacing w:line="360" w:lineRule="auto"/>
      </w:pPr>
      <w:r>
        <w:t xml:space="preserve">There was an email from Jeanette to the membership instructing local coalitions to hold off on elections.  </w:t>
      </w:r>
    </w:p>
    <w:p w14:paraId="477B500F" w14:textId="7BCBD216" w:rsidR="007A6F19" w:rsidRDefault="00055A79" w:rsidP="00E71F41">
      <w:pPr>
        <w:pStyle w:val="ListParagraph"/>
        <w:numPr>
          <w:ilvl w:val="1"/>
          <w:numId w:val="1"/>
        </w:numPr>
        <w:spacing w:line="360" w:lineRule="auto"/>
      </w:pPr>
      <w:r>
        <w:t xml:space="preserve">Carrie is working </w:t>
      </w:r>
      <w:r w:rsidR="00E71F41">
        <w:t xml:space="preserve">to obtain the proper </w:t>
      </w:r>
      <w:r>
        <w:t>language about a resolution</w:t>
      </w:r>
      <w:r w:rsidR="00B9178A">
        <w:t xml:space="preserve"> from our attorney</w:t>
      </w:r>
      <w:r w:rsidR="00E71F41">
        <w:t>s that will be included in an email to the membership.  This resolution will help to clarify how Local Coalitions should proceed with the bylaw confusion.</w:t>
      </w:r>
    </w:p>
    <w:p w14:paraId="0CE979C9" w14:textId="77777777" w:rsidR="008572CC" w:rsidRDefault="00C57962" w:rsidP="00000F68">
      <w:pPr>
        <w:pStyle w:val="ListParagraph"/>
        <w:numPr>
          <w:ilvl w:val="0"/>
          <w:numId w:val="1"/>
        </w:numPr>
        <w:spacing w:line="360" w:lineRule="auto"/>
      </w:pPr>
      <w:r>
        <w:t>November Meeting</w:t>
      </w:r>
      <w:r w:rsidR="00055A79">
        <w:t>:</w:t>
      </w:r>
    </w:p>
    <w:p w14:paraId="1C263455" w14:textId="77777777" w:rsidR="008572CC" w:rsidRDefault="00055A79" w:rsidP="008572CC">
      <w:pPr>
        <w:pStyle w:val="ListParagraph"/>
        <w:numPr>
          <w:ilvl w:val="1"/>
          <w:numId w:val="1"/>
        </w:numPr>
        <w:spacing w:line="360" w:lineRule="auto"/>
      </w:pPr>
      <w:r>
        <w:t xml:space="preserve"> Carrie is working on finalizing the </w:t>
      </w:r>
      <w:r w:rsidR="008572CC">
        <w:t>agenda</w:t>
      </w:r>
      <w:r>
        <w:t xml:space="preserve">.  Beverly </w:t>
      </w:r>
      <w:r w:rsidR="008572CC">
        <w:t>Ebersold</w:t>
      </w:r>
      <w:r>
        <w:t xml:space="preserve"> from USICH is not able to attend</w:t>
      </w:r>
      <w:r w:rsidR="008572CC">
        <w:t xml:space="preserve"> the meeting</w:t>
      </w:r>
      <w:r>
        <w:t xml:space="preserve">.  </w:t>
      </w:r>
      <w:r w:rsidR="008572CC">
        <w:t>Beverly w</w:t>
      </w:r>
      <w:r>
        <w:t>ill possibly be able to attend in 2019 if a resolution is passed.</w:t>
      </w:r>
      <w:r w:rsidR="004D6DB1">
        <w:t xml:space="preserve">  </w:t>
      </w:r>
    </w:p>
    <w:p w14:paraId="595E7C22" w14:textId="6E4D0F5B" w:rsidR="008572CC" w:rsidRDefault="004D6DB1" w:rsidP="008572CC">
      <w:pPr>
        <w:pStyle w:val="ListParagraph"/>
        <w:numPr>
          <w:ilvl w:val="1"/>
          <w:numId w:val="1"/>
        </w:numPr>
        <w:spacing w:line="360" w:lineRule="auto"/>
      </w:pPr>
      <w:r>
        <w:t>Alexia indicated the Brown County has major concerns about the Policy on Criminalization.  Members of the BC local coalition voted against the policy.  The agencies representing the Local Coalition were not co</w:t>
      </w:r>
      <w:r w:rsidR="00B9178A">
        <w:t>mfortable with section 3.</w:t>
      </w:r>
    </w:p>
    <w:p w14:paraId="63940246" w14:textId="2FA48BF3" w:rsidR="001B19EF" w:rsidRDefault="00961CA2" w:rsidP="008572CC">
      <w:pPr>
        <w:pStyle w:val="ListParagraph"/>
        <w:numPr>
          <w:ilvl w:val="1"/>
          <w:numId w:val="1"/>
        </w:numPr>
        <w:spacing w:line="360" w:lineRule="auto"/>
      </w:pPr>
      <w:r>
        <w:t xml:space="preserve"> Millie brought up language in the Healthcare policy Section 2 – change </w:t>
      </w:r>
      <w:r w:rsidR="008572CC">
        <w:t>“</w:t>
      </w:r>
      <w:r>
        <w:t>to how and when</w:t>
      </w:r>
      <w:r w:rsidR="008572CC">
        <w:t>”</w:t>
      </w:r>
      <w:r>
        <w:t xml:space="preserve"> to </w:t>
      </w:r>
      <w:r w:rsidR="008572CC">
        <w:t>“</w:t>
      </w:r>
      <w:r>
        <w:t>how and where</w:t>
      </w:r>
      <w:r w:rsidR="008572CC">
        <w:t>”</w:t>
      </w:r>
      <w:r>
        <w:t>.</w:t>
      </w:r>
    </w:p>
    <w:p w14:paraId="5FE66CF9" w14:textId="3E8EB561" w:rsidR="00242CEF" w:rsidRDefault="00242CEF" w:rsidP="00242CEF">
      <w:pPr>
        <w:pStyle w:val="ListParagraph"/>
        <w:numPr>
          <w:ilvl w:val="0"/>
          <w:numId w:val="1"/>
        </w:numPr>
        <w:spacing w:line="360" w:lineRule="auto"/>
      </w:pPr>
      <w:r>
        <w:t>Interagency Council update</w:t>
      </w:r>
      <w:r w:rsidR="00961CA2">
        <w:t>:  Carrie discussed a grant opportuni</w:t>
      </w:r>
      <w:r w:rsidR="00B9178A">
        <w:t>ty that will be available. WHEDA</w:t>
      </w:r>
      <w:r w:rsidR="00961CA2">
        <w:t xml:space="preserve"> has some extra money they gave to the Interagency Council.  An application for funding will be coming from the Interagency Council soon.  Currently working on the Plan to End Homelessness for </w:t>
      </w:r>
      <w:r w:rsidR="008572CC">
        <w:t>WI</w:t>
      </w:r>
      <w:r w:rsidR="00961CA2">
        <w:t xml:space="preserve">.  Meeting on November 27 will </w:t>
      </w:r>
      <w:r w:rsidR="008572CC">
        <w:t xml:space="preserve">focus on </w:t>
      </w:r>
      <w:r w:rsidR="00961CA2">
        <w:t>approv</w:t>
      </w:r>
      <w:r w:rsidR="008572CC">
        <w:t>ing</w:t>
      </w:r>
      <w:r w:rsidR="00961CA2">
        <w:t xml:space="preserve"> the plan to end homeless and a press conference</w:t>
      </w:r>
      <w:r w:rsidR="008572CC">
        <w:t>.</w:t>
      </w:r>
      <w:r w:rsidR="00961CA2">
        <w:t xml:space="preserve"> Michael </w:t>
      </w:r>
      <w:r w:rsidR="008572CC">
        <w:t>Luck</w:t>
      </w:r>
      <w:r w:rsidR="00B9178A">
        <w:t>e</w:t>
      </w:r>
      <w:r w:rsidR="008572CC">
        <w:t xml:space="preserve">y </w:t>
      </w:r>
      <w:r w:rsidR="00961CA2">
        <w:t xml:space="preserve">and Rebecca </w:t>
      </w:r>
      <w:r w:rsidR="008572CC">
        <w:t xml:space="preserve">Kleefisch </w:t>
      </w:r>
      <w:r w:rsidR="00961CA2">
        <w:t xml:space="preserve">will </w:t>
      </w:r>
      <w:r w:rsidR="00456727">
        <w:t>hold</w:t>
      </w:r>
      <w:r w:rsidR="00961CA2">
        <w:t xml:space="preserve"> press conferences regarding the </w:t>
      </w:r>
      <w:r w:rsidR="00961CA2">
        <w:lastRenderedPageBreak/>
        <w:t>plan to end homelessness</w:t>
      </w:r>
      <w:r w:rsidR="008572CC">
        <w:t xml:space="preserve"> around the State</w:t>
      </w:r>
      <w:r w:rsidR="00961CA2">
        <w:t xml:space="preserve">.  </w:t>
      </w:r>
      <w:r w:rsidR="008572CC">
        <w:t>There is n</w:t>
      </w:r>
      <w:r w:rsidR="00961CA2">
        <w:t>o official in-person Interagency Council meeting</w:t>
      </w:r>
      <w:r w:rsidR="008572CC">
        <w:t xml:space="preserve"> scheduled until</w:t>
      </w:r>
      <w:r w:rsidR="00961CA2">
        <w:t xml:space="preserve"> after the election.  Question:  </w:t>
      </w:r>
      <w:r w:rsidR="008572CC">
        <w:t>D</w:t>
      </w:r>
      <w:r w:rsidR="00961CA2">
        <w:t>id the Interagency Council solicit and input for the Plan to End Homelessness</w:t>
      </w:r>
      <w:r w:rsidR="008572CC">
        <w:t>? Answer: Yes,</w:t>
      </w:r>
      <w:r w:rsidR="00961CA2">
        <w:t xml:space="preserve"> Carrie and the other WI COC leads provided input and so did people around the State that Michael visited.  The Plan is the design/framework they will use to ask for funding</w:t>
      </w:r>
      <w:r w:rsidR="008572CC">
        <w:t xml:space="preserve"> and is a work in progress.</w:t>
      </w:r>
    </w:p>
    <w:p w14:paraId="0B4FC549" w14:textId="77777777" w:rsidR="00320E13" w:rsidRDefault="001B19EF" w:rsidP="00242CEF">
      <w:pPr>
        <w:pStyle w:val="ListParagraph"/>
        <w:numPr>
          <w:ilvl w:val="0"/>
          <w:numId w:val="1"/>
        </w:numPr>
        <w:spacing w:line="360" w:lineRule="auto"/>
      </w:pPr>
      <w:r>
        <w:t>Committee updates</w:t>
      </w:r>
      <w:r w:rsidR="00320E13">
        <w:t xml:space="preserve">: </w:t>
      </w:r>
    </w:p>
    <w:p w14:paraId="6F1FAC6A" w14:textId="0BB0C828" w:rsidR="00320E13" w:rsidRDefault="00320E13" w:rsidP="00320E13">
      <w:pPr>
        <w:pStyle w:val="ListParagraph"/>
        <w:numPr>
          <w:ilvl w:val="1"/>
          <w:numId w:val="1"/>
        </w:numPr>
        <w:spacing w:line="360" w:lineRule="auto"/>
      </w:pPr>
      <w:r>
        <w:t xml:space="preserve"> Public Relations: Renee – finished the last meeting minutes for public relations.  </w:t>
      </w:r>
      <w:r w:rsidR="006D5856">
        <w:t>The committee</w:t>
      </w:r>
      <w:r>
        <w:t xml:space="preserve"> continues to work on gaining the appropriate direction for the committee to go.</w:t>
      </w:r>
    </w:p>
    <w:p w14:paraId="5FB63D8B" w14:textId="2B24F63B" w:rsidR="00320E13" w:rsidRDefault="00320E13" w:rsidP="00320E13">
      <w:pPr>
        <w:pStyle w:val="ListParagraph"/>
        <w:numPr>
          <w:ilvl w:val="1"/>
          <w:numId w:val="1"/>
        </w:numPr>
        <w:spacing w:line="360" w:lineRule="auto"/>
      </w:pPr>
      <w:r>
        <w:t xml:space="preserve">Emergency </w:t>
      </w:r>
      <w:r w:rsidR="006D5856">
        <w:t xml:space="preserve">Shelter: </w:t>
      </w:r>
      <w:r>
        <w:t>Emergency Shelter Standards were received by Carrie and shared with Sarah from DEHCR.  Sarah was impressed with the initial submission and has some suggestions for revisions.</w:t>
      </w:r>
    </w:p>
    <w:p w14:paraId="7C58BCB6" w14:textId="00EAF325" w:rsidR="001B19EF" w:rsidRDefault="00320E13" w:rsidP="00320E13">
      <w:pPr>
        <w:pStyle w:val="ListParagraph"/>
        <w:numPr>
          <w:ilvl w:val="1"/>
          <w:numId w:val="1"/>
        </w:numPr>
        <w:spacing w:line="360" w:lineRule="auto"/>
      </w:pPr>
      <w:r>
        <w:t>Gaps and Needs: Adrienne reported that last week the client survey for Gaps and Needs was sent out by Carrie.</w:t>
      </w:r>
    </w:p>
    <w:p w14:paraId="66D4B987" w14:textId="2394ACE5" w:rsidR="00320E13" w:rsidRDefault="00320E13" w:rsidP="00320E13">
      <w:pPr>
        <w:pStyle w:val="ListParagraph"/>
        <w:numPr>
          <w:ilvl w:val="1"/>
          <w:numId w:val="1"/>
        </w:numPr>
        <w:spacing w:line="360" w:lineRule="auto"/>
      </w:pPr>
      <w:r>
        <w:t xml:space="preserve">Veteran Committee:  Discussion about the areas in the state that have a high number of homeless veterans.  They would like a table at </w:t>
      </w:r>
      <w:r w:rsidR="00B9178A">
        <w:t>the BOS meeting during lunch</w:t>
      </w:r>
      <w:r>
        <w:t xml:space="preserve"> to hold a meeting.</w:t>
      </w:r>
    </w:p>
    <w:p w14:paraId="21C2E108" w14:textId="61A288F2" w:rsidR="00EE42CA" w:rsidRDefault="0001467D" w:rsidP="00000F68">
      <w:pPr>
        <w:pStyle w:val="ListParagraph"/>
        <w:numPr>
          <w:ilvl w:val="0"/>
          <w:numId w:val="1"/>
        </w:numPr>
        <w:spacing w:line="360" w:lineRule="auto"/>
      </w:pPr>
      <w:r>
        <w:t>Parking Lot</w:t>
      </w:r>
      <w:r w:rsidR="00320E13">
        <w:t xml:space="preserve"> – </w:t>
      </w:r>
      <w:r w:rsidR="008572CC">
        <w:t>No items in the Parking Lot to discuss</w:t>
      </w:r>
    </w:p>
    <w:p w14:paraId="68A5001A" w14:textId="70B0F036" w:rsidR="00BA410C" w:rsidRDefault="00BA410C" w:rsidP="00000F68">
      <w:pPr>
        <w:pStyle w:val="ListParagraph"/>
        <w:numPr>
          <w:ilvl w:val="0"/>
          <w:numId w:val="1"/>
        </w:numPr>
        <w:spacing w:line="360" w:lineRule="auto"/>
      </w:pPr>
      <w:r>
        <w:t>Closed session</w:t>
      </w:r>
    </w:p>
    <w:p w14:paraId="4EFC49B1" w14:textId="42ABE0B2" w:rsidR="00320E13" w:rsidRDefault="00320E13" w:rsidP="00320E13">
      <w:pPr>
        <w:pStyle w:val="ListParagraph"/>
        <w:numPr>
          <w:ilvl w:val="1"/>
          <w:numId w:val="1"/>
        </w:numPr>
        <w:spacing w:line="360" w:lineRule="auto"/>
      </w:pPr>
      <w:r>
        <w:t>Motion to go into closed session by Don Roach</w:t>
      </w:r>
    </w:p>
    <w:p w14:paraId="56D7F6D6" w14:textId="56DCBD09" w:rsidR="00320E13" w:rsidRDefault="00320E13" w:rsidP="00320E13">
      <w:pPr>
        <w:pStyle w:val="ListParagraph"/>
        <w:numPr>
          <w:ilvl w:val="1"/>
          <w:numId w:val="1"/>
        </w:numPr>
        <w:spacing w:line="360" w:lineRule="auto"/>
      </w:pPr>
      <w:r>
        <w:t>Second by Susan</w:t>
      </w:r>
      <w:r w:rsidR="006D5856">
        <w:t xml:space="preserve"> Tucker</w:t>
      </w:r>
    </w:p>
    <w:p w14:paraId="71912539" w14:textId="7BBBEE0F" w:rsidR="00320E13" w:rsidRDefault="00320E13" w:rsidP="00320E13">
      <w:pPr>
        <w:pStyle w:val="ListParagraph"/>
        <w:numPr>
          <w:ilvl w:val="1"/>
          <w:numId w:val="1"/>
        </w:numPr>
        <w:spacing w:line="360" w:lineRule="auto"/>
      </w:pPr>
      <w:r>
        <w:t>No further discussion</w:t>
      </w:r>
    </w:p>
    <w:p w14:paraId="73A8B4C0" w14:textId="7A0097EE" w:rsidR="00320E13" w:rsidRDefault="00320E13" w:rsidP="00320E13">
      <w:pPr>
        <w:pStyle w:val="ListParagraph"/>
        <w:numPr>
          <w:ilvl w:val="1"/>
          <w:numId w:val="1"/>
        </w:numPr>
        <w:spacing w:line="360" w:lineRule="auto"/>
      </w:pPr>
      <w:r>
        <w:t>Motion Carries</w:t>
      </w:r>
    </w:p>
    <w:p w14:paraId="03D17B67" w14:textId="0A0C06A9" w:rsidR="00320E13" w:rsidRDefault="00320E13" w:rsidP="00320E13">
      <w:pPr>
        <w:pStyle w:val="ListParagraph"/>
        <w:numPr>
          <w:ilvl w:val="2"/>
          <w:numId w:val="1"/>
        </w:numPr>
        <w:spacing w:line="360" w:lineRule="auto"/>
      </w:pPr>
      <w:r>
        <w:t xml:space="preserve">Closed Session </w:t>
      </w:r>
      <w:r w:rsidR="000E5C49">
        <w:t>discussion included the plan to move forward with</w:t>
      </w:r>
      <w:r>
        <w:t xml:space="preserve"> Richard’s Place</w:t>
      </w:r>
      <w:r w:rsidR="000E5C49">
        <w:t xml:space="preserve"> appeal to HUD in the last COC Competition.</w:t>
      </w:r>
    </w:p>
    <w:p w14:paraId="3AB8F42D" w14:textId="214462F3" w:rsidR="00C512C0" w:rsidRDefault="00C512C0" w:rsidP="00C512C0">
      <w:pPr>
        <w:pStyle w:val="ListParagraph"/>
        <w:numPr>
          <w:ilvl w:val="2"/>
          <w:numId w:val="1"/>
        </w:numPr>
        <w:spacing w:line="360" w:lineRule="auto"/>
      </w:pPr>
      <w:r>
        <w:t xml:space="preserve">Motion by Mary </w:t>
      </w:r>
      <w:r w:rsidR="00456727">
        <w:t xml:space="preserve">Jacobson </w:t>
      </w:r>
      <w:r>
        <w:t>to go back into regular session</w:t>
      </w:r>
    </w:p>
    <w:p w14:paraId="679FCE54" w14:textId="3A9C0EC1" w:rsidR="00C512C0" w:rsidRDefault="00C512C0" w:rsidP="00C512C0">
      <w:pPr>
        <w:pStyle w:val="ListParagraph"/>
        <w:numPr>
          <w:ilvl w:val="2"/>
          <w:numId w:val="1"/>
        </w:numPr>
        <w:spacing w:line="360" w:lineRule="auto"/>
      </w:pPr>
      <w:r>
        <w:t>Second by Kathleen Fisher</w:t>
      </w:r>
    </w:p>
    <w:p w14:paraId="0FEEC434" w14:textId="25F3DD85" w:rsidR="00C512C0" w:rsidRDefault="00C512C0" w:rsidP="00C512C0">
      <w:pPr>
        <w:pStyle w:val="ListParagraph"/>
        <w:numPr>
          <w:ilvl w:val="2"/>
          <w:numId w:val="1"/>
        </w:numPr>
        <w:spacing w:line="360" w:lineRule="auto"/>
      </w:pPr>
      <w:r>
        <w:t>No further discussion</w:t>
      </w:r>
    </w:p>
    <w:p w14:paraId="17860219" w14:textId="71AE3851" w:rsidR="00C512C0" w:rsidRDefault="00C512C0" w:rsidP="00C512C0">
      <w:pPr>
        <w:pStyle w:val="ListParagraph"/>
        <w:numPr>
          <w:ilvl w:val="2"/>
          <w:numId w:val="1"/>
        </w:numPr>
        <w:spacing w:line="360" w:lineRule="auto"/>
      </w:pPr>
      <w:r>
        <w:t>All in favor</w:t>
      </w:r>
    </w:p>
    <w:p w14:paraId="43B3745C" w14:textId="3AB73315" w:rsidR="00C512C0" w:rsidRDefault="00C512C0" w:rsidP="00C512C0">
      <w:pPr>
        <w:pStyle w:val="ListParagraph"/>
        <w:numPr>
          <w:ilvl w:val="2"/>
          <w:numId w:val="1"/>
        </w:numPr>
        <w:spacing w:line="360" w:lineRule="auto"/>
      </w:pPr>
      <w:r>
        <w:t>Motion carries</w:t>
      </w:r>
    </w:p>
    <w:p w14:paraId="212F9010" w14:textId="38B66AB6" w:rsidR="00B44E2F" w:rsidRDefault="00B44E2F" w:rsidP="00B44E2F">
      <w:pPr>
        <w:pStyle w:val="ListParagraph"/>
        <w:spacing w:line="360" w:lineRule="auto"/>
      </w:pPr>
    </w:p>
    <w:p w14:paraId="4928AB19" w14:textId="77777777" w:rsidR="00B44E2F" w:rsidRDefault="00B44E2F" w:rsidP="00B44E2F">
      <w:pPr>
        <w:pStyle w:val="ListParagraph"/>
        <w:spacing w:line="360" w:lineRule="auto"/>
      </w:pPr>
    </w:p>
    <w:p w14:paraId="051212EE" w14:textId="4EE68C78" w:rsidR="002A0AFC" w:rsidRDefault="002A0AFC" w:rsidP="00000F68">
      <w:pPr>
        <w:pStyle w:val="ListParagraph"/>
        <w:numPr>
          <w:ilvl w:val="0"/>
          <w:numId w:val="1"/>
        </w:numPr>
        <w:spacing w:line="360" w:lineRule="auto"/>
      </w:pPr>
      <w:r>
        <w:lastRenderedPageBreak/>
        <w:t>New Business</w:t>
      </w:r>
    </w:p>
    <w:p w14:paraId="7DA7BFE4" w14:textId="23001A4F" w:rsidR="00C512C0" w:rsidRDefault="00C512C0" w:rsidP="00C512C0">
      <w:pPr>
        <w:pStyle w:val="ListParagraph"/>
        <w:numPr>
          <w:ilvl w:val="1"/>
          <w:numId w:val="1"/>
        </w:numPr>
        <w:spacing w:line="360" w:lineRule="auto"/>
      </w:pPr>
      <w:r>
        <w:t>Renee discussed issues with shelters closing in the Portage area which is causing a crisis as people have nowher</w:t>
      </w:r>
      <w:r w:rsidR="00B9178A">
        <w:t>e to go. Renee is requesting</w:t>
      </w:r>
      <w:r>
        <w:t xml:space="preserve"> suggestions and assistance from Carrie and BOS members that might have experience with similar issues in </w:t>
      </w:r>
      <w:r w:rsidR="00D73E2B">
        <w:t>their</w:t>
      </w:r>
      <w:r>
        <w:t xml:space="preserve"> area.</w:t>
      </w:r>
      <w:r w:rsidR="00D73E2B">
        <w:t xml:space="preserve">  Carrie will send out the information in her next email to the membership.</w:t>
      </w:r>
    </w:p>
    <w:p w14:paraId="38B04B3A" w14:textId="5D764E02" w:rsidR="00D73E2B" w:rsidRDefault="00D73E2B" w:rsidP="00A66C47">
      <w:pPr>
        <w:pStyle w:val="ListParagraph"/>
        <w:numPr>
          <w:ilvl w:val="1"/>
          <w:numId w:val="1"/>
        </w:numPr>
        <w:spacing w:line="360" w:lineRule="auto"/>
      </w:pPr>
      <w:r>
        <w:t>BOS received a packet to do a desk monitoring for State THP Grant for 2017-2018</w:t>
      </w:r>
    </w:p>
    <w:p w14:paraId="1E9B8064" w14:textId="4659044F" w:rsidR="00A66C47" w:rsidRDefault="00A66C47" w:rsidP="00A66C47">
      <w:pPr>
        <w:pStyle w:val="ListParagraph"/>
        <w:numPr>
          <w:ilvl w:val="1"/>
          <w:numId w:val="1"/>
        </w:numPr>
        <w:spacing w:line="360" w:lineRule="auto"/>
      </w:pPr>
      <w:r>
        <w:t>Don – discussed criminalization and is willing to help people who are interested in learning more about it.</w:t>
      </w:r>
    </w:p>
    <w:p w14:paraId="348CCB1C" w14:textId="1BB843BC" w:rsidR="00AE2DE2" w:rsidRDefault="00D63698" w:rsidP="00000F68">
      <w:pPr>
        <w:pStyle w:val="ListParagraph"/>
        <w:numPr>
          <w:ilvl w:val="0"/>
          <w:numId w:val="1"/>
        </w:numPr>
        <w:spacing w:line="360" w:lineRule="auto"/>
      </w:pPr>
      <w:r>
        <w:t>An i</w:t>
      </w:r>
      <w:r w:rsidR="00AE2DE2">
        <w:t>n-person Board Meeting</w:t>
      </w:r>
      <w:r w:rsidR="00F727BE">
        <w:t xml:space="preserve"> is scheduled for Thursday</w:t>
      </w:r>
      <w:r w:rsidR="00AE2DE2">
        <w:t xml:space="preserve"> November 8</w:t>
      </w:r>
      <w:r w:rsidR="00AE2DE2" w:rsidRPr="00AE2DE2">
        <w:rPr>
          <w:vertAlign w:val="superscript"/>
        </w:rPr>
        <w:t>th</w:t>
      </w:r>
      <w:r w:rsidR="00AE2DE2">
        <w:t xml:space="preserve"> at Kalahari</w:t>
      </w:r>
      <w:r w:rsidR="00A66C47">
        <w:t xml:space="preserve"> </w:t>
      </w:r>
      <w:r w:rsidR="00F727BE">
        <w:t>after the meeting</w:t>
      </w:r>
      <w:r w:rsidR="00B9178A">
        <w:t>;</w:t>
      </w:r>
      <w:r w:rsidR="00F727BE">
        <w:t xml:space="preserve"> will</w:t>
      </w:r>
      <w:r w:rsidR="00A66C47">
        <w:t xml:space="preserve"> </w:t>
      </w:r>
      <w:r w:rsidR="00AD10D6">
        <w:t>begin</w:t>
      </w:r>
      <w:r w:rsidR="00A66C47">
        <w:t xml:space="preserve"> at 4:30 </w:t>
      </w:r>
      <w:r w:rsidR="00F727BE">
        <w:t>–</w:t>
      </w:r>
      <w:r w:rsidR="00A66C47">
        <w:t xml:space="preserve"> 5</w:t>
      </w:r>
      <w:r w:rsidR="00F727BE">
        <w:t xml:space="preserve">:00 pm.  </w:t>
      </w:r>
    </w:p>
    <w:p w14:paraId="7965C543" w14:textId="20EA0F4F" w:rsidR="003B3116" w:rsidRDefault="00FF4E6F" w:rsidP="007F2AA4">
      <w:pPr>
        <w:pStyle w:val="ListParagraph"/>
        <w:numPr>
          <w:ilvl w:val="0"/>
          <w:numId w:val="1"/>
        </w:numPr>
        <w:spacing w:line="360" w:lineRule="auto"/>
      </w:pPr>
      <w:r>
        <w:t>Meeting adjourned at</w:t>
      </w:r>
      <w:r w:rsidR="00F727BE">
        <w:t xml:space="preserve"> 2:45</w:t>
      </w:r>
      <w:r w:rsidR="00D63698">
        <w:t xml:space="preserve"> </w:t>
      </w:r>
      <w:r>
        <w:t>pm</w:t>
      </w:r>
    </w:p>
    <w:p w14:paraId="77B965C0" w14:textId="2EB8185C" w:rsidR="00F727BE" w:rsidRDefault="00F727BE" w:rsidP="00F727BE">
      <w:pPr>
        <w:pStyle w:val="ListParagraph"/>
        <w:numPr>
          <w:ilvl w:val="1"/>
          <w:numId w:val="1"/>
        </w:numPr>
        <w:spacing w:line="360" w:lineRule="auto"/>
      </w:pPr>
      <w:r>
        <w:t>Motion to adjourn by Renee Greenland</w:t>
      </w:r>
    </w:p>
    <w:p w14:paraId="678B5AE3" w14:textId="2D4EBB24" w:rsidR="00F727BE" w:rsidRDefault="00F727BE" w:rsidP="00F727BE">
      <w:pPr>
        <w:pStyle w:val="ListParagraph"/>
        <w:numPr>
          <w:ilvl w:val="1"/>
          <w:numId w:val="1"/>
        </w:numPr>
        <w:spacing w:line="360" w:lineRule="auto"/>
      </w:pPr>
      <w:r>
        <w:t>Second by Adrienne Roach</w:t>
      </w:r>
    </w:p>
    <w:p w14:paraId="406E132B" w14:textId="4D7E541D" w:rsidR="00F727BE" w:rsidRDefault="00F727BE" w:rsidP="00F727BE">
      <w:pPr>
        <w:pStyle w:val="ListParagraph"/>
        <w:numPr>
          <w:ilvl w:val="1"/>
          <w:numId w:val="1"/>
        </w:numPr>
        <w:spacing w:line="360" w:lineRule="auto"/>
      </w:pPr>
      <w:r>
        <w:t>No further discussion</w:t>
      </w:r>
    </w:p>
    <w:p w14:paraId="026DB974" w14:textId="0B3B227B" w:rsidR="00F727BE" w:rsidRDefault="00F727BE" w:rsidP="00F727BE">
      <w:pPr>
        <w:pStyle w:val="ListParagraph"/>
        <w:numPr>
          <w:ilvl w:val="1"/>
          <w:numId w:val="1"/>
        </w:numPr>
        <w:spacing w:line="360" w:lineRule="auto"/>
      </w:pPr>
      <w:r>
        <w:t>All in favor</w:t>
      </w:r>
    </w:p>
    <w:p w14:paraId="76A67869" w14:textId="673E2388" w:rsidR="00F727BE" w:rsidRDefault="00F727BE" w:rsidP="00F727BE">
      <w:pPr>
        <w:pStyle w:val="ListParagraph"/>
        <w:numPr>
          <w:ilvl w:val="1"/>
          <w:numId w:val="1"/>
        </w:numPr>
        <w:spacing w:line="360" w:lineRule="auto"/>
      </w:pPr>
      <w:r>
        <w:t>Motion carries</w:t>
      </w:r>
    </w:p>
    <w:p w14:paraId="331710AE" w14:textId="77777777" w:rsidR="00B171A5" w:rsidRDefault="00B171A5" w:rsidP="00B171A5">
      <w:pPr>
        <w:spacing w:line="360" w:lineRule="auto"/>
      </w:pPr>
      <w:r>
        <w:t>Respectfully submitted,</w:t>
      </w:r>
    </w:p>
    <w:p w14:paraId="07FDEE33" w14:textId="77777777" w:rsidR="00B171A5" w:rsidRDefault="00B171A5" w:rsidP="00CC0D70">
      <w:pPr>
        <w:spacing w:after="0" w:line="240" w:lineRule="auto"/>
      </w:pPr>
    </w:p>
    <w:p w14:paraId="5080BBFB" w14:textId="658D78B0" w:rsidR="00B171A5" w:rsidRDefault="00B171A5" w:rsidP="00B171A5">
      <w:pPr>
        <w:spacing w:line="360" w:lineRule="auto"/>
      </w:pPr>
      <w:r w:rsidRPr="00791FE4">
        <w:rPr>
          <w:noProof/>
          <w:sz w:val="28"/>
          <w:szCs w:val="28"/>
        </w:rPr>
        <w:drawing>
          <wp:anchor distT="0" distB="0" distL="114300" distR="114300" simplePos="0" relativeHeight="251660288" behindDoc="0" locked="0" layoutInCell="1" allowOverlap="1" wp14:anchorId="75B87D79" wp14:editId="41B27D5F">
            <wp:simplePos x="0" y="0"/>
            <wp:positionH relativeFrom="margin">
              <wp:align>left</wp:align>
            </wp:positionH>
            <wp:positionV relativeFrom="paragraph">
              <wp:posOffset>241300</wp:posOffset>
            </wp:positionV>
            <wp:extent cx="124968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r>
        <w:t>Lisa Haen, Secretary</w:t>
      </w:r>
    </w:p>
    <w:p w14:paraId="7305859F" w14:textId="08C0EA97" w:rsidR="001B19EF" w:rsidRDefault="001B19EF" w:rsidP="00EE42CA">
      <w:pPr>
        <w:spacing w:line="360" w:lineRule="auto"/>
      </w:pPr>
    </w:p>
    <w:p w14:paraId="6BF46816" w14:textId="08FF98A7" w:rsidR="008B54CA" w:rsidRDefault="008B54CA" w:rsidP="00EE42CA">
      <w:pPr>
        <w:spacing w:line="360" w:lineRule="auto"/>
      </w:pPr>
    </w:p>
    <w:p w14:paraId="3BFDD145" w14:textId="0FCDCD56" w:rsidR="00B171A5" w:rsidRDefault="00B171A5" w:rsidP="00EE42CA">
      <w:pPr>
        <w:spacing w:line="360" w:lineRule="auto"/>
      </w:pPr>
    </w:p>
    <w:p w14:paraId="654B17BC" w14:textId="77777777" w:rsidR="00B9178A" w:rsidRDefault="00B9178A" w:rsidP="00EE42CA">
      <w:pPr>
        <w:spacing w:line="360" w:lineRule="auto"/>
      </w:pPr>
    </w:p>
    <w:p w14:paraId="4DF0BA5F" w14:textId="77777777" w:rsidR="00B171A5" w:rsidRDefault="00B171A5" w:rsidP="00EE42CA">
      <w:pPr>
        <w:spacing w:line="360" w:lineRule="auto"/>
      </w:pPr>
    </w:p>
    <w:p w14:paraId="082EC245" w14:textId="4C931B79" w:rsidR="00EE42CA" w:rsidRPr="00EE42CA" w:rsidRDefault="00EE42CA" w:rsidP="00EE42CA">
      <w:pPr>
        <w:spacing w:line="240" w:lineRule="auto"/>
        <w:jc w:val="center"/>
        <w:rPr>
          <w:i/>
          <w:sz w:val="28"/>
          <w:szCs w:val="28"/>
        </w:rPr>
      </w:pPr>
      <w:r w:rsidRPr="00EE42CA">
        <w:rPr>
          <w:i/>
          <w:sz w:val="28"/>
          <w:szCs w:val="28"/>
        </w:rPr>
        <w:t>The Wisconsin Balance of State Continuum of Care’s mission is to end homelessness by supporting local coalitions throughout Wisconsin.</w:t>
      </w:r>
    </w:p>
    <w:sectPr w:rsidR="00EE42CA" w:rsidRPr="00EE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CC6"/>
    <w:multiLevelType w:val="hybridMultilevel"/>
    <w:tmpl w:val="552CD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7B39A5"/>
    <w:multiLevelType w:val="hybridMultilevel"/>
    <w:tmpl w:val="F8EAB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A4"/>
    <w:rsid w:val="00000F68"/>
    <w:rsid w:val="0001467D"/>
    <w:rsid w:val="00055A79"/>
    <w:rsid w:val="00082D18"/>
    <w:rsid w:val="000E5C49"/>
    <w:rsid w:val="000F5EDB"/>
    <w:rsid w:val="001B19EF"/>
    <w:rsid w:val="001F3815"/>
    <w:rsid w:val="00242CEF"/>
    <w:rsid w:val="0028574B"/>
    <w:rsid w:val="002A0AFC"/>
    <w:rsid w:val="002C3ACA"/>
    <w:rsid w:val="002F4091"/>
    <w:rsid w:val="00320E13"/>
    <w:rsid w:val="00333B66"/>
    <w:rsid w:val="00370D81"/>
    <w:rsid w:val="003B3116"/>
    <w:rsid w:val="003E6EB4"/>
    <w:rsid w:val="003F3188"/>
    <w:rsid w:val="004458C5"/>
    <w:rsid w:val="00456727"/>
    <w:rsid w:val="00471EB0"/>
    <w:rsid w:val="004B3870"/>
    <w:rsid w:val="004D6DB1"/>
    <w:rsid w:val="00574FA5"/>
    <w:rsid w:val="00581A36"/>
    <w:rsid w:val="005A3982"/>
    <w:rsid w:val="005A5CE7"/>
    <w:rsid w:val="0066366A"/>
    <w:rsid w:val="006955D8"/>
    <w:rsid w:val="006D4804"/>
    <w:rsid w:val="006D5856"/>
    <w:rsid w:val="00715DED"/>
    <w:rsid w:val="007212DD"/>
    <w:rsid w:val="007445A8"/>
    <w:rsid w:val="007450F6"/>
    <w:rsid w:val="00745A27"/>
    <w:rsid w:val="0078502A"/>
    <w:rsid w:val="007A6F19"/>
    <w:rsid w:val="007E5A22"/>
    <w:rsid w:val="007F2AA4"/>
    <w:rsid w:val="008572CC"/>
    <w:rsid w:val="008849EC"/>
    <w:rsid w:val="008B54CA"/>
    <w:rsid w:val="008E38D0"/>
    <w:rsid w:val="008E6896"/>
    <w:rsid w:val="00961CA2"/>
    <w:rsid w:val="00967233"/>
    <w:rsid w:val="00A66C47"/>
    <w:rsid w:val="00AB571E"/>
    <w:rsid w:val="00AD10D6"/>
    <w:rsid w:val="00AE2DE2"/>
    <w:rsid w:val="00B171A5"/>
    <w:rsid w:val="00B44E2F"/>
    <w:rsid w:val="00B74447"/>
    <w:rsid w:val="00B9178A"/>
    <w:rsid w:val="00BA410C"/>
    <w:rsid w:val="00BC3CA6"/>
    <w:rsid w:val="00BC68B1"/>
    <w:rsid w:val="00BD3EB2"/>
    <w:rsid w:val="00BE3D8C"/>
    <w:rsid w:val="00C01D09"/>
    <w:rsid w:val="00C47716"/>
    <w:rsid w:val="00C512C0"/>
    <w:rsid w:val="00C57962"/>
    <w:rsid w:val="00CB47EB"/>
    <w:rsid w:val="00CC0D70"/>
    <w:rsid w:val="00CE4DFC"/>
    <w:rsid w:val="00D43122"/>
    <w:rsid w:val="00D63698"/>
    <w:rsid w:val="00D64480"/>
    <w:rsid w:val="00D73E2B"/>
    <w:rsid w:val="00DE3DE6"/>
    <w:rsid w:val="00E71F41"/>
    <w:rsid w:val="00E9266E"/>
    <w:rsid w:val="00EC7A26"/>
    <w:rsid w:val="00EE42CA"/>
    <w:rsid w:val="00F07CE3"/>
    <w:rsid w:val="00F40D26"/>
    <w:rsid w:val="00F5091A"/>
    <w:rsid w:val="00F71674"/>
    <w:rsid w:val="00F727BE"/>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0BE8"/>
  <w15:chartTrackingRefBased/>
  <w15:docId w15:val="{952D6B31-EB9B-4696-8BFE-C19E0DD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A4"/>
    <w:pPr>
      <w:ind w:left="720"/>
      <w:contextualSpacing/>
    </w:pPr>
  </w:style>
  <w:style w:type="paragraph" w:styleId="BalloonText">
    <w:name w:val="Balloon Text"/>
    <w:basedOn w:val="Normal"/>
    <w:link w:val="BalloonTextChar"/>
    <w:uiPriority w:val="99"/>
    <w:semiHidden/>
    <w:unhideWhenUsed/>
    <w:rsid w:val="002A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2018-06-19T16:36:00Z</cp:lastPrinted>
  <dcterms:created xsi:type="dcterms:W3CDTF">2018-11-08T17:46:00Z</dcterms:created>
  <dcterms:modified xsi:type="dcterms:W3CDTF">2018-11-08T17:46:00Z</dcterms:modified>
</cp:coreProperties>
</file>