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8F85E" w14:textId="4E94635A" w:rsidR="00C67A7E" w:rsidRDefault="00C67A7E" w:rsidP="00C67A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West Central </w:t>
      </w:r>
      <w:r w:rsidR="000D7FF5">
        <w:rPr>
          <w:b/>
          <w:sz w:val="28"/>
          <w:szCs w:val="28"/>
        </w:rPr>
        <w:t>Homeless Coalition</w:t>
      </w:r>
    </w:p>
    <w:p w14:paraId="2F9CE080" w14:textId="7A109C54" w:rsidR="00C67A7E" w:rsidRDefault="00C67A7E" w:rsidP="00C67A7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0735AB">
        <w:rPr>
          <w:b/>
          <w:sz w:val="28"/>
          <w:szCs w:val="28"/>
        </w:rPr>
        <w:t>Minutes</w:t>
      </w:r>
    </w:p>
    <w:p w14:paraId="305D6ABD" w14:textId="1701D221" w:rsidR="00C67A7E" w:rsidRDefault="00A80AFA" w:rsidP="00C67A7E">
      <w:pPr>
        <w:spacing w:after="0"/>
        <w:jc w:val="center"/>
      </w:pPr>
      <w:r>
        <w:t>November 3</w:t>
      </w:r>
      <w:r w:rsidR="00C346CA">
        <w:t>, 2020</w:t>
      </w:r>
      <w:r w:rsidR="00C67A7E">
        <w:t xml:space="preserve">    </w:t>
      </w:r>
      <w:r>
        <w:t>11am – 11:40am</w:t>
      </w:r>
    </w:p>
    <w:p w14:paraId="0AD49F24" w14:textId="42D99E61" w:rsidR="00C67A7E" w:rsidRDefault="000F36D6" w:rsidP="00C67A7E">
      <w:pPr>
        <w:jc w:val="center"/>
      </w:pPr>
      <w:r>
        <w:t>Go To Meeting</w:t>
      </w:r>
    </w:p>
    <w:p w14:paraId="19E9F0B0" w14:textId="5729DE38" w:rsidR="00C67A7E" w:rsidRPr="000735AB" w:rsidRDefault="000735AB" w:rsidP="00C67A7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Attending: </w:t>
      </w:r>
      <w:r>
        <w:rPr>
          <w:bCs/>
        </w:rPr>
        <w:t xml:space="preserve">Heidi Hooten (Stepping Stones), Jamie Gibson (The Bridge to Hope), Kelly Christianson (United Way of the Greater Chippewa Valley), Ginny Ormsby (Northwoods Homeless Shelters), </w:t>
      </w:r>
      <w:r w:rsidR="00A80AFA">
        <w:rPr>
          <w:bCs/>
        </w:rPr>
        <w:t xml:space="preserve">Karla Peterson (VA), Jessica Neumann (United Way of St. Croix Valley), </w:t>
      </w:r>
      <w:r w:rsidR="00C346CA">
        <w:rPr>
          <w:bCs/>
        </w:rPr>
        <w:t>Julienne Linberg (Catholic Charities).</w:t>
      </w:r>
    </w:p>
    <w:p w14:paraId="16CBA518" w14:textId="477D98FC" w:rsidR="00C346CA" w:rsidRPr="00C346CA" w:rsidRDefault="00A80AFA" w:rsidP="00C346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WCHC Governance</w:t>
      </w:r>
      <w:r w:rsidR="00C346CA">
        <w:rPr>
          <w:b/>
        </w:rPr>
        <w:t xml:space="preserve">: </w:t>
      </w:r>
      <w:r>
        <w:rPr>
          <w:bCs/>
        </w:rPr>
        <w:t xml:space="preserve">Discussed whether or not to change WCHC bylaws or to keep the chair as delegate. Heidi Hooten made a motion to keep the </w:t>
      </w:r>
      <w:r w:rsidR="004403B0">
        <w:rPr>
          <w:bCs/>
        </w:rPr>
        <w:t xml:space="preserve">by-laws the same and name Jamie Gibson as the back up delegate. Kelly Christianson seconded the motion. The vote will be held by email due to not having a quorum. </w:t>
      </w:r>
      <w:r w:rsidR="00C346CA">
        <w:rPr>
          <w:bCs/>
        </w:rPr>
        <w:t xml:space="preserve"> </w:t>
      </w:r>
    </w:p>
    <w:p w14:paraId="7B85BC12" w14:textId="77777777" w:rsidR="004403B0" w:rsidRPr="004403B0" w:rsidRDefault="00C346CA" w:rsidP="004403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WCHC</w:t>
      </w:r>
      <w:r w:rsidR="0058227F">
        <w:rPr>
          <w:b/>
        </w:rPr>
        <w:t xml:space="preserve"> Planning</w:t>
      </w:r>
      <w:r w:rsidR="004403B0">
        <w:rPr>
          <w:b/>
        </w:rPr>
        <w:t xml:space="preserve">: </w:t>
      </w:r>
      <w:r w:rsidR="004403B0">
        <w:rPr>
          <w:bCs/>
        </w:rPr>
        <w:t xml:space="preserve">Discussed the completion of coalition packet and the need for further work. </w:t>
      </w:r>
    </w:p>
    <w:p w14:paraId="422C275E" w14:textId="092D1175" w:rsidR="005C1FA2" w:rsidRPr="004403B0" w:rsidRDefault="005C1FA2" w:rsidP="004403B0">
      <w:pPr>
        <w:pStyle w:val="ListParagraph"/>
        <w:numPr>
          <w:ilvl w:val="0"/>
          <w:numId w:val="1"/>
        </w:numPr>
        <w:rPr>
          <w:b/>
        </w:rPr>
      </w:pPr>
      <w:r w:rsidRPr="004403B0">
        <w:rPr>
          <w:b/>
        </w:rPr>
        <w:t xml:space="preserve">Next </w:t>
      </w:r>
      <w:r w:rsidR="004403B0">
        <w:rPr>
          <w:b/>
        </w:rPr>
        <w:t xml:space="preserve">Regular </w:t>
      </w:r>
      <w:r w:rsidRPr="004403B0">
        <w:rPr>
          <w:b/>
        </w:rPr>
        <w:t>Meeting:</w:t>
      </w:r>
      <w:r w:rsidRPr="004403B0">
        <w:rPr>
          <w:bCs/>
        </w:rPr>
        <w:t xml:space="preserve"> November 10, 1-3pm. Goto meeting.</w:t>
      </w:r>
    </w:p>
    <w:p w14:paraId="7D1FDB7E" w14:textId="77777777" w:rsidR="007D2EBC" w:rsidRDefault="007D2EBC"/>
    <w:sectPr w:rsidR="007D2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55178"/>
    <w:multiLevelType w:val="hybridMultilevel"/>
    <w:tmpl w:val="80F47ECC"/>
    <w:lvl w:ilvl="0" w:tplc="95AED70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7E"/>
    <w:rsid w:val="00033030"/>
    <w:rsid w:val="000735AB"/>
    <w:rsid w:val="0009370D"/>
    <w:rsid w:val="000D7FF5"/>
    <w:rsid w:val="000F36D6"/>
    <w:rsid w:val="001454AA"/>
    <w:rsid w:val="001D2B02"/>
    <w:rsid w:val="001E17B5"/>
    <w:rsid w:val="002103D8"/>
    <w:rsid w:val="0032567F"/>
    <w:rsid w:val="004403B0"/>
    <w:rsid w:val="00497095"/>
    <w:rsid w:val="004E04D2"/>
    <w:rsid w:val="0058227F"/>
    <w:rsid w:val="005A4BA1"/>
    <w:rsid w:val="005C1FA2"/>
    <w:rsid w:val="005E1D34"/>
    <w:rsid w:val="006622A8"/>
    <w:rsid w:val="00741E73"/>
    <w:rsid w:val="007C3E0B"/>
    <w:rsid w:val="007D2EBC"/>
    <w:rsid w:val="008E2A28"/>
    <w:rsid w:val="009E587D"/>
    <w:rsid w:val="00A80AFA"/>
    <w:rsid w:val="00B4519B"/>
    <w:rsid w:val="00BF6BFC"/>
    <w:rsid w:val="00C346CA"/>
    <w:rsid w:val="00C67A7E"/>
    <w:rsid w:val="00D80274"/>
    <w:rsid w:val="00E75D37"/>
    <w:rsid w:val="00EB3146"/>
    <w:rsid w:val="00F0558A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509F"/>
  <w15:chartTrackingRefBased/>
  <w15:docId w15:val="{42E16FB5-973B-43C2-BBB3-5141FDA1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A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7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 Tubridy</dc:creator>
  <cp:keywords/>
  <dc:description/>
  <cp:lastModifiedBy>Robyn Thibado</cp:lastModifiedBy>
  <cp:revision>3</cp:revision>
  <dcterms:created xsi:type="dcterms:W3CDTF">2020-11-03T17:43:00Z</dcterms:created>
  <dcterms:modified xsi:type="dcterms:W3CDTF">2020-11-03T18:07:00Z</dcterms:modified>
</cp:coreProperties>
</file>