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DAC8" w14:textId="77777777" w:rsidR="0072654E" w:rsidRPr="00374B7D" w:rsidRDefault="0072654E" w:rsidP="0072654E">
      <w:pPr>
        <w:spacing w:after="0"/>
        <w:jc w:val="center"/>
        <w:rPr>
          <w:rFonts w:cstheme="minorHAnsi"/>
          <w:b/>
          <w:sz w:val="32"/>
          <w:szCs w:val="32"/>
          <w:u w:val="single"/>
        </w:rPr>
      </w:pPr>
      <w:r w:rsidRPr="00374B7D">
        <w:rPr>
          <w:rFonts w:cstheme="minorHAnsi"/>
          <w:b/>
          <w:sz w:val="32"/>
          <w:szCs w:val="32"/>
          <w:u w:val="single"/>
        </w:rPr>
        <w:t>BONUS FUNDS</w:t>
      </w:r>
    </w:p>
    <w:p w14:paraId="04CCE5C7" w14:textId="193807D4" w:rsidR="0072654E" w:rsidRPr="00374B7D" w:rsidRDefault="0072654E" w:rsidP="0072654E">
      <w:pPr>
        <w:spacing w:after="0"/>
        <w:jc w:val="center"/>
        <w:rPr>
          <w:rFonts w:cstheme="minorHAnsi"/>
          <w:b/>
          <w:sz w:val="32"/>
          <w:szCs w:val="32"/>
          <w:u w:val="single"/>
        </w:rPr>
      </w:pPr>
      <w:r w:rsidRPr="00374B7D">
        <w:rPr>
          <w:rFonts w:cstheme="minorHAnsi"/>
          <w:b/>
          <w:sz w:val="32"/>
          <w:szCs w:val="32"/>
          <w:u w:val="single"/>
        </w:rPr>
        <w:t xml:space="preserve">New Project Application </w:t>
      </w:r>
      <w:r>
        <w:rPr>
          <w:rFonts w:cstheme="minorHAnsi"/>
          <w:b/>
          <w:sz w:val="32"/>
          <w:szCs w:val="32"/>
          <w:u w:val="single"/>
        </w:rPr>
        <w:t xml:space="preserve">Rubric </w:t>
      </w:r>
      <w:r w:rsidRPr="00374B7D">
        <w:rPr>
          <w:rFonts w:cstheme="minorHAnsi"/>
          <w:b/>
          <w:sz w:val="32"/>
          <w:szCs w:val="32"/>
          <w:u w:val="single"/>
        </w:rPr>
        <w:t>(FY2</w:t>
      </w:r>
      <w:r w:rsidR="00734F4E">
        <w:rPr>
          <w:rFonts w:cstheme="minorHAnsi"/>
          <w:b/>
          <w:sz w:val="32"/>
          <w:szCs w:val="32"/>
          <w:u w:val="single"/>
        </w:rPr>
        <w:t>3</w:t>
      </w:r>
      <w:r w:rsidRPr="00374B7D">
        <w:rPr>
          <w:rFonts w:cstheme="minorHAnsi"/>
          <w:b/>
          <w:sz w:val="32"/>
          <w:szCs w:val="32"/>
          <w:u w:val="single"/>
        </w:rPr>
        <w:t xml:space="preserve"> CoC Competition)</w:t>
      </w:r>
    </w:p>
    <w:p w14:paraId="36A69580" w14:textId="77777777" w:rsidR="008E6096" w:rsidRPr="0072654E" w:rsidRDefault="008E6096">
      <w:pPr>
        <w:spacing w:after="0" w:line="240" w:lineRule="auto"/>
        <w:rPr>
          <w:rFonts w:eastAsia="Times New Roman" w:cstheme="minorHAnsi"/>
          <w:b/>
        </w:rPr>
      </w:pPr>
    </w:p>
    <w:tbl>
      <w:tblPr>
        <w:tblStyle w:val="TableGrid"/>
        <w:tblW w:w="4855" w:type="dxa"/>
        <w:tblLayout w:type="fixed"/>
        <w:tblLook w:val="04A0" w:firstRow="1" w:lastRow="0" w:firstColumn="1" w:lastColumn="0" w:noHBand="0" w:noVBand="1"/>
      </w:tblPr>
      <w:tblGrid>
        <w:gridCol w:w="3145"/>
        <w:gridCol w:w="1710"/>
      </w:tblGrid>
      <w:tr w:rsidR="004F6EDA" w:rsidRPr="0072654E" w14:paraId="43B7FD65" w14:textId="77777777" w:rsidTr="00734F4E">
        <w:trPr>
          <w:trHeight w:val="557"/>
        </w:trPr>
        <w:tc>
          <w:tcPr>
            <w:tcW w:w="3145" w:type="dxa"/>
            <w:shd w:val="clear" w:color="auto" w:fill="BFBFBF" w:themeFill="background1" w:themeFillShade="BF"/>
          </w:tcPr>
          <w:p w14:paraId="44AD97D1" w14:textId="77777777" w:rsidR="004F6EDA" w:rsidRPr="0072654E" w:rsidRDefault="004F6EDA" w:rsidP="006838CC">
            <w:pPr>
              <w:rPr>
                <w:rFonts w:eastAsia="Times New Roman" w:cstheme="minorHAnsi"/>
                <w:b/>
              </w:rPr>
            </w:pPr>
            <w:r w:rsidRPr="0072654E">
              <w:rPr>
                <w:rFonts w:eastAsia="Times New Roman" w:cstheme="minorHAnsi"/>
                <w:b/>
              </w:rPr>
              <w:t xml:space="preserve">Total </w:t>
            </w:r>
            <w:r w:rsidR="006838CC" w:rsidRPr="0072654E">
              <w:rPr>
                <w:rFonts w:eastAsia="Times New Roman" w:cstheme="minorHAnsi"/>
                <w:b/>
              </w:rPr>
              <w:t>Points Received:</w:t>
            </w:r>
          </w:p>
        </w:tc>
        <w:tc>
          <w:tcPr>
            <w:tcW w:w="1710" w:type="dxa"/>
          </w:tcPr>
          <w:p w14:paraId="52A5F515" w14:textId="77777777" w:rsidR="004F6EDA" w:rsidRPr="0072654E" w:rsidRDefault="004F6EDA" w:rsidP="00777B7B">
            <w:pPr>
              <w:rPr>
                <w:rFonts w:eastAsia="Times New Roman" w:cstheme="minorHAnsi"/>
              </w:rPr>
            </w:pPr>
          </w:p>
        </w:tc>
      </w:tr>
      <w:tr w:rsidR="006838CC" w:rsidRPr="0072654E" w14:paraId="603BCCEF" w14:textId="77777777" w:rsidTr="00734F4E">
        <w:tc>
          <w:tcPr>
            <w:tcW w:w="3145" w:type="dxa"/>
            <w:shd w:val="clear" w:color="auto" w:fill="BFBFBF" w:themeFill="background1" w:themeFillShade="BF"/>
          </w:tcPr>
          <w:p w14:paraId="0480F292" w14:textId="77777777" w:rsidR="006838CC" w:rsidRPr="0072654E" w:rsidRDefault="002D75FC" w:rsidP="00B27DB1">
            <w:pPr>
              <w:spacing w:after="0"/>
              <w:rPr>
                <w:rFonts w:eastAsia="Times New Roman" w:cstheme="minorHAnsi"/>
                <w:b/>
              </w:rPr>
            </w:pPr>
            <w:r w:rsidRPr="0072654E">
              <w:rPr>
                <w:rFonts w:eastAsia="Times New Roman" w:cstheme="minorHAnsi"/>
                <w:b/>
              </w:rPr>
              <w:t>Total Points Possible</w:t>
            </w:r>
            <w:r w:rsidR="0068242B" w:rsidRPr="0072654E">
              <w:rPr>
                <w:rFonts w:eastAsia="Times New Roman" w:cstheme="minorHAnsi"/>
                <w:b/>
              </w:rPr>
              <w:t>:</w:t>
            </w:r>
            <w:r w:rsidRPr="0072654E">
              <w:rPr>
                <w:rFonts w:eastAsia="Times New Roman" w:cstheme="minorHAnsi"/>
                <w:b/>
              </w:rPr>
              <w:t xml:space="preserve"> </w:t>
            </w:r>
            <w:r w:rsidR="0068242B" w:rsidRPr="0072654E">
              <w:rPr>
                <w:rFonts w:eastAsia="Times New Roman" w:cstheme="minorHAnsi"/>
                <w:b/>
              </w:rPr>
              <w:t xml:space="preserve"> </w:t>
            </w:r>
          </w:p>
          <w:p w14:paraId="6037B63D" w14:textId="43AE00CB" w:rsidR="0006117E" w:rsidRPr="0072654E" w:rsidRDefault="0068242B" w:rsidP="00B27DB1">
            <w:pPr>
              <w:spacing w:after="0"/>
              <w:rPr>
                <w:rFonts w:eastAsia="Times New Roman" w:cstheme="minorHAnsi"/>
                <w:b/>
              </w:rPr>
            </w:pPr>
            <w:r w:rsidRPr="0072654E">
              <w:rPr>
                <w:rFonts w:eastAsia="Times New Roman" w:cstheme="minorHAnsi"/>
                <w:b/>
              </w:rPr>
              <w:t>RRH</w:t>
            </w:r>
            <w:r w:rsidR="00B90181">
              <w:rPr>
                <w:rFonts w:eastAsia="Times New Roman" w:cstheme="minorHAnsi"/>
                <w:b/>
              </w:rPr>
              <w:t xml:space="preserve"> </w:t>
            </w:r>
            <w:r w:rsidR="0006117E" w:rsidRPr="0072654E">
              <w:rPr>
                <w:rFonts w:eastAsia="Times New Roman" w:cstheme="minorHAnsi"/>
                <w:b/>
              </w:rPr>
              <w:t>(</w:t>
            </w:r>
            <w:r w:rsidR="00B90181">
              <w:rPr>
                <w:rFonts w:eastAsia="Times New Roman" w:cstheme="minorHAnsi"/>
                <w:b/>
              </w:rPr>
              <w:t>310</w:t>
            </w:r>
            <w:r w:rsidR="0006117E" w:rsidRPr="0072654E">
              <w:rPr>
                <w:rFonts w:eastAsia="Times New Roman" w:cstheme="minorHAnsi"/>
                <w:b/>
              </w:rPr>
              <w:t>)</w:t>
            </w:r>
            <w:r w:rsidR="001522E4" w:rsidRPr="0072654E">
              <w:rPr>
                <w:rFonts w:eastAsia="Times New Roman" w:cstheme="minorHAnsi"/>
                <w:b/>
              </w:rPr>
              <w:t xml:space="preserve"> expansion (3</w:t>
            </w:r>
            <w:r w:rsidR="00B90181">
              <w:rPr>
                <w:rFonts w:eastAsia="Times New Roman" w:cstheme="minorHAnsi"/>
                <w:b/>
              </w:rPr>
              <w:t>30</w:t>
            </w:r>
            <w:r w:rsidR="001522E4" w:rsidRPr="0072654E">
              <w:rPr>
                <w:rFonts w:eastAsia="Times New Roman" w:cstheme="minorHAnsi"/>
                <w:b/>
              </w:rPr>
              <w:t>)</w:t>
            </w:r>
          </w:p>
          <w:p w14:paraId="008EF378" w14:textId="77777777" w:rsidR="0068242B" w:rsidRDefault="0068242B" w:rsidP="00B27DB1">
            <w:pPr>
              <w:spacing w:after="0"/>
              <w:rPr>
                <w:rFonts w:eastAsia="Times New Roman" w:cstheme="minorHAnsi"/>
                <w:b/>
              </w:rPr>
            </w:pPr>
            <w:r w:rsidRPr="0072654E">
              <w:rPr>
                <w:rFonts w:eastAsia="Times New Roman" w:cstheme="minorHAnsi"/>
                <w:b/>
              </w:rPr>
              <w:t>PSH (3</w:t>
            </w:r>
            <w:r w:rsidR="00B90181">
              <w:rPr>
                <w:rFonts w:eastAsia="Times New Roman" w:cstheme="minorHAnsi"/>
                <w:b/>
              </w:rPr>
              <w:t>30</w:t>
            </w:r>
            <w:r w:rsidRPr="0072654E">
              <w:rPr>
                <w:rFonts w:eastAsia="Times New Roman" w:cstheme="minorHAnsi"/>
                <w:b/>
              </w:rPr>
              <w:t>)</w:t>
            </w:r>
            <w:r w:rsidR="001522E4" w:rsidRPr="0072654E">
              <w:rPr>
                <w:rFonts w:eastAsia="Times New Roman" w:cstheme="minorHAnsi"/>
                <w:b/>
              </w:rPr>
              <w:t xml:space="preserve"> expansion (3</w:t>
            </w:r>
            <w:r w:rsidR="00B90181">
              <w:rPr>
                <w:rFonts w:eastAsia="Times New Roman" w:cstheme="minorHAnsi"/>
                <w:b/>
              </w:rPr>
              <w:t>50</w:t>
            </w:r>
            <w:r w:rsidR="001522E4" w:rsidRPr="0072654E">
              <w:rPr>
                <w:rFonts w:eastAsia="Times New Roman" w:cstheme="minorHAnsi"/>
                <w:b/>
              </w:rPr>
              <w:t>)</w:t>
            </w:r>
          </w:p>
          <w:p w14:paraId="64D225A1" w14:textId="7305A08D" w:rsidR="00B90181" w:rsidRPr="0072654E" w:rsidRDefault="00B90181" w:rsidP="00B27DB1">
            <w:pPr>
              <w:spacing w:after="0"/>
              <w:rPr>
                <w:rFonts w:eastAsia="Times New Roman" w:cstheme="minorHAnsi"/>
                <w:b/>
              </w:rPr>
            </w:pPr>
            <w:r>
              <w:rPr>
                <w:rFonts w:eastAsia="Times New Roman" w:cstheme="minorHAnsi"/>
                <w:b/>
              </w:rPr>
              <w:t>JT TH/RRH (310)</w:t>
            </w:r>
          </w:p>
        </w:tc>
        <w:tc>
          <w:tcPr>
            <w:tcW w:w="1710" w:type="dxa"/>
          </w:tcPr>
          <w:p w14:paraId="6CFA7A89" w14:textId="77777777" w:rsidR="006838CC" w:rsidRPr="0072654E" w:rsidRDefault="006838CC" w:rsidP="00777B7B">
            <w:pPr>
              <w:rPr>
                <w:rFonts w:eastAsia="Times New Roman" w:cstheme="minorHAnsi"/>
              </w:rPr>
            </w:pPr>
          </w:p>
        </w:tc>
      </w:tr>
      <w:tr w:rsidR="006838CC" w:rsidRPr="0072654E" w14:paraId="7E45EC12" w14:textId="77777777" w:rsidTr="00734F4E">
        <w:tc>
          <w:tcPr>
            <w:tcW w:w="3145" w:type="dxa"/>
            <w:shd w:val="clear" w:color="auto" w:fill="BFBFBF" w:themeFill="background1" w:themeFillShade="BF"/>
          </w:tcPr>
          <w:p w14:paraId="7131CDB4" w14:textId="77777777" w:rsidR="006838CC" w:rsidRPr="0072654E" w:rsidRDefault="006838CC" w:rsidP="006838CC">
            <w:pPr>
              <w:rPr>
                <w:rFonts w:eastAsia="Times New Roman" w:cstheme="minorHAnsi"/>
                <w:b/>
              </w:rPr>
            </w:pPr>
            <w:r w:rsidRPr="0072654E">
              <w:rPr>
                <w:rFonts w:eastAsia="Times New Roman" w:cstheme="minorHAnsi"/>
                <w:b/>
              </w:rPr>
              <w:t>Percentage of the Total:</w:t>
            </w:r>
          </w:p>
        </w:tc>
        <w:tc>
          <w:tcPr>
            <w:tcW w:w="1710" w:type="dxa"/>
          </w:tcPr>
          <w:p w14:paraId="1EAD6D46" w14:textId="77777777" w:rsidR="006838CC" w:rsidRPr="0072654E" w:rsidRDefault="006838CC" w:rsidP="00777B7B">
            <w:pPr>
              <w:rPr>
                <w:rFonts w:eastAsia="Times New Roman" w:cstheme="minorHAnsi"/>
              </w:rPr>
            </w:pPr>
          </w:p>
        </w:tc>
      </w:tr>
      <w:tr w:rsidR="004F6EDA" w:rsidRPr="0072654E" w14:paraId="7D740955" w14:textId="77777777" w:rsidTr="00734F4E">
        <w:tc>
          <w:tcPr>
            <w:tcW w:w="3145" w:type="dxa"/>
            <w:shd w:val="clear" w:color="auto" w:fill="BFBFBF" w:themeFill="background1" w:themeFillShade="BF"/>
          </w:tcPr>
          <w:p w14:paraId="5B7E5FFB" w14:textId="77777777" w:rsidR="004F6EDA" w:rsidRPr="0072654E" w:rsidRDefault="00B27DB1" w:rsidP="00777B7B">
            <w:pPr>
              <w:rPr>
                <w:rFonts w:eastAsia="Times New Roman" w:cstheme="minorHAnsi"/>
                <w:b/>
              </w:rPr>
            </w:pPr>
            <w:r w:rsidRPr="0072654E">
              <w:rPr>
                <w:rFonts w:eastAsia="Times New Roman" w:cstheme="minorHAnsi"/>
                <w:b/>
              </w:rPr>
              <w:t>Reviewer #:</w:t>
            </w:r>
          </w:p>
        </w:tc>
        <w:tc>
          <w:tcPr>
            <w:tcW w:w="1710" w:type="dxa"/>
          </w:tcPr>
          <w:p w14:paraId="1A34FA53" w14:textId="77777777" w:rsidR="004F6EDA" w:rsidRPr="0072654E" w:rsidRDefault="004F6EDA" w:rsidP="00777B7B">
            <w:pPr>
              <w:rPr>
                <w:rFonts w:eastAsia="Times New Roman" w:cstheme="minorHAnsi"/>
              </w:rPr>
            </w:pPr>
          </w:p>
        </w:tc>
      </w:tr>
    </w:tbl>
    <w:p w14:paraId="6796F125" w14:textId="77777777" w:rsidR="00B52052" w:rsidRPr="0072654E" w:rsidRDefault="00B52052" w:rsidP="00291BA0">
      <w:pPr>
        <w:autoSpaceDE w:val="0"/>
        <w:autoSpaceDN w:val="0"/>
        <w:adjustRightInd w:val="0"/>
        <w:spacing w:after="0" w:line="240" w:lineRule="auto"/>
        <w:rPr>
          <w:rFonts w:eastAsia="Times New Roman" w:cstheme="minorHAnsi"/>
        </w:rPr>
      </w:pPr>
    </w:p>
    <w:p w14:paraId="24AE0E9B" w14:textId="77777777" w:rsidR="007D3873" w:rsidRPr="0072654E" w:rsidRDefault="007D3873" w:rsidP="00291BA0">
      <w:pPr>
        <w:autoSpaceDE w:val="0"/>
        <w:autoSpaceDN w:val="0"/>
        <w:adjustRightInd w:val="0"/>
        <w:spacing w:after="0" w:line="240" w:lineRule="auto"/>
        <w:rPr>
          <w:rFonts w:eastAsia="Times New Roman" w:cstheme="minorHAnsi"/>
        </w:rPr>
      </w:pPr>
    </w:p>
    <w:tbl>
      <w:tblPr>
        <w:tblStyle w:val="TableGrid"/>
        <w:tblW w:w="10615" w:type="dxa"/>
        <w:tblLayout w:type="fixed"/>
        <w:tblLook w:val="04A0" w:firstRow="1" w:lastRow="0" w:firstColumn="1" w:lastColumn="0" w:noHBand="0" w:noVBand="1"/>
      </w:tblPr>
      <w:tblGrid>
        <w:gridCol w:w="3978"/>
        <w:gridCol w:w="6637"/>
      </w:tblGrid>
      <w:tr w:rsidR="007D3873" w:rsidRPr="0072654E" w14:paraId="62E1A3A6" w14:textId="77777777" w:rsidTr="007D3873">
        <w:tc>
          <w:tcPr>
            <w:tcW w:w="3978" w:type="dxa"/>
            <w:shd w:val="clear" w:color="auto" w:fill="BFBFBF" w:themeFill="background1" w:themeFillShade="BF"/>
          </w:tcPr>
          <w:p w14:paraId="447314F1" w14:textId="44FC073B" w:rsidR="007D3873" w:rsidRPr="0072654E" w:rsidRDefault="00F818B1" w:rsidP="00EA5F86">
            <w:pPr>
              <w:rPr>
                <w:rFonts w:eastAsia="Times New Roman" w:cstheme="minorHAnsi"/>
                <w:b/>
              </w:rPr>
            </w:pPr>
            <w:r w:rsidRPr="0072654E">
              <w:rPr>
                <w:rFonts w:eastAsia="Times New Roman" w:cstheme="minorHAnsi"/>
                <w:b/>
              </w:rPr>
              <w:t xml:space="preserve">Organization </w:t>
            </w:r>
            <w:r w:rsidR="007D3873" w:rsidRPr="0072654E">
              <w:rPr>
                <w:rFonts w:eastAsia="Times New Roman" w:cstheme="minorHAnsi"/>
                <w:b/>
              </w:rPr>
              <w:t>Name</w:t>
            </w:r>
          </w:p>
        </w:tc>
        <w:tc>
          <w:tcPr>
            <w:tcW w:w="6637" w:type="dxa"/>
          </w:tcPr>
          <w:p w14:paraId="0DF74A14" w14:textId="77777777" w:rsidR="007D3873" w:rsidRPr="0072654E" w:rsidRDefault="007D3873" w:rsidP="00EA5F86">
            <w:pPr>
              <w:rPr>
                <w:rFonts w:eastAsia="Times New Roman" w:cstheme="minorHAnsi"/>
              </w:rPr>
            </w:pPr>
          </w:p>
        </w:tc>
      </w:tr>
      <w:tr w:rsidR="007D3873" w:rsidRPr="0072654E" w14:paraId="11B5EBAA" w14:textId="77777777" w:rsidTr="007D3873">
        <w:tc>
          <w:tcPr>
            <w:tcW w:w="3978" w:type="dxa"/>
            <w:shd w:val="clear" w:color="auto" w:fill="BFBFBF" w:themeFill="background1" w:themeFillShade="BF"/>
          </w:tcPr>
          <w:p w14:paraId="055014F7" w14:textId="5FF4EBD7" w:rsidR="007D3873" w:rsidRPr="0072654E" w:rsidRDefault="00734F4E" w:rsidP="00EA5F86">
            <w:pPr>
              <w:rPr>
                <w:rFonts w:eastAsia="Times New Roman" w:cstheme="minorHAnsi"/>
                <w:b/>
              </w:rPr>
            </w:pPr>
            <w:r>
              <w:rPr>
                <w:rFonts w:eastAsia="Times New Roman" w:cstheme="minorHAnsi"/>
                <w:b/>
              </w:rPr>
              <w:t>New Project Name</w:t>
            </w:r>
          </w:p>
        </w:tc>
        <w:tc>
          <w:tcPr>
            <w:tcW w:w="6637" w:type="dxa"/>
          </w:tcPr>
          <w:p w14:paraId="6C40EC4B" w14:textId="77777777" w:rsidR="007D3873" w:rsidRPr="0072654E" w:rsidRDefault="007D3873" w:rsidP="00EA5F86">
            <w:pPr>
              <w:rPr>
                <w:rFonts w:eastAsia="Times New Roman" w:cstheme="minorHAnsi"/>
              </w:rPr>
            </w:pPr>
          </w:p>
        </w:tc>
      </w:tr>
      <w:tr w:rsidR="007D3873" w:rsidRPr="0072654E" w14:paraId="66D2B76D" w14:textId="77777777" w:rsidTr="007D3873">
        <w:tc>
          <w:tcPr>
            <w:tcW w:w="3978" w:type="dxa"/>
            <w:shd w:val="clear" w:color="auto" w:fill="BFBFBF" w:themeFill="background1" w:themeFillShade="BF"/>
          </w:tcPr>
          <w:p w14:paraId="0B1E9A53" w14:textId="77777777" w:rsidR="007D3873" w:rsidRPr="0072654E" w:rsidRDefault="007D3873" w:rsidP="00EA5F86">
            <w:pPr>
              <w:rPr>
                <w:rFonts w:eastAsia="Times New Roman" w:cstheme="minorHAnsi"/>
                <w:b/>
              </w:rPr>
            </w:pPr>
            <w:r w:rsidRPr="0072654E">
              <w:rPr>
                <w:rFonts w:eastAsia="Times New Roman" w:cstheme="minorHAnsi"/>
                <w:b/>
              </w:rPr>
              <w:t>Grant Amount Requesting</w:t>
            </w:r>
          </w:p>
        </w:tc>
        <w:tc>
          <w:tcPr>
            <w:tcW w:w="6637" w:type="dxa"/>
          </w:tcPr>
          <w:p w14:paraId="30131328" w14:textId="77777777" w:rsidR="007D3873" w:rsidRPr="0072654E" w:rsidRDefault="007D3873" w:rsidP="00EA5F86">
            <w:pPr>
              <w:rPr>
                <w:rFonts w:eastAsia="Times New Roman" w:cstheme="minorHAnsi"/>
              </w:rPr>
            </w:pPr>
          </w:p>
        </w:tc>
      </w:tr>
      <w:tr w:rsidR="007D3873" w:rsidRPr="0072654E" w14:paraId="4F80FAF6" w14:textId="77777777" w:rsidTr="007D3873">
        <w:tc>
          <w:tcPr>
            <w:tcW w:w="3978" w:type="dxa"/>
            <w:shd w:val="clear" w:color="auto" w:fill="BFBFBF" w:themeFill="background1" w:themeFillShade="BF"/>
          </w:tcPr>
          <w:p w14:paraId="3CD3BEE5" w14:textId="787C7DC4" w:rsidR="007D3873" w:rsidRPr="0072654E" w:rsidRDefault="00D35CF0" w:rsidP="00EA5F86">
            <w:pPr>
              <w:rPr>
                <w:rFonts w:eastAsia="Times New Roman" w:cstheme="minorHAnsi"/>
                <w:b/>
              </w:rPr>
            </w:pPr>
            <w:r w:rsidRPr="0072654E">
              <w:rPr>
                <w:rFonts w:eastAsia="Times New Roman" w:cstheme="minorHAnsi"/>
                <w:b/>
              </w:rPr>
              <w:t xml:space="preserve">Project Type (RRH, PSH, </w:t>
            </w:r>
            <w:r w:rsidR="00734F4E">
              <w:rPr>
                <w:rFonts w:eastAsia="Times New Roman" w:cstheme="minorHAnsi"/>
                <w:b/>
              </w:rPr>
              <w:t xml:space="preserve">TH/RRH, </w:t>
            </w:r>
            <w:r w:rsidRPr="0072654E">
              <w:rPr>
                <w:rFonts w:eastAsia="Times New Roman" w:cstheme="minorHAnsi"/>
                <w:b/>
              </w:rPr>
              <w:t>Ex</w:t>
            </w:r>
            <w:r w:rsidR="00734F4E">
              <w:rPr>
                <w:rFonts w:eastAsia="Times New Roman" w:cstheme="minorHAnsi"/>
                <w:b/>
              </w:rPr>
              <w:t>p</w:t>
            </w:r>
            <w:r w:rsidRPr="0072654E">
              <w:rPr>
                <w:rFonts w:eastAsia="Times New Roman" w:cstheme="minorHAnsi"/>
                <w:b/>
              </w:rPr>
              <w:t>-RRH, Ex</w:t>
            </w:r>
            <w:r w:rsidR="00734F4E">
              <w:rPr>
                <w:rFonts w:eastAsia="Times New Roman" w:cstheme="minorHAnsi"/>
                <w:b/>
              </w:rPr>
              <w:t>p</w:t>
            </w:r>
            <w:r w:rsidRPr="0072654E">
              <w:rPr>
                <w:rFonts w:eastAsia="Times New Roman" w:cstheme="minorHAnsi"/>
                <w:b/>
              </w:rPr>
              <w:t>-PSH)</w:t>
            </w:r>
          </w:p>
        </w:tc>
        <w:tc>
          <w:tcPr>
            <w:tcW w:w="6637" w:type="dxa"/>
          </w:tcPr>
          <w:p w14:paraId="224F190E" w14:textId="77777777" w:rsidR="007D3873" w:rsidRPr="0072654E" w:rsidRDefault="007D3873" w:rsidP="00EA5F86">
            <w:pPr>
              <w:rPr>
                <w:rFonts w:eastAsia="Times New Roman" w:cstheme="minorHAnsi"/>
              </w:rPr>
            </w:pPr>
          </w:p>
        </w:tc>
      </w:tr>
      <w:tr w:rsidR="00B643C9" w:rsidRPr="0072654E" w14:paraId="1BA85827" w14:textId="77777777" w:rsidTr="007D3873">
        <w:tc>
          <w:tcPr>
            <w:tcW w:w="3978" w:type="dxa"/>
            <w:shd w:val="clear" w:color="auto" w:fill="BFBFBF" w:themeFill="background1" w:themeFillShade="BF"/>
          </w:tcPr>
          <w:p w14:paraId="22289725" w14:textId="77777777" w:rsidR="00B643C9" w:rsidRPr="0072654E" w:rsidRDefault="00B643C9" w:rsidP="00EA5F86">
            <w:pPr>
              <w:rPr>
                <w:rFonts w:eastAsia="Times New Roman" w:cstheme="minorHAnsi"/>
                <w:b/>
              </w:rPr>
            </w:pPr>
            <w:r w:rsidRPr="0072654E">
              <w:rPr>
                <w:rFonts w:eastAsia="Times New Roman" w:cstheme="minorHAnsi"/>
                <w:b/>
              </w:rPr>
              <w:t>If Expansion, name of the Renewal Grant:</w:t>
            </w:r>
          </w:p>
        </w:tc>
        <w:tc>
          <w:tcPr>
            <w:tcW w:w="6637" w:type="dxa"/>
          </w:tcPr>
          <w:p w14:paraId="0A3B2FE0" w14:textId="77777777" w:rsidR="00B643C9" w:rsidRPr="0072654E" w:rsidRDefault="00B643C9" w:rsidP="00EA5F86">
            <w:pPr>
              <w:rPr>
                <w:rFonts w:eastAsia="Times New Roman" w:cstheme="minorHAnsi"/>
              </w:rPr>
            </w:pPr>
          </w:p>
        </w:tc>
      </w:tr>
    </w:tbl>
    <w:p w14:paraId="244A975A" w14:textId="77777777" w:rsidR="007D3873" w:rsidRPr="0072654E" w:rsidRDefault="007D3873" w:rsidP="00291BA0">
      <w:pPr>
        <w:autoSpaceDE w:val="0"/>
        <w:autoSpaceDN w:val="0"/>
        <w:adjustRightInd w:val="0"/>
        <w:spacing w:after="0" w:line="240" w:lineRule="auto"/>
        <w:rPr>
          <w:rFonts w:eastAsia="Times New Roman" w:cstheme="minorHAnsi"/>
        </w:rPr>
      </w:pPr>
    </w:p>
    <w:p w14:paraId="5C9D2099" w14:textId="77777777" w:rsidR="004F6EDA" w:rsidRPr="0072654E" w:rsidRDefault="004F6EDA" w:rsidP="00291BA0">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t>Form Instructions</w:t>
      </w:r>
    </w:p>
    <w:p w14:paraId="12F883AC" w14:textId="77777777" w:rsidR="00B422DE" w:rsidRPr="0072654E" w:rsidRDefault="00FA6ABB"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 xml:space="preserve">Fill out each section of the scoring making notes as needed.  </w:t>
      </w:r>
    </w:p>
    <w:p w14:paraId="62E01B26" w14:textId="77777777" w:rsidR="00B422DE" w:rsidRPr="0072654E" w:rsidRDefault="00B422DE"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The total points possible is the maximum amount for each parameter. Scorer can award anywhere from zero to the maximum amount based on the how the applicant met the requirements as described.</w:t>
      </w:r>
    </w:p>
    <w:p w14:paraId="4A7E6D73" w14:textId="77777777" w:rsidR="00B422DE" w:rsidRPr="0072654E" w:rsidRDefault="00FA6ABB"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 xml:space="preserve">Do not forget to sub-total each section.  </w:t>
      </w:r>
    </w:p>
    <w:p w14:paraId="6F39BD26" w14:textId="77777777" w:rsidR="004F6EDA" w:rsidRPr="0072654E" w:rsidRDefault="00FA6ABB" w:rsidP="00B422DE">
      <w:pPr>
        <w:pStyle w:val="ListParagraph"/>
        <w:numPr>
          <w:ilvl w:val="0"/>
          <w:numId w:val="37"/>
        </w:numPr>
        <w:autoSpaceDE w:val="0"/>
        <w:autoSpaceDN w:val="0"/>
        <w:adjustRightInd w:val="0"/>
        <w:spacing w:after="0" w:line="240" w:lineRule="auto"/>
        <w:rPr>
          <w:rFonts w:eastAsia="Times New Roman" w:cstheme="minorHAnsi"/>
        </w:rPr>
      </w:pPr>
      <w:r w:rsidRPr="0072654E">
        <w:rPr>
          <w:rFonts w:eastAsia="Times New Roman" w:cstheme="minorHAnsi"/>
        </w:rPr>
        <w:t xml:space="preserve">At the end of the form, there is a place to enter each sub-total to then calculate the total. </w:t>
      </w:r>
    </w:p>
    <w:p w14:paraId="151A5BFC" w14:textId="77777777" w:rsidR="007D3873" w:rsidRPr="0072654E" w:rsidRDefault="007D3873" w:rsidP="007D3873">
      <w:pPr>
        <w:autoSpaceDE w:val="0"/>
        <w:autoSpaceDN w:val="0"/>
        <w:adjustRightInd w:val="0"/>
        <w:spacing w:after="0" w:line="240" w:lineRule="auto"/>
        <w:rPr>
          <w:rFonts w:eastAsia="Times New Roman" w:cstheme="minorHAnsi"/>
        </w:rPr>
      </w:pPr>
    </w:p>
    <w:p w14:paraId="2F478BB8" w14:textId="77777777" w:rsidR="007D3873" w:rsidRPr="0072654E" w:rsidRDefault="007D3873" w:rsidP="007D3873">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t>Points should be awarded based on:</w:t>
      </w:r>
    </w:p>
    <w:p w14:paraId="66C7DC05"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quality and substance of each answer, </w:t>
      </w:r>
    </w:p>
    <w:p w14:paraId="1C50A547"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sufficiently addressing all parts of the question, </w:t>
      </w:r>
    </w:p>
    <w:p w14:paraId="5CE15920"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providing detail, and </w:t>
      </w:r>
    </w:p>
    <w:p w14:paraId="4C2513A4" w14:textId="77777777" w:rsidR="007D3873" w:rsidRPr="0072654E" w:rsidRDefault="007D3873" w:rsidP="007D3873">
      <w:pPr>
        <w:pStyle w:val="ListParagraph"/>
        <w:numPr>
          <w:ilvl w:val="0"/>
          <w:numId w:val="38"/>
        </w:numPr>
        <w:autoSpaceDE w:val="0"/>
        <w:autoSpaceDN w:val="0"/>
        <w:adjustRightInd w:val="0"/>
        <w:spacing w:after="0" w:line="240" w:lineRule="auto"/>
        <w:rPr>
          <w:rFonts w:eastAsia="Times New Roman" w:cstheme="minorHAnsi"/>
        </w:rPr>
      </w:pPr>
      <w:r w:rsidRPr="0072654E">
        <w:rPr>
          <w:rFonts w:eastAsia="Times New Roman" w:cstheme="minorHAnsi"/>
        </w:rPr>
        <w:t xml:space="preserve">demonstrating understanding of requirements, priorities, and purpose. </w:t>
      </w:r>
    </w:p>
    <w:p w14:paraId="456F4D73" w14:textId="77777777" w:rsidR="004F6EDA" w:rsidRPr="0072654E" w:rsidRDefault="004F6EDA" w:rsidP="00291BA0">
      <w:pPr>
        <w:autoSpaceDE w:val="0"/>
        <w:autoSpaceDN w:val="0"/>
        <w:adjustRightInd w:val="0"/>
        <w:spacing w:after="0" w:line="240" w:lineRule="auto"/>
        <w:rPr>
          <w:rFonts w:eastAsia="Times New Roman" w:cstheme="minorHAnsi"/>
        </w:rPr>
      </w:pPr>
    </w:p>
    <w:p w14:paraId="59FB0A92" w14:textId="77777777" w:rsidR="000D76E4" w:rsidRPr="0072654E" w:rsidRDefault="0075576F">
      <w:pPr>
        <w:spacing w:after="0" w:line="240" w:lineRule="auto"/>
        <w:rPr>
          <w:rFonts w:eastAsia="Times New Roman" w:cstheme="minorHAnsi"/>
          <w:b/>
          <w:u w:val="single"/>
        </w:rPr>
      </w:pPr>
      <w:r w:rsidRPr="0072654E">
        <w:rPr>
          <w:rFonts w:eastAsia="Times New Roman" w:cstheme="minorHAnsi"/>
          <w:b/>
          <w:u w:val="single"/>
        </w:rPr>
        <w:t>*If an applicant marked “no” on a required question, the application will be denied.</w:t>
      </w:r>
      <w:r w:rsidR="000D76E4" w:rsidRPr="0072654E">
        <w:rPr>
          <w:rFonts w:eastAsia="Times New Roman" w:cstheme="minorHAnsi"/>
          <w:b/>
          <w:u w:val="single"/>
        </w:rPr>
        <w:t xml:space="preserve"> </w:t>
      </w:r>
    </w:p>
    <w:p w14:paraId="10C556D6" w14:textId="5B6A33BA" w:rsidR="00340F09" w:rsidRPr="0072654E" w:rsidRDefault="00340F09" w:rsidP="00291BA0">
      <w:pPr>
        <w:autoSpaceDE w:val="0"/>
        <w:autoSpaceDN w:val="0"/>
        <w:adjustRightInd w:val="0"/>
        <w:spacing w:after="0" w:line="240" w:lineRule="auto"/>
        <w:rPr>
          <w:rFonts w:eastAsia="Times New Roman" w:cstheme="minorHAnsi"/>
          <w:b/>
          <w:color w:val="FF0000"/>
        </w:rPr>
      </w:pPr>
      <w:r w:rsidRPr="0072654E">
        <w:rPr>
          <w:rFonts w:eastAsia="Times New Roman" w:cstheme="minorHAnsi"/>
          <w:b/>
          <w:color w:val="FF0000"/>
        </w:rPr>
        <w:t>Information in red is a guide as to what a review will be looking for in the responses.</w:t>
      </w:r>
    </w:p>
    <w:p w14:paraId="31B5751F" w14:textId="77777777" w:rsidR="00B95377" w:rsidRDefault="00B95377" w:rsidP="00291BA0">
      <w:pPr>
        <w:autoSpaceDE w:val="0"/>
        <w:autoSpaceDN w:val="0"/>
        <w:adjustRightInd w:val="0"/>
        <w:spacing w:after="0" w:line="240" w:lineRule="auto"/>
        <w:rPr>
          <w:rFonts w:eastAsia="Times New Roman" w:cstheme="minorHAnsi"/>
          <w:b/>
          <w:u w:val="single"/>
        </w:rPr>
      </w:pPr>
    </w:p>
    <w:p w14:paraId="51566868" w14:textId="47EB8761" w:rsidR="004F6EDA" w:rsidRPr="0072654E" w:rsidRDefault="004F6EDA" w:rsidP="00291BA0">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lastRenderedPageBreak/>
        <w:t>Scoring</w:t>
      </w:r>
    </w:p>
    <w:p w14:paraId="6B031268" w14:textId="77777777" w:rsidR="00E20DD0" w:rsidRPr="0072654E" w:rsidRDefault="00E20DD0" w:rsidP="00291BA0">
      <w:pPr>
        <w:autoSpaceDE w:val="0"/>
        <w:autoSpaceDN w:val="0"/>
        <w:adjustRightInd w:val="0"/>
        <w:spacing w:after="0" w:line="240" w:lineRule="auto"/>
        <w:rPr>
          <w:rFonts w:eastAsia="Times New Roman" w:cstheme="minorHAnsi"/>
          <w:b/>
          <w:u w:val="single"/>
        </w:rPr>
      </w:pPr>
      <w:r w:rsidRPr="0072654E">
        <w:rPr>
          <w:rFonts w:eastAsia="Times New Roman" w:cstheme="minorHAnsi"/>
          <w:b/>
        </w:rPr>
        <w:t>A.</w:t>
      </w:r>
      <w:r w:rsidRPr="0072654E">
        <w:rPr>
          <w:rFonts w:eastAsia="Times New Roman" w:cstheme="minorHAnsi"/>
          <w:b/>
        </w:rPr>
        <w:tab/>
        <w:t>Experience of Applicant, Sub-recipient(s), and other Partners</w:t>
      </w:r>
    </w:p>
    <w:tbl>
      <w:tblPr>
        <w:tblStyle w:val="TableGrid"/>
        <w:tblW w:w="11065" w:type="dxa"/>
        <w:tblLook w:val="04A0" w:firstRow="1" w:lastRow="0" w:firstColumn="1" w:lastColumn="0" w:noHBand="0" w:noVBand="1"/>
      </w:tblPr>
      <w:tblGrid>
        <w:gridCol w:w="6290"/>
        <w:gridCol w:w="1350"/>
        <w:gridCol w:w="1041"/>
        <w:gridCol w:w="2384"/>
      </w:tblGrid>
      <w:tr w:rsidR="00E20DD0" w:rsidRPr="0072654E" w14:paraId="681F549D" w14:textId="77777777" w:rsidTr="00D12D29">
        <w:tc>
          <w:tcPr>
            <w:tcW w:w="6290" w:type="dxa"/>
          </w:tcPr>
          <w:p w14:paraId="6FE61CFC"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69F2DD77" w14:textId="202C42A4" w:rsidR="00E20DD0" w:rsidRPr="0072654E" w:rsidRDefault="0016026D" w:rsidP="00E20DD0">
            <w:pPr>
              <w:autoSpaceDE w:val="0"/>
              <w:autoSpaceDN w:val="0"/>
              <w:adjustRightInd w:val="0"/>
              <w:spacing w:after="0" w:line="240" w:lineRule="auto"/>
              <w:rPr>
                <w:rFonts w:eastAsia="Times New Roman" w:cstheme="minorHAnsi"/>
                <w:b/>
              </w:rPr>
            </w:pPr>
            <w:r>
              <w:rPr>
                <w:rFonts w:eastAsia="Times New Roman" w:cstheme="minorHAnsi"/>
                <w:b/>
              </w:rPr>
              <w:t xml:space="preserve">Total </w:t>
            </w:r>
            <w:r w:rsidR="00E20DD0" w:rsidRPr="0072654E">
              <w:rPr>
                <w:rFonts w:eastAsia="Times New Roman" w:cstheme="minorHAnsi"/>
                <w:b/>
              </w:rPr>
              <w:t>Points Possible</w:t>
            </w:r>
          </w:p>
        </w:tc>
        <w:tc>
          <w:tcPr>
            <w:tcW w:w="1041" w:type="dxa"/>
          </w:tcPr>
          <w:p w14:paraId="25270A0E"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65B97D2C"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84" w:type="dxa"/>
          </w:tcPr>
          <w:p w14:paraId="1803E2C5" w14:textId="77777777" w:rsidR="00E20DD0" w:rsidRPr="0072654E" w:rsidRDefault="00E20DD0" w:rsidP="00E20DD0">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E20DD0" w:rsidRPr="0072654E" w14:paraId="3A0C4174" w14:textId="77777777" w:rsidTr="00D12D29">
        <w:tc>
          <w:tcPr>
            <w:tcW w:w="6290" w:type="dxa"/>
          </w:tcPr>
          <w:p w14:paraId="14FDFBF4" w14:textId="77777777" w:rsidR="00E20DD0" w:rsidRPr="0072654E" w:rsidRDefault="00E20DD0" w:rsidP="004B2CC4">
            <w:pPr>
              <w:autoSpaceDE w:val="0"/>
              <w:autoSpaceDN w:val="0"/>
              <w:adjustRightInd w:val="0"/>
              <w:spacing w:after="0" w:line="240" w:lineRule="auto"/>
              <w:rPr>
                <w:rFonts w:eastAsia="Times New Roman" w:cstheme="minorHAnsi"/>
              </w:rPr>
            </w:pPr>
            <w:r w:rsidRPr="0072654E">
              <w:rPr>
                <w:rFonts w:eastAsia="Times New Roman" w:cstheme="minorHAnsi"/>
              </w:rPr>
              <w:t>Experience of applicant &amp; potential sub-recipients in effectively utilizing federal funds and performing activities proposed in application</w:t>
            </w:r>
            <w:r w:rsidR="007D3873" w:rsidRPr="0072654E">
              <w:rPr>
                <w:rFonts w:eastAsia="Times New Roman" w:cstheme="minorHAnsi"/>
              </w:rPr>
              <w:t>, given funding and time limitations</w:t>
            </w:r>
            <w:r w:rsidRPr="0072654E">
              <w:rPr>
                <w:rFonts w:eastAsia="Times New Roman" w:cstheme="minorHAnsi"/>
              </w:rPr>
              <w:t>.</w:t>
            </w:r>
          </w:p>
          <w:p w14:paraId="6EB78F36" w14:textId="77777777" w:rsidR="00340F09" w:rsidRPr="0072654E" w:rsidRDefault="00340F09" w:rsidP="004B2CC4">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question is about the agency, not the project itself. Responses should include examples of federal funding the agency receives &amp; other activities related to homelessness or case management.</w:t>
            </w:r>
          </w:p>
        </w:tc>
        <w:tc>
          <w:tcPr>
            <w:tcW w:w="1350" w:type="dxa"/>
          </w:tcPr>
          <w:p w14:paraId="12FE0713" w14:textId="77777777" w:rsidR="00E20DD0" w:rsidRPr="0072654E" w:rsidRDefault="00E20DD0"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041" w:type="dxa"/>
          </w:tcPr>
          <w:p w14:paraId="36623281"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c>
          <w:tcPr>
            <w:tcW w:w="2384" w:type="dxa"/>
          </w:tcPr>
          <w:p w14:paraId="70384717"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r>
      <w:tr w:rsidR="007D3873" w:rsidRPr="0072654E" w14:paraId="7CF0DD30" w14:textId="77777777" w:rsidTr="00D12D29">
        <w:tc>
          <w:tcPr>
            <w:tcW w:w="6290" w:type="dxa"/>
          </w:tcPr>
          <w:p w14:paraId="0337E1FA" w14:textId="77777777" w:rsidR="007D3873" w:rsidRPr="0072654E" w:rsidRDefault="007D3873" w:rsidP="00E20DD0">
            <w:pPr>
              <w:autoSpaceDE w:val="0"/>
              <w:autoSpaceDN w:val="0"/>
              <w:adjustRightInd w:val="0"/>
              <w:spacing w:after="0" w:line="240" w:lineRule="auto"/>
              <w:rPr>
                <w:rFonts w:eastAsia="Times New Roman" w:cstheme="minorHAnsi"/>
              </w:rPr>
            </w:pPr>
            <w:r w:rsidRPr="0072654E">
              <w:rPr>
                <w:rFonts w:eastAsia="Times New Roman" w:cstheme="minorHAnsi"/>
              </w:rPr>
              <w:t>Explanation as to why the applicant is an appropriate entity to receive funding for this project type.</w:t>
            </w:r>
          </w:p>
        </w:tc>
        <w:tc>
          <w:tcPr>
            <w:tcW w:w="1350" w:type="dxa"/>
          </w:tcPr>
          <w:p w14:paraId="11E4D757" w14:textId="77777777" w:rsidR="007D3873" w:rsidRPr="0072654E" w:rsidRDefault="007D3873"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41" w:type="dxa"/>
          </w:tcPr>
          <w:p w14:paraId="1325DBD5" w14:textId="77777777" w:rsidR="007D3873" w:rsidRPr="0072654E" w:rsidRDefault="007D3873" w:rsidP="00E20DD0">
            <w:pPr>
              <w:autoSpaceDE w:val="0"/>
              <w:autoSpaceDN w:val="0"/>
              <w:adjustRightInd w:val="0"/>
              <w:spacing w:after="0" w:line="240" w:lineRule="auto"/>
              <w:jc w:val="center"/>
              <w:rPr>
                <w:rFonts w:eastAsia="Times New Roman" w:cstheme="minorHAnsi"/>
              </w:rPr>
            </w:pPr>
          </w:p>
        </w:tc>
        <w:tc>
          <w:tcPr>
            <w:tcW w:w="2384" w:type="dxa"/>
          </w:tcPr>
          <w:p w14:paraId="2E6F3FD7" w14:textId="77777777" w:rsidR="007D3873" w:rsidRPr="0072654E" w:rsidRDefault="007D3873" w:rsidP="00E20DD0">
            <w:pPr>
              <w:autoSpaceDE w:val="0"/>
              <w:autoSpaceDN w:val="0"/>
              <w:adjustRightInd w:val="0"/>
              <w:spacing w:after="0" w:line="240" w:lineRule="auto"/>
              <w:jc w:val="center"/>
              <w:rPr>
                <w:rFonts w:eastAsia="Times New Roman" w:cstheme="minorHAnsi"/>
              </w:rPr>
            </w:pPr>
          </w:p>
        </w:tc>
      </w:tr>
      <w:tr w:rsidR="004B2CC4" w:rsidRPr="0072654E" w14:paraId="5E087A48" w14:textId="77777777" w:rsidTr="00D12D29">
        <w:tc>
          <w:tcPr>
            <w:tcW w:w="6290" w:type="dxa"/>
          </w:tcPr>
          <w:p w14:paraId="3F628295" w14:textId="6C3229D8" w:rsidR="004B2CC4" w:rsidRPr="0072654E" w:rsidRDefault="004B2CC4" w:rsidP="004B2CC4">
            <w:pPr>
              <w:autoSpaceDE w:val="0"/>
              <w:autoSpaceDN w:val="0"/>
              <w:adjustRightInd w:val="0"/>
              <w:spacing w:after="0" w:line="240" w:lineRule="auto"/>
              <w:rPr>
                <w:rFonts w:eastAsia="Times New Roman" w:cstheme="minorHAnsi"/>
              </w:rPr>
            </w:pPr>
            <w:r w:rsidRPr="0072654E">
              <w:rPr>
                <w:rFonts w:eastAsia="Times New Roman" w:cstheme="minorHAnsi"/>
              </w:rPr>
              <w:t xml:space="preserve">Concrete examples </w:t>
            </w:r>
            <w:r w:rsidR="00870F4F">
              <w:rPr>
                <w:rFonts w:eastAsia="Times New Roman" w:cstheme="minorHAnsi"/>
              </w:rPr>
              <w:t xml:space="preserve">of how the agency has worked with and addressed the target population(s) identified housing and supportive needs. </w:t>
            </w:r>
          </w:p>
          <w:p w14:paraId="4138699E" w14:textId="7AAEE701" w:rsidR="00340F09" w:rsidRPr="0072654E" w:rsidRDefault="00340F09" w:rsidP="004B2CC4">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w:t>
            </w:r>
            <w:r w:rsidR="00870F4F">
              <w:rPr>
                <w:rFonts w:eastAsia="Times New Roman" w:cstheme="minorHAnsi"/>
                <w:color w:val="FF0000"/>
              </w:rPr>
              <w:t>must include s</w:t>
            </w:r>
            <w:r w:rsidRPr="0072654E">
              <w:rPr>
                <w:rFonts w:eastAsia="Times New Roman" w:cstheme="minorHAnsi"/>
                <w:color w:val="FF0000"/>
              </w:rPr>
              <w:t xml:space="preserve">pecific examples </w:t>
            </w:r>
            <w:r w:rsidR="00870F4F">
              <w:rPr>
                <w:rFonts w:eastAsia="Times New Roman" w:cstheme="minorHAnsi"/>
                <w:color w:val="FF0000"/>
              </w:rPr>
              <w:t xml:space="preserve">demonstrating the agency’s </w:t>
            </w:r>
            <w:r w:rsidRPr="0072654E">
              <w:rPr>
                <w:rFonts w:eastAsia="Times New Roman" w:cstheme="minorHAnsi"/>
                <w:color w:val="FF0000"/>
              </w:rPr>
              <w:t>experience.</w:t>
            </w:r>
          </w:p>
        </w:tc>
        <w:tc>
          <w:tcPr>
            <w:tcW w:w="1350" w:type="dxa"/>
          </w:tcPr>
          <w:p w14:paraId="2C38A3EC" w14:textId="36815EEF" w:rsidR="004B2CC4" w:rsidRPr="0072654E" w:rsidRDefault="00870F4F" w:rsidP="00E20DD0">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41" w:type="dxa"/>
          </w:tcPr>
          <w:p w14:paraId="13F56031" w14:textId="77777777" w:rsidR="004B2CC4" w:rsidRPr="0072654E" w:rsidRDefault="004B2CC4" w:rsidP="00E20DD0">
            <w:pPr>
              <w:autoSpaceDE w:val="0"/>
              <w:autoSpaceDN w:val="0"/>
              <w:adjustRightInd w:val="0"/>
              <w:spacing w:after="0" w:line="240" w:lineRule="auto"/>
              <w:jc w:val="center"/>
              <w:rPr>
                <w:rFonts w:eastAsia="Times New Roman" w:cstheme="minorHAnsi"/>
              </w:rPr>
            </w:pPr>
          </w:p>
        </w:tc>
        <w:tc>
          <w:tcPr>
            <w:tcW w:w="2384" w:type="dxa"/>
          </w:tcPr>
          <w:p w14:paraId="4777E7E8" w14:textId="77777777" w:rsidR="004B2CC4" w:rsidRPr="0072654E" w:rsidRDefault="004B2CC4" w:rsidP="00E20DD0">
            <w:pPr>
              <w:autoSpaceDE w:val="0"/>
              <w:autoSpaceDN w:val="0"/>
              <w:adjustRightInd w:val="0"/>
              <w:spacing w:after="0" w:line="240" w:lineRule="auto"/>
              <w:jc w:val="center"/>
              <w:rPr>
                <w:rFonts w:eastAsia="Times New Roman" w:cstheme="minorHAnsi"/>
              </w:rPr>
            </w:pPr>
          </w:p>
        </w:tc>
      </w:tr>
      <w:tr w:rsidR="00870F4F" w:rsidRPr="0072654E" w14:paraId="71CE8DDE" w14:textId="77777777" w:rsidTr="00D12D29">
        <w:tc>
          <w:tcPr>
            <w:tcW w:w="6290" w:type="dxa"/>
          </w:tcPr>
          <w:p w14:paraId="6D549BED" w14:textId="74F6B39B"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rPr>
              <w:t xml:space="preserve">Concrete examples </w:t>
            </w:r>
            <w:r>
              <w:rPr>
                <w:rFonts w:eastAsia="Times New Roman" w:cstheme="minorHAnsi"/>
              </w:rPr>
              <w:t xml:space="preserve">of how the agency has developed and implemented relevant program systems, services and/or residential property construction and </w:t>
            </w:r>
            <w:proofErr w:type="gramStart"/>
            <w:r>
              <w:rPr>
                <w:rFonts w:eastAsia="Times New Roman" w:cstheme="minorHAnsi"/>
              </w:rPr>
              <w:t>rehabilitation</w:t>
            </w:r>
            <w:proofErr w:type="gramEnd"/>
            <w:r>
              <w:rPr>
                <w:rFonts w:eastAsia="Times New Roman" w:cstheme="minorHAnsi"/>
              </w:rPr>
              <w:t xml:space="preserve">  </w:t>
            </w:r>
          </w:p>
          <w:p w14:paraId="33E3005A" w14:textId="0828FB87"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w:t>
            </w:r>
            <w:r>
              <w:rPr>
                <w:rFonts w:eastAsia="Times New Roman" w:cstheme="minorHAnsi"/>
                <w:color w:val="FF0000"/>
              </w:rPr>
              <w:t>must include s</w:t>
            </w:r>
            <w:r w:rsidRPr="0072654E">
              <w:rPr>
                <w:rFonts w:eastAsia="Times New Roman" w:cstheme="minorHAnsi"/>
                <w:color w:val="FF0000"/>
              </w:rPr>
              <w:t xml:space="preserve">pecific examples </w:t>
            </w:r>
            <w:r>
              <w:rPr>
                <w:rFonts w:eastAsia="Times New Roman" w:cstheme="minorHAnsi"/>
                <w:color w:val="FF0000"/>
              </w:rPr>
              <w:t xml:space="preserve">demonstrating the agency’s </w:t>
            </w:r>
            <w:r w:rsidRPr="0072654E">
              <w:rPr>
                <w:rFonts w:eastAsia="Times New Roman" w:cstheme="minorHAnsi"/>
                <w:color w:val="FF0000"/>
              </w:rPr>
              <w:t>experience.</w:t>
            </w:r>
          </w:p>
        </w:tc>
        <w:tc>
          <w:tcPr>
            <w:tcW w:w="1350" w:type="dxa"/>
          </w:tcPr>
          <w:p w14:paraId="2691557D" w14:textId="1C23CC05" w:rsidR="00870F4F" w:rsidRPr="0072654E" w:rsidRDefault="00870F4F" w:rsidP="00E20DD0">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41" w:type="dxa"/>
          </w:tcPr>
          <w:p w14:paraId="30897042"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c>
          <w:tcPr>
            <w:tcW w:w="2384" w:type="dxa"/>
          </w:tcPr>
          <w:p w14:paraId="23A45145"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r>
      <w:tr w:rsidR="00870F4F" w:rsidRPr="0072654E" w14:paraId="52FE4138" w14:textId="77777777" w:rsidTr="00D12D29">
        <w:tc>
          <w:tcPr>
            <w:tcW w:w="6290" w:type="dxa"/>
          </w:tcPr>
          <w:p w14:paraId="10486D9E" w14:textId="77777777"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rPr>
              <w:t xml:space="preserve">Experience in leveraging other Federal, state, local and private sector funds. </w:t>
            </w:r>
          </w:p>
          <w:p w14:paraId="2BCE96CF" w14:textId="6EA04F51" w:rsidR="00870F4F" w:rsidRPr="0072654E" w:rsidRDefault="00870F4F" w:rsidP="00870F4F">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include the agency’s ability to leverage other resources</w:t>
            </w:r>
            <w:r>
              <w:rPr>
                <w:rFonts w:eastAsia="Times New Roman" w:cstheme="minorHAnsi"/>
                <w:color w:val="FF0000"/>
              </w:rPr>
              <w:t>, demonstrate a variety of sources with enough match (</w:t>
            </w:r>
            <w:proofErr w:type="spellStart"/>
            <w:r>
              <w:rPr>
                <w:rFonts w:eastAsia="Times New Roman" w:cstheme="minorHAnsi"/>
                <w:color w:val="FF0000"/>
              </w:rPr>
              <w:t>inkind</w:t>
            </w:r>
            <w:proofErr w:type="spellEnd"/>
            <w:r>
              <w:rPr>
                <w:rFonts w:eastAsia="Times New Roman" w:cstheme="minorHAnsi"/>
                <w:color w:val="FF0000"/>
              </w:rPr>
              <w:t xml:space="preserve"> or cash). </w:t>
            </w:r>
          </w:p>
        </w:tc>
        <w:tc>
          <w:tcPr>
            <w:tcW w:w="1350" w:type="dxa"/>
          </w:tcPr>
          <w:p w14:paraId="2F7C52D9" w14:textId="710A62E8" w:rsidR="00870F4F" w:rsidRPr="0072654E" w:rsidRDefault="00870F4F" w:rsidP="00870F4F">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41" w:type="dxa"/>
          </w:tcPr>
          <w:p w14:paraId="4F832BE4" w14:textId="77777777" w:rsidR="00870F4F" w:rsidRPr="0072654E" w:rsidRDefault="00870F4F" w:rsidP="00870F4F">
            <w:pPr>
              <w:autoSpaceDE w:val="0"/>
              <w:autoSpaceDN w:val="0"/>
              <w:adjustRightInd w:val="0"/>
              <w:spacing w:after="0" w:line="240" w:lineRule="auto"/>
              <w:jc w:val="center"/>
              <w:rPr>
                <w:rFonts w:eastAsia="Times New Roman" w:cstheme="minorHAnsi"/>
              </w:rPr>
            </w:pPr>
          </w:p>
        </w:tc>
        <w:tc>
          <w:tcPr>
            <w:tcW w:w="2384" w:type="dxa"/>
          </w:tcPr>
          <w:p w14:paraId="7637BA98" w14:textId="77777777" w:rsidR="00870F4F" w:rsidRPr="0072654E" w:rsidRDefault="00870F4F" w:rsidP="00870F4F">
            <w:pPr>
              <w:autoSpaceDE w:val="0"/>
              <w:autoSpaceDN w:val="0"/>
              <w:adjustRightInd w:val="0"/>
              <w:spacing w:after="0" w:line="240" w:lineRule="auto"/>
              <w:jc w:val="center"/>
              <w:rPr>
                <w:rFonts w:eastAsia="Times New Roman" w:cstheme="minorHAnsi"/>
              </w:rPr>
            </w:pPr>
          </w:p>
        </w:tc>
      </w:tr>
      <w:tr w:rsidR="00870F4F" w:rsidRPr="0072654E" w14:paraId="2E48E412" w14:textId="77777777" w:rsidTr="00D12D29">
        <w:tc>
          <w:tcPr>
            <w:tcW w:w="6290" w:type="dxa"/>
          </w:tcPr>
          <w:p w14:paraId="099568B9" w14:textId="77777777" w:rsidR="00870F4F" w:rsidRDefault="00870F4F" w:rsidP="004B2CC4">
            <w:pPr>
              <w:autoSpaceDE w:val="0"/>
              <w:autoSpaceDN w:val="0"/>
              <w:adjustRightInd w:val="0"/>
              <w:spacing w:after="0" w:line="240" w:lineRule="auto"/>
              <w:rPr>
                <w:rFonts w:eastAsia="Times New Roman" w:cstheme="minorHAnsi"/>
              </w:rPr>
            </w:pPr>
            <w:r>
              <w:rPr>
                <w:rFonts w:eastAsia="Times New Roman" w:cstheme="minorHAnsi"/>
              </w:rPr>
              <w:t xml:space="preserve">Concrete examples of how the agency manages basic organization operations (not financial) </w:t>
            </w:r>
          </w:p>
          <w:p w14:paraId="337156DD" w14:textId="1CD00486" w:rsidR="00870F4F" w:rsidRPr="0072654E" w:rsidRDefault="00870F4F" w:rsidP="004B2CC4">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w:t>
            </w:r>
            <w:r>
              <w:rPr>
                <w:rFonts w:eastAsia="Times New Roman" w:cstheme="minorHAnsi"/>
                <w:color w:val="FF0000"/>
              </w:rPr>
              <w:t>must include s</w:t>
            </w:r>
            <w:r w:rsidRPr="0072654E">
              <w:rPr>
                <w:rFonts w:eastAsia="Times New Roman" w:cstheme="minorHAnsi"/>
                <w:color w:val="FF0000"/>
              </w:rPr>
              <w:t xml:space="preserve">pecific examples </w:t>
            </w:r>
            <w:r>
              <w:rPr>
                <w:rFonts w:eastAsia="Times New Roman" w:cstheme="minorHAnsi"/>
                <w:color w:val="FF0000"/>
              </w:rPr>
              <w:t xml:space="preserve">demonstrating the agency’s </w:t>
            </w:r>
            <w:r w:rsidRPr="0072654E">
              <w:rPr>
                <w:rFonts w:eastAsia="Times New Roman" w:cstheme="minorHAnsi"/>
                <w:color w:val="FF0000"/>
              </w:rPr>
              <w:t>experience.</w:t>
            </w:r>
          </w:p>
        </w:tc>
        <w:tc>
          <w:tcPr>
            <w:tcW w:w="1350" w:type="dxa"/>
          </w:tcPr>
          <w:p w14:paraId="1E1E1C34" w14:textId="4D3374C9" w:rsidR="00870F4F" w:rsidRPr="0072654E" w:rsidRDefault="0016026D" w:rsidP="00E20DD0">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41" w:type="dxa"/>
          </w:tcPr>
          <w:p w14:paraId="042CA80C"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c>
          <w:tcPr>
            <w:tcW w:w="2384" w:type="dxa"/>
          </w:tcPr>
          <w:p w14:paraId="40378DD4" w14:textId="77777777" w:rsidR="00870F4F" w:rsidRPr="0072654E" w:rsidRDefault="00870F4F" w:rsidP="00E20DD0">
            <w:pPr>
              <w:autoSpaceDE w:val="0"/>
              <w:autoSpaceDN w:val="0"/>
              <w:adjustRightInd w:val="0"/>
              <w:spacing w:after="0" w:line="240" w:lineRule="auto"/>
              <w:jc w:val="center"/>
              <w:rPr>
                <w:rFonts w:eastAsia="Times New Roman" w:cstheme="minorHAnsi"/>
              </w:rPr>
            </w:pPr>
          </w:p>
        </w:tc>
      </w:tr>
      <w:tr w:rsidR="00E20DD0" w:rsidRPr="0072654E" w14:paraId="20679838" w14:textId="77777777" w:rsidTr="00D12D29">
        <w:tc>
          <w:tcPr>
            <w:tcW w:w="6290" w:type="dxa"/>
          </w:tcPr>
          <w:p w14:paraId="30234663" w14:textId="77777777" w:rsidR="00F818B1" w:rsidRPr="0072654E" w:rsidRDefault="00F818B1" w:rsidP="00F818B1">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financial management structure, how the system is operated in accordance with accepted accounting </w:t>
            </w:r>
            <w:proofErr w:type="gramStart"/>
            <w:r w:rsidRPr="0072654E">
              <w:rPr>
                <w:rFonts w:eastAsia="Times New Roman" w:cstheme="minorHAnsi"/>
              </w:rPr>
              <w:t>principles, and</w:t>
            </w:r>
            <w:proofErr w:type="gramEnd"/>
            <w:r w:rsidRPr="0072654E">
              <w:rPr>
                <w:rFonts w:eastAsia="Times New Roman" w:cstheme="minorHAnsi"/>
              </w:rPr>
              <w:t xml:space="preserve"> can meet the requirements of federal funds. </w:t>
            </w:r>
          </w:p>
          <w:p w14:paraId="10488AAF" w14:textId="54502080" w:rsidR="000329AE" w:rsidRPr="0072654E" w:rsidRDefault="00F818B1" w:rsidP="00F818B1">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is specifically looking at the financial management and operation of the organization. The response must include the name of or description of the accounting system the agency uses.</w:t>
            </w:r>
          </w:p>
        </w:tc>
        <w:tc>
          <w:tcPr>
            <w:tcW w:w="1350" w:type="dxa"/>
          </w:tcPr>
          <w:p w14:paraId="49FD1E56" w14:textId="77777777" w:rsidR="00E20DD0" w:rsidRPr="0072654E" w:rsidRDefault="00E44281"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041" w:type="dxa"/>
          </w:tcPr>
          <w:p w14:paraId="0E819D04"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c>
          <w:tcPr>
            <w:tcW w:w="2384" w:type="dxa"/>
          </w:tcPr>
          <w:p w14:paraId="1D7158C7"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r>
      <w:tr w:rsidR="00E20DD0" w:rsidRPr="0072654E" w14:paraId="655AC0E5" w14:textId="77777777" w:rsidTr="00D12D29">
        <w:tc>
          <w:tcPr>
            <w:tcW w:w="6290" w:type="dxa"/>
          </w:tcPr>
          <w:p w14:paraId="41477296" w14:textId="77777777" w:rsidR="00E20DD0" w:rsidRPr="0072654E" w:rsidRDefault="00DD65B6" w:rsidP="00C8034F">
            <w:pPr>
              <w:autoSpaceDE w:val="0"/>
              <w:autoSpaceDN w:val="0"/>
              <w:adjustRightInd w:val="0"/>
              <w:spacing w:after="0" w:line="240" w:lineRule="auto"/>
              <w:rPr>
                <w:rFonts w:eastAsia="Times New Roman" w:cstheme="minorHAnsi"/>
              </w:rPr>
            </w:pPr>
            <w:r w:rsidRPr="0072654E">
              <w:rPr>
                <w:rFonts w:eastAsia="Times New Roman" w:cstheme="minorHAnsi"/>
              </w:rPr>
              <w:t>Explanation of any a</w:t>
            </w:r>
            <w:r w:rsidR="00FA6ABB" w:rsidRPr="0072654E">
              <w:rPr>
                <w:rFonts w:eastAsia="Times New Roman" w:cstheme="minorHAnsi"/>
              </w:rPr>
              <w:t xml:space="preserve">reas of concern – monitoring, </w:t>
            </w:r>
            <w:r w:rsidR="00C8034F" w:rsidRPr="0072654E">
              <w:rPr>
                <w:rFonts w:eastAsia="Times New Roman" w:cstheme="minorHAnsi"/>
              </w:rPr>
              <w:t xml:space="preserve">OIG </w:t>
            </w:r>
            <w:r w:rsidR="00FA6ABB" w:rsidRPr="0072654E">
              <w:rPr>
                <w:rFonts w:eastAsia="Times New Roman" w:cstheme="minorHAnsi"/>
              </w:rPr>
              <w:t xml:space="preserve">audit findings, </w:t>
            </w:r>
            <w:proofErr w:type="gramStart"/>
            <w:r w:rsidR="00FA6ABB" w:rsidRPr="0072654E">
              <w:rPr>
                <w:rFonts w:eastAsia="Times New Roman" w:cstheme="minorHAnsi"/>
              </w:rPr>
              <w:t>past experience</w:t>
            </w:r>
            <w:proofErr w:type="gramEnd"/>
            <w:r w:rsidR="00FA6ABB" w:rsidRPr="0072654E">
              <w:rPr>
                <w:rFonts w:eastAsia="Times New Roman" w:cstheme="minorHAnsi"/>
              </w:rPr>
              <w:t xml:space="preserve"> o</w:t>
            </w:r>
            <w:r w:rsidR="00C8034F" w:rsidRPr="0072654E">
              <w:rPr>
                <w:rFonts w:eastAsia="Times New Roman" w:cstheme="minorHAnsi"/>
              </w:rPr>
              <w:t xml:space="preserve">r performance with other grants. Note: this is </w:t>
            </w:r>
            <w:r w:rsidR="00C8034F" w:rsidRPr="0072654E">
              <w:rPr>
                <w:rFonts w:eastAsia="Times New Roman" w:cstheme="minorHAnsi"/>
                <w:u w:val="single"/>
              </w:rPr>
              <w:t>not</w:t>
            </w:r>
            <w:r w:rsidR="00C8034F" w:rsidRPr="0072654E">
              <w:rPr>
                <w:rFonts w:eastAsia="Times New Roman" w:cstheme="minorHAnsi"/>
              </w:rPr>
              <w:t xml:space="preserve"> limited to just CoC funding.</w:t>
            </w:r>
          </w:p>
          <w:p w14:paraId="6D03C0F4" w14:textId="77777777" w:rsidR="000329AE" w:rsidRPr="0072654E" w:rsidRDefault="000329AE" w:rsidP="00C8034F">
            <w:pPr>
              <w:autoSpaceDE w:val="0"/>
              <w:autoSpaceDN w:val="0"/>
              <w:adjustRightInd w:val="0"/>
              <w:spacing w:after="0" w:line="240" w:lineRule="auto"/>
              <w:rPr>
                <w:rFonts w:eastAsia="Times New Roman" w:cstheme="minorHAnsi"/>
              </w:rPr>
            </w:pPr>
            <w:r w:rsidRPr="0072654E">
              <w:rPr>
                <w:rFonts w:eastAsia="Times New Roman" w:cstheme="minorHAnsi"/>
                <w:color w:val="FF0000"/>
              </w:rPr>
              <w:t>*Ideally, there would be none.  If there are, has the applicant sufficiently explained how they have worked to correct any concerns.</w:t>
            </w:r>
          </w:p>
        </w:tc>
        <w:tc>
          <w:tcPr>
            <w:tcW w:w="1350" w:type="dxa"/>
          </w:tcPr>
          <w:p w14:paraId="440E3006" w14:textId="77777777" w:rsidR="00E20DD0" w:rsidRPr="0072654E" w:rsidRDefault="00FA6ABB" w:rsidP="00E20DD0">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41" w:type="dxa"/>
          </w:tcPr>
          <w:p w14:paraId="6F5538DC"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c>
          <w:tcPr>
            <w:tcW w:w="2384" w:type="dxa"/>
          </w:tcPr>
          <w:p w14:paraId="3373323B" w14:textId="77777777" w:rsidR="00E20DD0" w:rsidRPr="0072654E" w:rsidRDefault="00E20DD0" w:rsidP="00E20DD0">
            <w:pPr>
              <w:autoSpaceDE w:val="0"/>
              <w:autoSpaceDN w:val="0"/>
              <w:adjustRightInd w:val="0"/>
              <w:spacing w:after="0" w:line="240" w:lineRule="auto"/>
              <w:jc w:val="center"/>
              <w:rPr>
                <w:rFonts w:eastAsia="Times New Roman" w:cstheme="minorHAnsi"/>
              </w:rPr>
            </w:pPr>
          </w:p>
        </w:tc>
      </w:tr>
      <w:tr w:rsidR="0072654E" w:rsidRPr="0072654E" w14:paraId="02F54A8A" w14:textId="77777777" w:rsidTr="00D12D29">
        <w:tc>
          <w:tcPr>
            <w:tcW w:w="6290" w:type="dxa"/>
          </w:tcPr>
          <w:p w14:paraId="5AFED44E" w14:textId="6650B611" w:rsidR="0072654E" w:rsidRDefault="0072654E" w:rsidP="00C8034F">
            <w:pPr>
              <w:autoSpaceDE w:val="0"/>
              <w:autoSpaceDN w:val="0"/>
              <w:adjustRightInd w:val="0"/>
              <w:spacing w:after="0" w:line="240" w:lineRule="auto"/>
              <w:rPr>
                <w:rFonts w:eastAsia="Times New Roman" w:cstheme="minorHAnsi"/>
              </w:rPr>
            </w:pPr>
            <w:r>
              <w:rPr>
                <w:rFonts w:eastAsia="Times New Roman" w:cstheme="minorHAnsi"/>
              </w:rPr>
              <w:t xml:space="preserve">Experience in providing housing and services </w:t>
            </w:r>
            <w:r w:rsidR="00D12D29">
              <w:rPr>
                <w:rFonts w:eastAsia="Times New Roman" w:cstheme="minorHAnsi"/>
              </w:rPr>
              <w:t xml:space="preserve">to marginalized populations experiencing homelessness, including but not limited </w:t>
            </w:r>
            <w:r>
              <w:rPr>
                <w:rFonts w:eastAsia="Times New Roman" w:cstheme="minorHAnsi"/>
              </w:rPr>
              <w:t xml:space="preserve">to BIPOC </w:t>
            </w:r>
            <w:r w:rsidR="00D12D29">
              <w:rPr>
                <w:rFonts w:eastAsia="Times New Roman" w:cstheme="minorHAnsi"/>
              </w:rPr>
              <w:t xml:space="preserve">and/or LGBTQ+. </w:t>
            </w:r>
          </w:p>
          <w:p w14:paraId="07031438" w14:textId="7A1E387A" w:rsidR="0072654E" w:rsidRPr="0072654E" w:rsidRDefault="0072654E" w:rsidP="00C8034F">
            <w:pPr>
              <w:autoSpaceDE w:val="0"/>
              <w:autoSpaceDN w:val="0"/>
              <w:adjustRightInd w:val="0"/>
              <w:spacing w:after="0" w:line="240" w:lineRule="auto"/>
              <w:rPr>
                <w:rFonts w:eastAsia="Times New Roman" w:cstheme="minorHAnsi"/>
              </w:rPr>
            </w:pPr>
            <w:r w:rsidRPr="0072654E">
              <w:rPr>
                <w:rFonts w:eastAsia="Times New Roman" w:cstheme="minorHAnsi"/>
                <w:color w:val="FF0000"/>
              </w:rPr>
              <w:lastRenderedPageBreak/>
              <w:t xml:space="preserve">*This response should include the agency’s </w:t>
            </w:r>
            <w:proofErr w:type="gramStart"/>
            <w:r w:rsidRPr="0072654E">
              <w:rPr>
                <w:rFonts w:eastAsia="Times New Roman" w:cstheme="minorHAnsi"/>
                <w:color w:val="FF0000"/>
              </w:rPr>
              <w:t>past experience</w:t>
            </w:r>
            <w:proofErr w:type="gramEnd"/>
            <w:r w:rsidRPr="0072654E">
              <w:rPr>
                <w:rFonts w:eastAsia="Times New Roman" w:cstheme="minorHAnsi"/>
                <w:color w:val="FF0000"/>
              </w:rPr>
              <w:t xml:space="preserve"> providing housing and/or services specifically to </w:t>
            </w:r>
            <w:r w:rsidR="008A01E2">
              <w:rPr>
                <w:rFonts w:eastAsia="Times New Roman" w:cstheme="minorHAnsi"/>
                <w:color w:val="FF0000"/>
              </w:rPr>
              <w:t xml:space="preserve">marginalized populations </w:t>
            </w:r>
            <w:r w:rsidRPr="0072654E">
              <w:rPr>
                <w:rFonts w:eastAsia="Times New Roman" w:cstheme="minorHAnsi"/>
                <w:color w:val="FF0000"/>
              </w:rPr>
              <w:t>people experiencing homelessness</w:t>
            </w:r>
            <w:r w:rsidR="008A01E2">
              <w:rPr>
                <w:rFonts w:eastAsia="Times New Roman" w:cstheme="minorHAnsi"/>
                <w:color w:val="FF0000"/>
              </w:rPr>
              <w:t xml:space="preserve">. This does not have to be limited to BIPOC or LGBTQ+, but it should be clear what population the applicant is writing about. </w:t>
            </w:r>
            <w:r w:rsidRPr="0072654E">
              <w:rPr>
                <w:rFonts w:eastAsia="Times New Roman" w:cstheme="minorHAnsi"/>
                <w:color w:val="FF0000"/>
              </w:rPr>
              <w:t xml:space="preserve"> </w:t>
            </w:r>
          </w:p>
        </w:tc>
        <w:tc>
          <w:tcPr>
            <w:tcW w:w="1350" w:type="dxa"/>
          </w:tcPr>
          <w:p w14:paraId="1C2B5754" w14:textId="1E1E5763" w:rsidR="0072654E" w:rsidRPr="0072654E" w:rsidRDefault="0072654E" w:rsidP="00E20DD0">
            <w:pPr>
              <w:autoSpaceDE w:val="0"/>
              <w:autoSpaceDN w:val="0"/>
              <w:adjustRightInd w:val="0"/>
              <w:spacing w:after="0" w:line="240" w:lineRule="auto"/>
              <w:jc w:val="center"/>
              <w:rPr>
                <w:rFonts w:eastAsia="Times New Roman" w:cstheme="minorHAnsi"/>
              </w:rPr>
            </w:pPr>
            <w:r>
              <w:rPr>
                <w:rFonts w:eastAsia="Times New Roman" w:cstheme="minorHAnsi"/>
              </w:rPr>
              <w:lastRenderedPageBreak/>
              <w:t>10</w:t>
            </w:r>
          </w:p>
        </w:tc>
        <w:tc>
          <w:tcPr>
            <w:tcW w:w="1041" w:type="dxa"/>
          </w:tcPr>
          <w:p w14:paraId="45C1E0B8" w14:textId="77777777" w:rsidR="0072654E" w:rsidRPr="0072654E" w:rsidRDefault="0072654E" w:rsidP="00E20DD0">
            <w:pPr>
              <w:autoSpaceDE w:val="0"/>
              <w:autoSpaceDN w:val="0"/>
              <w:adjustRightInd w:val="0"/>
              <w:spacing w:after="0" w:line="240" w:lineRule="auto"/>
              <w:jc w:val="center"/>
              <w:rPr>
                <w:rFonts w:eastAsia="Times New Roman" w:cstheme="minorHAnsi"/>
              </w:rPr>
            </w:pPr>
          </w:p>
        </w:tc>
        <w:tc>
          <w:tcPr>
            <w:tcW w:w="2384" w:type="dxa"/>
          </w:tcPr>
          <w:p w14:paraId="39D6DD51" w14:textId="77777777" w:rsidR="0072654E" w:rsidRPr="0072654E" w:rsidRDefault="0072654E" w:rsidP="00E20DD0">
            <w:pPr>
              <w:autoSpaceDE w:val="0"/>
              <w:autoSpaceDN w:val="0"/>
              <w:adjustRightInd w:val="0"/>
              <w:spacing w:after="0" w:line="240" w:lineRule="auto"/>
              <w:jc w:val="center"/>
              <w:rPr>
                <w:rFonts w:eastAsia="Times New Roman" w:cstheme="minorHAnsi"/>
              </w:rPr>
            </w:pPr>
          </w:p>
        </w:tc>
      </w:tr>
      <w:tr w:rsidR="00E20DD0" w:rsidRPr="0072654E" w14:paraId="5AB11BDC" w14:textId="77777777" w:rsidTr="00D12D29">
        <w:tc>
          <w:tcPr>
            <w:tcW w:w="6290" w:type="dxa"/>
          </w:tcPr>
          <w:p w14:paraId="65A70B9F" w14:textId="77777777" w:rsidR="00E20DD0" w:rsidRPr="0072654E" w:rsidRDefault="00FA6ABB" w:rsidP="00E20DD0">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5475CB52" w14:textId="77777777" w:rsidR="000D3E53" w:rsidRPr="0072654E" w:rsidRDefault="000D3E53" w:rsidP="00E20DD0">
            <w:pPr>
              <w:autoSpaceDE w:val="0"/>
              <w:autoSpaceDN w:val="0"/>
              <w:adjustRightInd w:val="0"/>
              <w:spacing w:after="0" w:line="240" w:lineRule="auto"/>
              <w:rPr>
                <w:rFonts w:eastAsia="Times New Roman" w:cstheme="minorHAnsi"/>
                <w:b/>
              </w:rPr>
            </w:pPr>
          </w:p>
        </w:tc>
        <w:tc>
          <w:tcPr>
            <w:tcW w:w="1350" w:type="dxa"/>
          </w:tcPr>
          <w:p w14:paraId="4605EC98" w14:textId="0F6BAA19" w:rsidR="00E20DD0" w:rsidRPr="0072654E" w:rsidRDefault="002D27FE" w:rsidP="00E20DD0">
            <w:pPr>
              <w:autoSpaceDE w:val="0"/>
              <w:autoSpaceDN w:val="0"/>
              <w:adjustRightInd w:val="0"/>
              <w:spacing w:after="0" w:line="240" w:lineRule="auto"/>
              <w:jc w:val="center"/>
              <w:rPr>
                <w:rFonts w:eastAsia="Times New Roman" w:cstheme="minorHAnsi"/>
                <w:b/>
              </w:rPr>
            </w:pPr>
            <w:r>
              <w:rPr>
                <w:rFonts w:eastAsia="Times New Roman" w:cstheme="minorHAnsi"/>
                <w:b/>
              </w:rPr>
              <w:t>60</w:t>
            </w:r>
          </w:p>
        </w:tc>
        <w:tc>
          <w:tcPr>
            <w:tcW w:w="1041" w:type="dxa"/>
          </w:tcPr>
          <w:p w14:paraId="6C525AF5" w14:textId="77777777" w:rsidR="00E20DD0" w:rsidRPr="0072654E" w:rsidRDefault="00E20DD0" w:rsidP="00E20DD0">
            <w:pPr>
              <w:autoSpaceDE w:val="0"/>
              <w:autoSpaceDN w:val="0"/>
              <w:adjustRightInd w:val="0"/>
              <w:spacing w:after="0" w:line="240" w:lineRule="auto"/>
              <w:jc w:val="center"/>
              <w:rPr>
                <w:rFonts w:eastAsia="Times New Roman" w:cstheme="minorHAnsi"/>
                <w:b/>
              </w:rPr>
            </w:pPr>
          </w:p>
        </w:tc>
        <w:tc>
          <w:tcPr>
            <w:tcW w:w="2384" w:type="dxa"/>
          </w:tcPr>
          <w:p w14:paraId="2E785DBE" w14:textId="77777777" w:rsidR="00E20DD0" w:rsidRPr="0072654E" w:rsidRDefault="00E20DD0" w:rsidP="00E20DD0">
            <w:pPr>
              <w:autoSpaceDE w:val="0"/>
              <w:autoSpaceDN w:val="0"/>
              <w:adjustRightInd w:val="0"/>
              <w:spacing w:after="0" w:line="240" w:lineRule="auto"/>
              <w:jc w:val="center"/>
              <w:rPr>
                <w:rFonts w:eastAsia="Times New Roman" w:cstheme="minorHAnsi"/>
                <w:b/>
              </w:rPr>
            </w:pPr>
          </w:p>
        </w:tc>
      </w:tr>
    </w:tbl>
    <w:p w14:paraId="5786BEF5" w14:textId="77777777" w:rsidR="000D3E53" w:rsidRPr="0072654E" w:rsidRDefault="000D3E53" w:rsidP="00E20DD0">
      <w:pPr>
        <w:autoSpaceDE w:val="0"/>
        <w:autoSpaceDN w:val="0"/>
        <w:adjustRightInd w:val="0"/>
        <w:spacing w:after="0" w:line="240" w:lineRule="auto"/>
        <w:rPr>
          <w:rFonts w:eastAsia="Times New Roman" w:cstheme="minorHAnsi"/>
          <w:b/>
        </w:rPr>
      </w:pPr>
    </w:p>
    <w:p w14:paraId="67589664" w14:textId="77777777" w:rsidR="00F625FA" w:rsidRPr="0072654E" w:rsidRDefault="00F625FA" w:rsidP="00E20DD0">
      <w:pPr>
        <w:autoSpaceDE w:val="0"/>
        <w:autoSpaceDN w:val="0"/>
        <w:adjustRightInd w:val="0"/>
        <w:spacing w:after="0" w:line="240" w:lineRule="auto"/>
        <w:rPr>
          <w:rFonts w:eastAsia="Times New Roman" w:cstheme="minorHAnsi"/>
          <w:b/>
        </w:rPr>
      </w:pPr>
    </w:p>
    <w:p w14:paraId="70FF0C9A" w14:textId="77777777" w:rsidR="007A1ACC" w:rsidRPr="0072654E" w:rsidRDefault="00657E74" w:rsidP="00F625FA">
      <w:pPr>
        <w:autoSpaceDE w:val="0"/>
        <w:autoSpaceDN w:val="0"/>
        <w:adjustRightInd w:val="0"/>
        <w:spacing w:after="0" w:line="240" w:lineRule="auto"/>
        <w:rPr>
          <w:rFonts w:eastAsia="Times New Roman" w:cstheme="minorHAnsi"/>
          <w:b/>
        </w:rPr>
      </w:pPr>
      <w:r w:rsidRPr="0072654E">
        <w:rPr>
          <w:rFonts w:eastAsia="Times New Roman" w:cstheme="minorHAnsi"/>
          <w:b/>
        </w:rPr>
        <w:t>B.</w:t>
      </w:r>
      <w:r w:rsidRPr="0072654E">
        <w:rPr>
          <w:rFonts w:eastAsia="Times New Roman" w:cstheme="minorHAnsi"/>
          <w:b/>
        </w:rPr>
        <w:tab/>
        <w:t xml:space="preserve">Expansion Project only </w:t>
      </w:r>
    </w:p>
    <w:p w14:paraId="039350D5" w14:textId="77777777" w:rsidR="00F625FA" w:rsidRPr="0072654E" w:rsidRDefault="00657E74" w:rsidP="00F625FA">
      <w:pPr>
        <w:autoSpaceDE w:val="0"/>
        <w:autoSpaceDN w:val="0"/>
        <w:adjustRightInd w:val="0"/>
        <w:spacing w:after="0" w:line="240" w:lineRule="auto"/>
        <w:rPr>
          <w:rFonts w:eastAsia="Times New Roman" w:cstheme="minorHAnsi"/>
          <w:b/>
          <w:u w:val="single"/>
        </w:rPr>
      </w:pPr>
      <w:r w:rsidRPr="0072654E">
        <w:rPr>
          <w:rFonts w:eastAsia="Times New Roman" w:cstheme="minorHAnsi"/>
          <w:b/>
        </w:rPr>
        <w:t>(</w:t>
      </w:r>
      <w:proofErr w:type="gramStart"/>
      <w:r w:rsidRPr="0072654E">
        <w:rPr>
          <w:rFonts w:eastAsia="Times New Roman" w:cstheme="minorHAnsi"/>
          <w:b/>
        </w:rPr>
        <w:t>if</w:t>
      </w:r>
      <w:proofErr w:type="gramEnd"/>
      <w:r w:rsidRPr="0072654E">
        <w:rPr>
          <w:rFonts w:eastAsia="Times New Roman" w:cstheme="minorHAnsi"/>
          <w:b/>
        </w:rPr>
        <w:t xml:space="preserve"> applicant is not applying for expansion, skip and go to Section C. Project Description) </w:t>
      </w:r>
    </w:p>
    <w:tbl>
      <w:tblPr>
        <w:tblStyle w:val="TableGrid"/>
        <w:tblW w:w="11065" w:type="dxa"/>
        <w:tblLook w:val="04A0" w:firstRow="1" w:lastRow="0" w:firstColumn="1" w:lastColumn="0" w:noHBand="0" w:noVBand="1"/>
      </w:tblPr>
      <w:tblGrid>
        <w:gridCol w:w="6295"/>
        <w:gridCol w:w="1350"/>
        <w:gridCol w:w="1080"/>
        <w:gridCol w:w="2340"/>
      </w:tblGrid>
      <w:tr w:rsidR="00F625FA" w:rsidRPr="0072654E" w14:paraId="2C9A5E4D" w14:textId="77777777" w:rsidTr="0006014A">
        <w:tc>
          <w:tcPr>
            <w:tcW w:w="6295" w:type="dxa"/>
          </w:tcPr>
          <w:p w14:paraId="4590A99C" w14:textId="77777777" w:rsidR="00F625FA" w:rsidRPr="0072654E" w:rsidRDefault="00F625FA" w:rsidP="0036155B">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59C7A248" w14:textId="77777777" w:rsidR="00F625FA" w:rsidRPr="0072654E" w:rsidRDefault="00F625FA" w:rsidP="0036155B">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5AA9917A" w14:textId="77777777" w:rsidR="00F625FA" w:rsidRPr="0072654E" w:rsidRDefault="00F625FA" w:rsidP="0036155B">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363ECFAF" w14:textId="77777777" w:rsidR="00F625FA" w:rsidRPr="0072654E" w:rsidRDefault="00F625FA" w:rsidP="0036155B">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22B248AA" w14:textId="77777777" w:rsidR="00F625FA" w:rsidRPr="0072654E" w:rsidRDefault="00F625FA" w:rsidP="0036155B">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F625FA" w:rsidRPr="0072654E" w14:paraId="38EACD6A" w14:textId="77777777" w:rsidTr="0006014A">
        <w:tc>
          <w:tcPr>
            <w:tcW w:w="6295" w:type="dxa"/>
          </w:tcPr>
          <w:p w14:paraId="435C74F6" w14:textId="2B0F385F" w:rsidR="00CF72CD" w:rsidRPr="0072654E" w:rsidRDefault="00CF72CD" w:rsidP="00CF72CD">
            <w:pPr>
              <w:autoSpaceDE w:val="0"/>
              <w:autoSpaceDN w:val="0"/>
              <w:adjustRightInd w:val="0"/>
              <w:spacing w:after="0" w:line="240" w:lineRule="auto"/>
              <w:rPr>
                <w:rFonts w:eastAsia="Times New Roman" w:cstheme="minorHAnsi"/>
              </w:rPr>
            </w:pPr>
            <w:r w:rsidRPr="0072654E">
              <w:rPr>
                <w:rFonts w:eastAsia="Times New Roman" w:cstheme="minorHAnsi"/>
              </w:rPr>
              <w:t xml:space="preserve">Explain why this application is an effective and efficient use of funds in an area with a data proven need. Include how this expansion of a current grant will further the goal of ending homelessness. </w:t>
            </w:r>
          </w:p>
          <w:p w14:paraId="06A8414B" w14:textId="35B9913E" w:rsidR="00A84F7B" w:rsidRPr="0072654E" w:rsidRDefault="00CF72CD" w:rsidP="00CF72CD">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*The response must address (1) effectiveness, (2) efficiency, (3) data proven need, and (4) how the expansion will further the goal of ending homelessness. </w:t>
            </w:r>
          </w:p>
        </w:tc>
        <w:tc>
          <w:tcPr>
            <w:tcW w:w="1350" w:type="dxa"/>
          </w:tcPr>
          <w:p w14:paraId="7FDD89BF" w14:textId="77777777" w:rsidR="00F625FA" w:rsidRPr="0072654E" w:rsidRDefault="00F625FA" w:rsidP="0036155B">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p>
        </w:tc>
        <w:tc>
          <w:tcPr>
            <w:tcW w:w="1080" w:type="dxa"/>
          </w:tcPr>
          <w:p w14:paraId="70FA6ABB" w14:textId="77777777" w:rsidR="00F625FA" w:rsidRPr="0072654E" w:rsidRDefault="00F625FA" w:rsidP="0036155B">
            <w:pPr>
              <w:autoSpaceDE w:val="0"/>
              <w:autoSpaceDN w:val="0"/>
              <w:adjustRightInd w:val="0"/>
              <w:spacing w:after="0" w:line="240" w:lineRule="auto"/>
              <w:jc w:val="center"/>
              <w:rPr>
                <w:rFonts w:eastAsia="Times New Roman" w:cstheme="minorHAnsi"/>
              </w:rPr>
            </w:pPr>
          </w:p>
        </w:tc>
        <w:tc>
          <w:tcPr>
            <w:tcW w:w="2340" w:type="dxa"/>
          </w:tcPr>
          <w:p w14:paraId="51DD7BFF" w14:textId="77777777" w:rsidR="00F625FA" w:rsidRPr="0072654E" w:rsidRDefault="00F625FA" w:rsidP="0036155B">
            <w:pPr>
              <w:autoSpaceDE w:val="0"/>
              <w:autoSpaceDN w:val="0"/>
              <w:adjustRightInd w:val="0"/>
              <w:spacing w:after="0" w:line="240" w:lineRule="auto"/>
              <w:jc w:val="center"/>
              <w:rPr>
                <w:rFonts w:eastAsia="Times New Roman" w:cstheme="minorHAnsi"/>
              </w:rPr>
            </w:pPr>
          </w:p>
        </w:tc>
      </w:tr>
      <w:tr w:rsidR="00F625FA" w:rsidRPr="0072654E" w14:paraId="5625168C" w14:textId="77777777" w:rsidTr="0006014A">
        <w:tc>
          <w:tcPr>
            <w:tcW w:w="6295" w:type="dxa"/>
          </w:tcPr>
          <w:p w14:paraId="782131EE" w14:textId="15275D89" w:rsidR="00F625FA" w:rsidRPr="0072654E" w:rsidRDefault="00F625FA" w:rsidP="00CF72CD">
            <w:pPr>
              <w:autoSpaceDE w:val="0"/>
              <w:autoSpaceDN w:val="0"/>
              <w:adjustRightInd w:val="0"/>
              <w:spacing w:after="0" w:line="240" w:lineRule="auto"/>
              <w:rPr>
                <w:rFonts w:eastAsia="Times New Roman" w:cstheme="minorHAnsi"/>
              </w:rPr>
            </w:pPr>
            <w:r w:rsidRPr="0072654E">
              <w:rPr>
                <w:rFonts w:eastAsia="Times New Roman" w:cstheme="minorHAnsi"/>
                <w:b/>
              </w:rPr>
              <w:t>Subtotal</w:t>
            </w:r>
          </w:p>
        </w:tc>
        <w:tc>
          <w:tcPr>
            <w:tcW w:w="1350" w:type="dxa"/>
          </w:tcPr>
          <w:p w14:paraId="73FFF09B" w14:textId="7952B1F9" w:rsidR="00F625FA" w:rsidRPr="0072654E" w:rsidRDefault="00CF72CD" w:rsidP="0036155B">
            <w:pPr>
              <w:autoSpaceDE w:val="0"/>
              <w:autoSpaceDN w:val="0"/>
              <w:adjustRightInd w:val="0"/>
              <w:spacing w:after="0" w:line="240" w:lineRule="auto"/>
              <w:jc w:val="center"/>
              <w:rPr>
                <w:rFonts w:eastAsia="Times New Roman" w:cstheme="minorHAnsi"/>
                <w:b/>
              </w:rPr>
            </w:pPr>
            <w:r w:rsidRPr="0072654E">
              <w:rPr>
                <w:rFonts w:eastAsia="Times New Roman" w:cstheme="minorHAnsi"/>
                <w:b/>
              </w:rPr>
              <w:t>20</w:t>
            </w:r>
          </w:p>
          <w:p w14:paraId="2C856D8D" w14:textId="223C07B2" w:rsidR="00CF72CD" w:rsidRPr="0072654E" w:rsidRDefault="00CF72CD" w:rsidP="0036155B">
            <w:pPr>
              <w:autoSpaceDE w:val="0"/>
              <w:autoSpaceDN w:val="0"/>
              <w:adjustRightInd w:val="0"/>
              <w:spacing w:after="0" w:line="240" w:lineRule="auto"/>
              <w:jc w:val="center"/>
              <w:rPr>
                <w:rFonts w:eastAsia="Times New Roman" w:cstheme="minorHAnsi"/>
                <w:b/>
              </w:rPr>
            </w:pPr>
          </w:p>
        </w:tc>
        <w:tc>
          <w:tcPr>
            <w:tcW w:w="1080" w:type="dxa"/>
          </w:tcPr>
          <w:p w14:paraId="15C877E4" w14:textId="77777777" w:rsidR="00F625FA" w:rsidRPr="0072654E" w:rsidRDefault="00F625FA" w:rsidP="0036155B">
            <w:pPr>
              <w:autoSpaceDE w:val="0"/>
              <w:autoSpaceDN w:val="0"/>
              <w:adjustRightInd w:val="0"/>
              <w:spacing w:after="0" w:line="240" w:lineRule="auto"/>
              <w:jc w:val="center"/>
              <w:rPr>
                <w:rFonts w:eastAsia="Times New Roman" w:cstheme="minorHAnsi"/>
              </w:rPr>
            </w:pPr>
          </w:p>
        </w:tc>
        <w:tc>
          <w:tcPr>
            <w:tcW w:w="2340" w:type="dxa"/>
          </w:tcPr>
          <w:p w14:paraId="46AC2C1C" w14:textId="77777777" w:rsidR="00F625FA" w:rsidRPr="0072654E" w:rsidRDefault="00F625FA" w:rsidP="0036155B">
            <w:pPr>
              <w:autoSpaceDE w:val="0"/>
              <w:autoSpaceDN w:val="0"/>
              <w:adjustRightInd w:val="0"/>
              <w:spacing w:after="0" w:line="240" w:lineRule="auto"/>
              <w:jc w:val="center"/>
              <w:rPr>
                <w:rFonts w:eastAsia="Times New Roman" w:cstheme="minorHAnsi"/>
              </w:rPr>
            </w:pPr>
          </w:p>
        </w:tc>
      </w:tr>
    </w:tbl>
    <w:p w14:paraId="67DED3AC" w14:textId="77777777" w:rsidR="00F625FA" w:rsidRPr="0072654E" w:rsidRDefault="00F625FA" w:rsidP="00F625FA">
      <w:pPr>
        <w:autoSpaceDE w:val="0"/>
        <w:autoSpaceDN w:val="0"/>
        <w:adjustRightInd w:val="0"/>
        <w:spacing w:after="0" w:line="240" w:lineRule="auto"/>
        <w:rPr>
          <w:rFonts w:eastAsia="Times New Roman" w:cstheme="minorHAnsi"/>
        </w:rPr>
      </w:pPr>
    </w:p>
    <w:p w14:paraId="6A6B4D04" w14:textId="77777777" w:rsidR="00E238E9" w:rsidRPr="0072654E" w:rsidRDefault="00E238E9" w:rsidP="00E20DD0">
      <w:pPr>
        <w:autoSpaceDE w:val="0"/>
        <w:autoSpaceDN w:val="0"/>
        <w:adjustRightInd w:val="0"/>
        <w:spacing w:after="0" w:line="240" w:lineRule="auto"/>
        <w:rPr>
          <w:rFonts w:eastAsia="Times New Roman" w:cstheme="minorHAnsi"/>
          <w:b/>
        </w:rPr>
      </w:pPr>
    </w:p>
    <w:p w14:paraId="317682FF" w14:textId="77777777" w:rsidR="00E20DD0" w:rsidRPr="0072654E" w:rsidRDefault="00F625FA" w:rsidP="00E20DD0">
      <w:pPr>
        <w:autoSpaceDE w:val="0"/>
        <w:autoSpaceDN w:val="0"/>
        <w:adjustRightInd w:val="0"/>
        <w:spacing w:after="0" w:line="240" w:lineRule="auto"/>
        <w:rPr>
          <w:rFonts w:eastAsia="Times New Roman" w:cstheme="minorHAnsi"/>
          <w:b/>
          <w:u w:val="single"/>
        </w:rPr>
      </w:pPr>
      <w:r w:rsidRPr="0072654E">
        <w:rPr>
          <w:rFonts w:eastAsia="Times New Roman" w:cstheme="minorHAnsi"/>
          <w:b/>
        </w:rPr>
        <w:t>C</w:t>
      </w:r>
      <w:r w:rsidR="00E20DD0" w:rsidRPr="0072654E">
        <w:rPr>
          <w:rFonts w:eastAsia="Times New Roman" w:cstheme="minorHAnsi"/>
          <w:b/>
        </w:rPr>
        <w:t>.</w:t>
      </w:r>
      <w:r w:rsidR="00E20DD0" w:rsidRPr="0072654E">
        <w:rPr>
          <w:rFonts w:eastAsia="Times New Roman" w:cstheme="minorHAnsi"/>
          <w:b/>
        </w:rPr>
        <w:tab/>
        <w:t>Project Description</w:t>
      </w:r>
    </w:p>
    <w:tbl>
      <w:tblPr>
        <w:tblStyle w:val="TableGrid"/>
        <w:tblW w:w="11065" w:type="dxa"/>
        <w:tblLook w:val="04A0" w:firstRow="1" w:lastRow="0" w:firstColumn="1" w:lastColumn="0" w:noHBand="0" w:noVBand="1"/>
      </w:tblPr>
      <w:tblGrid>
        <w:gridCol w:w="6295"/>
        <w:gridCol w:w="1350"/>
        <w:gridCol w:w="1080"/>
        <w:gridCol w:w="2340"/>
      </w:tblGrid>
      <w:tr w:rsidR="00E20DD0" w:rsidRPr="0072654E" w14:paraId="6CECBA1C" w14:textId="77777777" w:rsidTr="00072AFC">
        <w:tc>
          <w:tcPr>
            <w:tcW w:w="6295" w:type="dxa"/>
          </w:tcPr>
          <w:p w14:paraId="2A8C43BC"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620F47A1"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7F3BDE80"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36D3CDBC"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76887B3D" w14:textId="77777777" w:rsidR="00E20DD0" w:rsidRPr="0072654E" w:rsidRDefault="00E20DD0"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CB38F7" w:rsidRPr="0072654E" w14:paraId="371CA575" w14:textId="77777777" w:rsidTr="00072AFC">
        <w:tc>
          <w:tcPr>
            <w:tcW w:w="6295" w:type="dxa"/>
          </w:tcPr>
          <w:p w14:paraId="3B1ED09A" w14:textId="77777777" w:rsidR="00CB38F7" w:rsidRPr="0072654E" w:rsidRDefault="00CB38F7" w:rsidP="00CB38F7">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proposed project that included: (1) a clear picture of the target population to be served, (2) plan for addressing the identified housing &amp; support service needs, (3) the anticipated project outcome(s), (4) coordination with other organizations, &amp; (5) how will the CoC Program funding be used? </w:t>
            </w:r>
          </w:p>
          <w:p w14:paraId="0C89848F" w14:textId="28358A4D" w:rsidR="00CB38F7" w:rsidRPr="0072654E" w:rsidRDefault="00CB38F7" w:rsidP="00CB38F7">
            <w:pPr>
              <w:autoSpaceDE w:val="0"/>
              <w:autoSpaceDN w:val="0"/>
              <w:adjustRightInd w:val="0"/>
              <w:spacing w:after="0" w:line="240" w:lineRule="auto"/>
              <w:rPr>
                <w:rFonts w:eastAsia="Times New Roman" w:cstheme="minorHAnsi"/>
              </w:rPr>
            </w:pPr>
            <w:r w:rsidRPr="0072654E">
              <w:rPr>
                <w:rFonts w:eastAsia="Times New Roman" w:cstheme="minorHAnsi"/>
                <w:color w:val="FF0000"/>
              </w:rPr>
              <w:t>*The response must specifically include a detailed description of the project (new component) and address (1) – (5).</w:t>
            </w:r>
          </w:p>
        </w:tc>
        <w:tc>
          <w:tcPr>
            <w:tcW w:w="1350" w:type="dxa"/>
          </w:tcPr>
          <w:p w14:paraId="12AF23BD" w14:textId="77777777" w:rsidR="00CB38F7" w:rsidRPr="0072654E" w:rsidRDefault="00CB38F7" w:rsidP="00CB38F7">
            <w:pPr>
              <w:autoSpaceDE w:val="0"/>
              <w:autoSpaceDN w:val="0"/>
              <w:adjustRightInd w:val="0"/>
              <w:spacing w:after="0" w:line="240" w:lineRule="auto"/>
              <w:jc w:val="center"/>
              <w:rPr>
                <w:rFonts w:eastAsia="Times New Roman" w:cstheme="minorHAnsi"/>
              </w:rPr>
            </w:pPr>
            <w:r w:rsidRPr="0072654E">
              <w:rPr>
                <w:rFonts w:eastAsia="Times New Roman" w:cstheme="minorHAnsi"/>
              </w:rPr>
              <w:t>15</w:t>
            </w:r>
          </w:p>
        </w:tc>
        <w:tc>
          <w:tcPr>
            <w:tcW w:w="1080" w:type="dxa"/>
          </w:tcPr>
          <w:p w14:paraId="63FACF91"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c>
          <w:tcPr>
            <w:tcW w:w="2340" w:type="dxa"/>
          </w:tcPr>
          <w:p w14:paraId="27F9D993"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r>
      <w:tr w:rsidR="00CB38F7" w:rsidRPr="0072654E" w14:paraId="45C111B4" w14:textId="77777777" w:rsidTr="00072AFC">
        <w:tc>
          <w:tcPr>
            <w:tcW w:w="6295" w:type="dxa"/>
          </w:tcPr>
          <w:p w14:paraId="6104572A" w14:textId="77777777" w:rsidR="00CB38F7" w:rsidRPr="0072654E" w:rsidRDefault="00CB38F7" w:rsidP="00CB38F7">
            <w:pPr>
              <w:autoSpaceDE w:val="0"/>
              <w:autoSpaceDN w:val="0"/>
              <w:adjustRightInd w:val="0"/>
              <w:spacing w:after="0" w:line="240" w:lineRule="auto"/>
              <w:rPr>
                <w:rFonts w:eastAsia="Times New Roman" w:cstheme="minorHAnsi"/>
              </w:rPr>
            </w:pPr>
            <w:r w:rsidRPr="0072654E">
              <w:rPr>
                <w:rFonts w:eastAsia="Times New Roman" w:cstheme="minorHAnsi"/>
              </w:rPr>
              <w:t xml:space="preserve">Project milestone &amp; days from grant agreement execution.  Are the days from execution “reasonable”?  </w:t>
            </w:r>
          </w:p>
          <w:p w14:paraId="7E90C20B" w14:textId="77777777" w:rsidR="00CB38F7" w:rsidRPr="0072654E" w:rsidRDefault="00CB38F7" w:rsidP="00CB38F7">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#1-3 </w:t>
            </w:r>
            <w:proofErr w:type="gramStart"/>
            <w:r w:rsidRPr="0072654E">
              <w:rPr>
                <w:rFonts w:eastAsia="Times New Roman" w:cstheme="minorHAnsi"/>
                <w:color w:val="FF0000"/>
              </w:rPr>
              <w:t>should  be</w:t>
            </w:r>
            <w:proofErr w:type="gramEnd"/>
            <w:r w:rsidRPr="0072654E">
              <w:rPr>
                <w:rFonts w:eastAsia="Times New Roman" w:cstheme="minorHAnsi"/>
                <w:color w:val="FF0000"/>
              </w:rPr>
              <w:t xml:space="preserve"> within 60-90 days; #4 should be no longer than 6 months, ideally 120 days. </w:t>
            </w:r>
          </w:p>
        </w:tc>
        <w:tc>
          <w:tcPr>
            <w:tcW w:w="1350" w:type="dxa"/>
          </w:tcPr>
          <w:p w14:paraId="12710D65" w14:textId="77777777" w:rsidR="00CB38F7" w:rsidRPr="0072654E" w:rsidRDefault="00CB38F7" w:rsidP="00CB38F7">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080" w:type="dxa"/>
          </w:tcPr>
          <w:p w14:paraId="161B96AA"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c>
          <w:tcPr>
            <w:tcW w:w="2340" w:type="dxa"/>
          </w:tcPr>
          <w:p w14:paraId="3B6FA95C" w14:textId="77777777" w:rsidR="00CB38F7" w:rsidRPr="0072654E" w:rsidRDefault="00CB38F7" w:rsidP="00CB38F7">
            <w:pPr>
              <w:autoSpaceDE w:val="0"/>
              <w:autoSpaceDN w:val="0"/>
              <w:adjustRightInd w:val="0"/>
              <w:spacing w:after="0" w:line="240" w:lineRule="auto"/>
              <w:jc w:val="center"/>
              <w:rPr>
                <w:rFonts w:eastAsia="Times New Roman" w:cstheme="minorHAnsi"/>
              </w:rPr>
            </w:pPr>
          </w:p>
        </w:tc>
      </w:tr>
      <w:tr w:rsidR="00F04227" w:rsidRPr="0072654E" w14:paraId="440A33BF" w14:textId="77777777" w:rsidTr="00072AFC">
        <w:tc>
          <w:tcPr>
            <w:tcW w:w="6295" w:type="dxa"/>
          </w:tcPr>
          <w:p w14:paraId="417263F1" w14:textId="77777777" w:rsidR="00550EF9" w:rsidRDefault="00F04227" w:rsidP="00F04227">
            <w:pPr>
              <w:autoSpaceDE w:val="0"/>
              <w:autoSpaceDN w:val="0"/>
              <w:adjustRightInd w:val="0"/>
              <w:spacing w:after="0" w:line="240" w:lineRule="auto"/>
              <w:rPr>
                <w:rFonts w:eastAsia="Times New Roman" w:cstheme="minorHAnsi"/>
                <w:color w:val="FF0000"/>
              </w:rPr>
            </w:pPr>
            <w:r w:rsidRPr="0072654E">
              <w:rPr>
                <w:rFonts w:eastAsia="Times New Roman" w:cstheme="minorHAnsi"/>
              </w:rPr>
              <w:t>Compliance</w:t>
            </w:r>
            <w:r w:rsidR="00550EF9">
              <w:rPr>
                <w:rFonts w:eastAsia="Times New Roman" w:cstheme="minorHAnsi"/>
              </w:rPr>
              <w:t xml:space="preserve"> with coordinated entry and program standards. </w:t>
            </w:r>
            <w:r w:rsidRPr="0072654E">
              <w:rPr>
                <w:rFonts w:eastAsia="Times New Roman" w:cstheme="minorHAnsi"/>
                <w:color w:val="FF0000"/>
              </w:rPr>
              <w:t xml:space="preserve">*Must answer “yes” to question </w:t>
            </w:r>
            <w:r w:rsidR="00550EF9">
              <w:rPr>
                <w:rFonts w:eastAsia="Times New Roman" w:cstheme="minorHAnsi"/>
                <w:color w:val="FF0000"/>
              </w:rPr>
              <w:t>3c a</w:t>
            </w:r>
            <w:r w:rsidRPr="0072654E">
              <w:rPr>
                <w:rFonts w:eastAsia="Times New Roman" w:cstheme="minorHAnsi"/>
                <w:color w:val="FF0000"/>
              </w:rPr>
              <w:t xml:space="preserve">nd </w:t>
            </w:r>
            <w:r w:rsidR="00550EF9">
              <w:rPr>
                <w:rFonts w:eastAsia="Times New Roman" w:cstheme="minorHAnsi"/>
                <w:color w:val="FF0000"/>
              </w:rPr>
              <w:t xml:space="preserve">4. </w:t>
            </w:r>
          </w:p>
          <w:p w14:paraId="7D4756B3" w14:textId="3027769C" w:rsidR="00F04227" w:rsidRPr="0072654E" w:rsidRDefault="00550EF9" w:rsidP="00F04227">
            <w:pPr>
              <w:autoSpaceDE w:val="0"/>
              <w:autoSpaceDN w:val="0"/>
              <w:adjustRightInd w:val="0"/>
              <w:spacing w:after="0" w:line="240" w:lineRule="auto"/>
              <w:rPr>
                <w:rFonts w:eastAsia="Times New Roman" w:cstheme="minorHAnsi"/>
              </w:rPr>
            </w:pPr>
            <w:r>
              <w:rPr>
                <w:rFonts w:eastAsia="Times New Roman" w:cstheme="minorHAnsi"/>
              </w:rPr>
              <w:t xml:space="preserve">Compliance with housing first. </w:t>
            </w:r>
            <w:r w:rsidRPr="00550EF9">
              <w:rPr>
                <w:rFonts w:eastAsia="Times New Roman" w:cstheme="minorHAnsi"/>
                <w:color w:val="FF0000"/>
              </w:rPr>
              <w:t>*</w:t>
            </w:r>
            <w:proofErr w:type="gramStart"/>
            <w:r w:rsidRPr="00550EF9">
              <w:rPr>
                <w:rFonts w:eastAsia="Times New Roman" w:cstheme="minorHAnsi"/>
                <w:color w:val="FF0000"/>
              </w:rPr>
              <w:t>must</w:t>
            </w:r>
            <w:proofErr w:type="gramEnd"/>
            <w:r w:rsidRPr="00550EF9">
              <w:rPr>
                <w:rFonts w:eastAsia="Times New Roman" w:cstheme="minorHAnsi"/>
                <w:color w:val="FF0000"/>
              </w:rPr>
              <w:t xml:space="preserve"> check box in question 6, must check “yes” in 6b, and all the boxes in 6c and 6d.</w:t>
            </w:r>
            <w:r w:rsidR="00F04227" w:rsidRPr="00550EF9">
              <w:rPr>
                <w:rFonts w:eastAsia="Times New Roman" w:cstheme="minorHAnsi"/>
                <w:color w:val="FF0000"/>
              </w:rPr>
              <w:t xml:space="preserve"> </w:t>
            </w:r>
          </w:p>
        </w:tc>
        <w:tc>
          <w:tcPr>
            <w:tcW w:w="1350" w:type="dxa"/>
          </w:tcPr>
          <w:p w14:paraId="34D5FBE0" w14:textId="77777777"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*Required</w:t>
            </w:r>
          </w:p>
        </w:tc>
        <w:tc>
          <w:tcPr>
            <w:tcW w:w="1080" w:type="dxa"/>
          </w:tcPr>
          <w:p w14:paraId="102C9B1E"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1A47801A"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606BE7FE" w14:textId="77777777" w:rsidTr="00072AFC">
        <w:tc>
          <w:tcPr>
            <w:tcW w:w="6295" w:type="dxa"/>
          </w:tcPr>
          <w:p w14:paraId="566FF91B" w14:textId="07C82171"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understanding and knowledge of housing first with clients at entry and while enrolled. </w:t>
            </w:r>
            <w:r w:rsidRPr="0072654E">
              <w:rPr>
                <w:rFonts w:eastAsia="Times New Roman" w:cstheme="minorHAnsi"/>
                <w:color w:val="FF0000"/>
              </w:rPr>
              <w:t xml:space="preserve">*The answer to 6a should talk about no barriers at entry &amp; re-housing if evicted while in the program. It should be clear that there is a difference between an </w:t>
            </w:r>
            <w:r w:rsidRPr="0072654E">
              <w:rPr>
                <w:rFonts w:eastAsia="Times New Roman" w:cstheme="minorHAnsi"/>
                <w:color w:val="FF0000"/>
              </w:rPr>
              <w:lastRenderedPageBreak/>
              <w:t>eviction and project termination. The project should be assisting with the mediation of landlord issues to reduce the potential for an eviction.</w:t>
            </w:r>
          </w:p>
        </w:tc>
        <w:tc>
          <w:tcPr>
            <w:tcW w:w="1350" w:type="dxa"/>
          </w:tcPr>
          <w:p w14:paraId="20B46F08" w14:textId="6DD5B7E0" w:rsidR="00F04227" w:rsidRPr="0072654E" w:rsidRDefault="0072654E" w:rsidP="00F04227">
            <w:pPr>
              <w:autoSpaceDE w:val="0"/>
              <w:autoSpaceDN w:val="0"/>
              <w:adjustRightInd w:val="0"/>
              <w:spacing w:after="0" w:line="240" w:lineRule="auto"/>
              <w:jc w:val="center"/>
              <w:rPr>
                <w:rFonts w:eastAsia="Times New Roman" w:cstheme="minorHAnsi"/>
              </w:rPr>
            </w:pPr>
            <w:r>
              <w:rPr>
                <w:rFonts w:eastAsia="Times New Roman" w:cstheme="minorHAnsi"/>
              </w:rPr>
              <w:lastRenderedPageBreak/>
              <w:t>15</w:t>
            </w:r>
          </w:p>
        </w:tc>
        <w:tc>
          <w:tcPr>
            <w:tcW w:w="1080" w:type="dxa"/>
          </w:tcPr>
          <w:p w14:paraId="451440CD"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3506C979"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031E88" w:rsidRPr="0072654E" w14:paraId="0958625A" w14:textId="77777777" w:rsidTr="00072AFC">
        <w:tc>
          <w:tcPr>
            <w:tcW w:w="6295" w:type="dxa"/>
          </w:tcPr>
          <w:p w14:paraId="57C91292" w14:textId="77777777" w:rsidR="00031E88" w:rsidRPr="0072654E" w:rsidRDefault="00031E88" w:rsidP="00031E88">
            <w:pPr>
              <w:spacing w:after="0" w:line="240" w:lineRule="auto"/>
              <w:rPr>
                <w:rFonts w:eastAsia="Times New Roman" w:cstheme="minorHAnsi"/>
              </w:rPr>
            </w:pPr>
            <w:r w:rsidRPr="0072654E">
              <w:rPr>
                <w:rFonts w:eastAsia="Times New Roman" w:cstheme="minorHAnsi"/>
              </w:rPr>
              <w:t xml:space="preserve">Describe how the applicant will address issues around mental health, addiction, resistance to services, lease violations, and other things that could jeopardize a participant’s housing. </w:t>
            </w:r>
          </w:p>
          <w:p w14:paraId="77A734ED" w14:textId="57DA4686" w:rsidR="00031E88" w:rsidRPr="0072654E" w:rsidRDefault="00031E88" w:rsidP="00031E88">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talk about the different techniques used by case managers, knowledge of community resources, and an emphasis on working with the participant to address these issues.</w:t>
            </w:r>
          </w:p>
        </w:tc>
        <w:tc>
          <w:tcPr>
            <w:tcW w:w="1350" w:type="dxa"/>
          </w:tcPr>
          <w:p w14:paraId="64A66C7E" w14:textId="37FAD821" w:rsidR="00031E88" w:rsidRDefault="00031E88" w:rsidP="00031E88">
            <w:pPr>
              <w:autoSpaceDE w:val="0"/>
              <w:autoSpaceDN w:val="0"/>
              <w:adjustRightInd w:val="0"/>
              <w:spacing w:after="0" w:line="240" w:lineRule="auto"/>
              <w:jc w:val="center"/>
              <w:rPr>
                <w:rFonts w:eastAsia="Times New Roman" w:cstheme="minorHAnsi"/>
              </w:rPr>
            </w:pPr>
            <w:r>
              <w:rPr>
                <w:rFonts w:eastAsia="Times New Roman" w:cstheme="minorHAnsi"/>
              </w:rPr>
              <w:t>15</w:t>
            </w:r>
          </w:p>
        </w:tc>
        <w:tc>
          <w:tcPr>
            <w:tcW w:w="1080" w:type="dxa"/>
          </w:tcPr>
          <w:p w14:paraId="5F9D1C7A"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c>
          <w:tcPr>
            <w:tcW w:w="2340" w:type="dxa"/>
          </w:tcPr>
          <w:p w14:paraId="295A5415"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r>
      <w:tr w:rsidR="00031E88" w:rsidRPr="0072654E" w14:paraId="08938A81" w14:textId="77777777" w:rsidTr="00072AFC">
        <w:tc>
          <w:tcPr>
            <w:tcW w:w="6295" w:type="dxa"/>
          </w:tcPr>
          <w:p w14:paraId="05AF657C" w14:textId="77777777" w:rsidR="00031E88" w:rsidRPr="0072654E" w:rsidRDefault="00031E88" w:rsidP="00031E88">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Describe how the applicant will cultivate landlord relationships, will help participants find housing, and will ensure participants can access available housing options in the coalition.   </w:t>
            </w:r>
          </w:p>
          <w:p w14:paraId="4BFF094A" w14:textId="34D4E777" w:rsidR="00031E88" w:rsidRPr="0072654E" w:rsidRDefault="00031E88" w:rsidP="00031E88">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address all 3 elements. There should be a realistic understanding that finding housing is a challenge and what steps will the agency take to address that challenge.</w:t>
            </w:r>
          </w:p>
        </w:tc>
        <w:tc>
          <w:tcPr>
            <w:tcW w:w="1350" w:type="dxa"/>
          </w:tcPr>
          <w:p w14:paraId="121427CA" w14:textId="61B27360" w:rsidR="00031E88" w:rsidRDefault="00031E88" w:rsidP="00031E88">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080" w:type="dxa"/>
          </w:tcPr>
          <w:p w14:paraId="2A4723EF"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c>
          <w:tcPr>
            <w:tcW w:w="2340" w:type="dxa"/>
          </w:tcPr>
          <w:p w14:paraId="063A6078" w14:textId="77777777" w:rsidR="00031E88" w:rsidRPr="0072654E" w:rsidRDefault="00031E88" w:rsidP="00031E88">
            <w:pPr>
              <w:autoSpaceDE w:val="0"/>
              <w:autoSpaceDN w:val="0"/>
              <w:adjustRightInd w:val="0"/>
              <w:spacing w:after="0" w:line="240" w:lineRule="auto"/>
              <w:jc w:val="center"/>
              <w:rPr>
                <w:rFonts w:eastAsia="Times New Roman" w:cstheme="minorHAnsi"/>
              </w:rPr>
            </w:pPr>
          </w:p>
        </w:tc>
      </w:tr>
      <w:tr w:rsidR="00F04227" w:rsidRPr="0072654E" w14:paraId="2D2C690B" w14:textId="77777777" w:rsidTr="00072AFC">
        <w:tc>
          <w:tcPr>
            <w:tcW w:w="6295" w:type="dxa"/>
          </w:tcPr>
          <w:p w14:paraId="26AFEE97" w14:textId="77777777" w:rsidR="00F04227" w:rsidRPr="0072654E" w:rsidRDefault="00F04227" w:rsidP="00F04227">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4660DF3C" w14:textId="77777777" w:rsidR="00F04227" w:rsidRPr="0072654E" w:rsidRDefault="00F04227" w:rsidP="00F04227">
            <w:pPr>
              <w:autoSpaceDE w:val="0"/>
              <w:autoSpaceDN w:val="0"/>
              <w:adjustRightInd w:val="0"/>
              <w:spacing w:after="0" w:line="240" w:lineRule="auto"/>
              <w:rPr>
                <w:rFonts w:eastAsia="Times New Roman" w:cstheme="minorHAnsi"/>
              </w:rPr>
            </w:pPr>
          </w:p>
        </w:tc>
        <w:tc>
          <w:tcPr>
            <w:tcW w:w="1350" w:type="dxa"/>
          </w:tcPr>
          <w:p w14:paraId="0D60EC79" w14:textId="5D92F68A" w:rsidR="00F04227" w:rsidRPr="0072654E" w:rsidRDefault="00031E88" w:rsidP="00F04227">
            <w:pPr>
              <w:autoSpaceDE w:val="0"/>
              <w:autoSpaceDN w:val="0"/>
              <w:adjustRightInd w:val="0"/>
              <w:spacing w:after="0" w:line="240" w:lineRule="auto"/>
              <w:jc w:val="center"/>
              <w:rPr>
                <w:rFonts w:eastAsia="Times New Roman" w:cstheme="minorHAnsi"/>
                <w:b/>
              </w:rPr>
            </w:pPr>
            <w:r>
              <w:rPr>
                <w:rFonts w:eastAsia="Times New Roman" w:cstheme="minorHAnsi"/>
                <w:b/>
              </w:rPr>
              <w:t>75</w:t>
            </w:r>
          </w:p>
        </w:tc>
        <w:tc>
          <w:tcPr>
            <w:tcW w:w="1080" w:type="dxa"/>
          </w:tcPr>
          <w:p w14:paraId="5A5C921B"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2C5DFFD5"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bl>
    <w:p w14:paraId="1BC69C98" w14:textId="77777777" w:rsidR="003E2BA3" w:rsidRPr="0072654E" w:rsidRDefault="003E2BA3" w:rsidP="00600931">
      <w:pPr>
        <w:autoSpaceDE w:val="0"/>
        <w:autoSpaceDN w:val="0"/>
        <w:adjustRightInd w:val="0"/>
        <w:spacing w:after="0" w:line="240" w:lineRule="auto"/>
        <w:rPr>
          <w:rFonts w:eastAsia="Times New Roman" w:cstheme="minorHAnsi"/>
        </w:rPr>
      </w:pPr>
    </w:p>
    <w:p w14:paraId="2D7245A4" w14:textId="77777777" w:rsidR="00B422DE" w:rsidRPr="0072654E" w:rsidRDefault="00B422DE" w:rsidP="00600931">
      <w:pPr>
        <w:autoSpaceDE w:val="0"/>
        <w:autoSpaceDN w:val="0"/>
        <w:adjustRightInd w:val="0"/>
        <w:spacing w:after="0" w:line="240" w:lineRule="auto"/>
        <w:rPr>
          <w:rFonts w:eastAsia="Times New Roman" w:cstheme="minorHAnsi"/>
        </w:rPr>
      </w:pPr>
    </w:p>
    <w:p w14:paraId="13E676ED" w14:textId="77777777" w:rsidR="00037752" w:rsidRPr="0072654E" w:rsidRDefault="00037752" w:rsidP="00037752">
      <w:pPr>
        <w:autoSpaceDE w:val="0"/>
        <w:autoSpaceDN w:val="0"/>
        <w:adjustRightInd w:val="0"/>
        <w:spacing w:after="0" w:line="240" w:lineRule="auto"/>
        <w:ind w:left="720" w:hanging="720"/>
        <w:rPr>
          <w:rFonts w:eastAsia="Times New Roman" w:cstheme="minorHAnsi"/>
          <w:b/>
        </w:rPr>
      </w:pPr>
      <w:r w:rsidRPr="0072654E">
        <w:rPr>
          <w:rFonts w:eastAsia="Times New Roman" w:cstheme="minorHAnsi"/>
          <w:b/>
        </w:rPr>
        <w:t>D.</w:t>
      </w:r>
      <w:r w:rsidRPr="0072654E">
        <w:rPr>
          <w:rFonts w:eastAsia="Times New Roman" w:cstheme="minorHAnsi"/>
          <w:b/>
        </w:rPr>
        <w:tab/>
        <w:t>Supportive Services for Participants</w:t>
      </w:r>
    </w:p>
    <w:tbl>
      <w:tblPr>
        <w:tblStyle w:val="TableGrid"/>
        <w:tblW w:w="11065" w:type="dxa"/>
        <w:tblLook w:val="04A0" w:firstRow="1" w:lastRow="0" w:firstColumn="1" w:lastColumn="0" w:noHBand="0" w:noVBand="1"/>
      </w:tblPr>
      <w:tblGrid>
        <w:gridCol w:w="6295"/>
        <w:gridCol w:w="1350"/>
        <w:gridCol w:w="1080"/>
        <w:gridCol w:w="2340"/>
      </w:tblGrid>
      <w:tr w:rsidR="00B4154F" w:rsidRPr="0072654E" w14:paraId="41884140" w14:textId="77777777" w:rsidTr="00072AFC">
        <w:tc>
          <w:tcPr>
            <w:tcW w:w="6295" w:type="dxa"/>
          </w:tcPr>
          <w:p w14:paraId="0B6D2D7B"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767670D1"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38D2F76A"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106A7028"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5E5D6F6B" w14:textId="77777777" w:rsidR="00B4154F" w:rsidRPr="0072654E" w:rsidRDefault="00B4154F"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F04227" w:rsidRPr="0072654E" w14:paraId="38EA6D47" w14:textId="77777777" w:rsidTr="00072AFC">
        <w:tc>
          <w:tcPr>
            <w:tcW w:w="6295" w:type="dxa"/>
          </w:tcPr>
          <w:p w14:paraId="70994D74" w14:textId="6D280AD5"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as to how the project applicant will help participants obtain permanent housing </w:t>
            </w:r>
            <w:r w:rsidRPr="0072654E">
              <w:rPr>
                <w:rFonts w:eastAsia="Times New Roman" w:cstheme="minorHAnsi"/>
                <w:u w:val="single"/>
              </w:rPr>
              <w:t>and</w:t>
            </w:r>
            <w:r w:rsidRPr="0072654E">
              <w:rPr>
                <w:rFonts w:eastAsia="Times New Roman" w:cstheme="minorHAnsi"/>
              </w:rPr>
              <w:t xml:space="preserve"> how the project applicant will provide the necessary services and support to help participants remain in permanent housing once assistance ends. Must include</w:t>
            </w:r>
            <w:r w:rsidR="00F54EE4">
              <w:rPr>
                <w:rFonts w:eastAsia="Times New Roman" w:cstheme="minorHAnsi"/>
              </w:rPr>
              <w:t xml:space="preserve"> all 6 components</w:t>
            </w:r>
            <w:r w:rsidRPr="0072654E">
              <w:rPr>
                <w:rFonts w:eastAsia="Times New Roman" w:cstheme="minorHAnsi"/>
              </w:rPr>
              <w:t xml:space="preserve">:  (1) needs of the target population, (2) plan that addresses the types of assistance that will provided by the applicant (or partners) to ensure participants move into appropriate permanent housing and remain in/move to other permanent housing once assistance is no longer needed, (3) how the applicant will determine the right type of housing that fits the needs, (4) how the applicant will work with landlords to address possible issues and challenges, (5) </w:t>
            </w:r>
            <w:r w:rsidR="00F54EE4">
              <w:rPr>
                <w:rFonts w:eastAsia="Times New Roman" w:cstheme="minorHAnsi"/>
              </w:rPr>
              <w:t xml:space="preserve">describe the type of assistance and support you will provide to program participants to overcome challenges to permanent housing, and (6) </w:t>
            </w:r>
            <w:r w:rsidRPr="0072654E">
              <w:rPr>
                <w:rFonts w:eastAsia="Times New Roman" w:cstheme="minorHAnsi"/>
              </w:rPr>
              <w:t xml:space="preserve">how the applicant will work with program participants to set goals toward successful retention of permanent housing. </w:t>
            </w:r>
          </w:p>
          <w:p w14:paraId="6B1DC57E" w14:textId="2277AFC3"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color w:val="FF0000"/>
              </w:rPr>
              <w:t>*The response must include detailed response to (1) – (</w:t>
            </w:r>
            <w:r w:rsidR="00F54EE4">
              <w:rPr>
                <w:rFonts w:eastAsia="Times New Roman" w:cstheme="minorHAnsi"/>
                <w:color w:val="FF0000"/>
              </w:rPr>
              <w:t>6</w:t>
            </w:r>
            <w:r w:rsidRPr="0072654E">
              <w:rPr>
                <w:rFonts w:eastAsia="Times New Roman" w:cstheme="minorHAnsi"/>
                <w:color w:val="FF0000"/>
              </w:rPr>
              <w:t xml:space="preserve">) as it relates to obtaining permanent housing and </w:t>
            </w:r>
            <w:proofErr w:type="gramStart"/>
            <w:r w:rsidRPr="0072654E">
              <w:rPr>
                <w:rFonts w:eastAsia="Times New Roman" w:cstheme="minorHAnsi"/>
                <w:color w:val="FF0000"/>
              </w:rPr>
              <w:t>remain</w:t>
            </w:r>
            <w:proofErr w:type="gramEnd"/>
            <w:r w:rsidRPr="0072654E">
              <w:rPr>
                <w:rFonts w:eastAsia="Times New Roman" w:cstheme="minorHAnsi"/>
                <w:color w:val="FF0000"/>
              </w:rPr>
              <w:t xml:space="preserve"> in permanent housing after assistance ends. </w:t>
            </w:r>
          </w:p>
        </w:tc>
        <w:tc>
          <w:tcPr>
            <w:tcW w:w="1350" w:type="dxa"/>
          </w:tcPr>
          <w:p w14:paraId="702E58C0" w14:textId="27263165"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2</w:t>
            </w:r>
            <w:r w:rsidR="00072AFC">
              <w:rPr>
                <w:rFonts w:eastAsia="Times New Roman" w:cstheme="minorHAnsi"/>
              </w:rPr>
              <w:t>5</w:t>
            </w:r>
          </w:p>
        </w:tc>
        <w:tc>
          <w:tcPr>
            <w:tcW w:w="1080" w:type="dxa"/>
          </w:tcPr>
          <w:p w14:paraId="3D0F9FD5"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1B737F61"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3FAC655F" w14:textId="77777777" w:rsidTr="00072AFC">
        <w:tc>
          <w:tcPr>
            <w:tcW w:w="6295" w:type="dxa"/>
          </w:tcPr>
          <w:p w14:paraId="27418091" w14:textId="77777777"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Describe the specific plan to coordinate and integrate with other mainstream health, social services, and employment programs for which program participants may be eligible.  The description must include: (1) How the project will assist participants with obtaining and increasing employment income that will lead to successful exits </w:t>
            </w:r>
            <w:r w:rsidRPr="0072654E">
              <w:rPr>
                <w:rFonts w:eastAsia="Times New Roman" w:cstheme="minorHAnsi"/>
              </w:rPr>
              <w:lastRenderedPageBreak/>
              <w:t xml:space="preserve">from homelessness (e.g. local employment programs, job training opportunities, educational opportunities); (2) What types of mainstream services the project will assist participants with obtaining to increase non-employment income (e.g. SSI; SSDI; food stamps; Veteran benefits); (3) What types of social services the project will provide access and help to participants to obtain (e.g. childcare, food assistance, TANF, early childhood education); and (4) How the project will coordinate with other partners and assist participants access healthcare benefits and resources (e.g. Medicaid, Medicare, healthcare for the homeless, Federally qualified health centers). </w:t>
            </w:r>
          </w:p>
          <w:p w14:paraId="02D5ACC6" w14:textId="16EDFCB1"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*The response must provide detailed description that includes responses for (1) – (4). </w:t>
            </w:r>
          </w:p>
        </w:tc>
        <w:tc>
          <w:tcPr>
            <w:tcW w:w="1350" w:type="dxa"/>
          </w:tcPr>
          <w:p w14:paraId="5A51C6E0" w14:textId="02EC934A"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lastRenderedPageBreak/>
              <w:t>20</w:t>
            </w:r>
          </w:p>
        </w:tc>
        <w:tc>
          <w:tcPr>
            <w:tcW w:w="1080" w:type="dxa"/>
          </w:tcPr>
          <w:p w14:paraId="0E4759E5"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62505A7D"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43087D2F" w14:textId="77777777" w:rsidTr="00072AFC">
        <w:tc>
          <w:tcPr>
            <w:tcW w:w="6295" w:type="dxa"/>
          </w:tcPr>
          <w:p w14:paraId="085C5334" w14:textId="760459E5" w:rsidR="00F04227" w:rsidRPr="0072654E" w:rsidRDefault="00F04227" w:rsidP="00F04227">
            <w:pPr>
              <w:autoSpaceDE w:val="0"/>
              <w:autoSpaceDN w:val="0"/>
              <w:adjustRightInd w:val="0"/>
              <w:spacing w:after="0" w:line="240" w:lineRule="auto"/>
              <w:rPr>
                <w:rFonts w:eastAsia="Times New Roman" w:cstheme="minorHAnsi"/>
                <w:color w:val="FF0000"/>
              </w:rPr>
            </w:pPr>
            <w:r w:rsidRPr="0072654E">
              <w:rPr>
                <w:rFonts w:eastAsia="Times New Roman" w:cstheme="minorHAnsi"/>
              </w:rPr>
              <w:t xml:space="preserve">Will the project make available regular or as requested transportation assistance to attend mainstream benefit appointments, employment training, or jobs? </w:t>
            </w:r>
            <w:r w:rsidRPr="0072654E">
              <w:rPr>
                <w:rFonts w:eastAsia="Times New Roman" w:cstheme="minorHAnsi"/>
                <w:i/>
              </w:rPr>
              <w:t>Yes = 5 pts.  No = 0 pts.</w:t>
            </w:r>
          </w:p>
        </w:tc>
        <w:tc>
          <w:tcPr>
            <w:tcW w:w="1350" w:type="dxa"/>
          </w:tcPr>
          <w:p w14:paraId="58F0B999" w14:textId="1FF9A26D"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80" w:type="dxa"/>
          </w:tcPr>
          <w:p w14:paraId="260CF5E7"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5A427828"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5F2A8BEF" w14:textId="77777777" w:rsidTr="00072AFC">
        <w:tc>
          <w:tcPr>
            <w:tcW w:w="6295" w:type="dxa"/>
          </w:tcPr>
          <w:p w14:paraId="0D54A5C5" w14:textId="46D8E95E"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Will the project provide at least annual follow-ups with participants to ensure mainstream benefits are received and renewed?  </w:t>
            </w:r>
            <w:r w:rsidRPr="0072654E">
              <w:rPr>
                <w:rFonts w:eastAsia="Times New Roman" w:cstheme="minorHAnsi"/>
                <w:i/>
              </w:rPr>
              <w:t>Yes = 5 pts.  No = 0 pts.</w:t>
            </w:r>
          </w:p>
        </w:tc>
        <w:tc>
          <w:tcPr>
            <w:tcW w:w="1350" w:type="dxa"/>
          </w:tcPr>
          <w:p w14:paraId="03683822" w14:textId="0A7D96B7"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tc>
        <w:tc>
          <w:tcPr>
            <w:tcW w:w="1080" w:type="dxa"/>
          </w:tcPr>
          <w:p w14:paraId="503E215B"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7A9271F4"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F04227" w:rsidRPr="0072654E" w14:paraId="299F131E" w14:textId="77777777" w:rsidTr="00072AFC">
        <w:tc>
          <w:tcPr>
            <w:tcW w:w="6295" w:type="dxa"/>
          </w:tcPr>
          <w:p w14:paraId="7E47380C" w14:textId="0F0B9C9C" w:rsidR="00F04227" w:rsidRPr="0072654E" w:rsidRDefault="00F04227" w:rsidP="00F04227">
            <w:pPr>
              <w:autoSpaceDE w:val="0"/>
              <w:autoSpaceDN w:val="0"/>
              <w:adjustRightInd w:val="0"/>
              <w:spacing w:after="0" w:line="240" w:lineRule="auto"/>
              <w:rPr>
                <w:rFonts w:eastAsia="Times New Roman" w:cstheme="minorHAnsi"/>
              </w:rPr>
            </w:pPr>
            <w:r w:rsidRPr="0072654E">
              <w:rPr>
                <w:rFonts w:eastAsia="Times New Roman" w:cstheme="minorHAnsi"/>
              </w:rPr>
              <w:t xml:space="preserve">Will project participants have access to SSI/SSDI technical assistance provided by the applicant or partner agency (through a formal or informal relationship)?  </w:t>
            </w:r>
            <w:r w:rsidRPr="0072654E">
              <w:rPr>
                <w:rFonts w:eastAsia="Times New Roman" w:cstheme="minorHAnsi"/>
                <w:i/>
              </w:rPr>
              <w:t>Yes = 5 pts.  No = 0 pts.</w:t>
            </w:r>
          </w:p>
        </w:tc>
        <w:tc>
          <w:tcPr>
            <w:tcW w:w="1350" w:type="dxa"/>
          </w:tcPr>
          <w:p w14:paraId="4B83D401" w14:textId="77777777" w:rsidR="00F04227" w:rsidRPr="0072654E" w:rsidRDefault="00F04227" w:rsidP="00F04227">
            <w:pPr>
              <w:autoSpaceDE w:val="0"/>
              <w:autoSpaceDN w:val="0"/>
              <w:adjustRightInd w:val="0"/>
              <w:spacing w:after="0" w:line="240" w:lineRule="auto"/>
              <w:jc w:val="center"/>
              <w:rPr>
                <w:rFonts w:eastAsia="Times New Roman" w:cstheme="minorHAnsi"/>
              </w:rPr>
            </w:pPr>
            <w:r w:rsidRPr="0072654E">
              <w:rPr>
                <w:rFonts w:eastAsia="Times New Roman" w:cstheme="minorHAnsi"/>
              </w:rPr>
              <w:t>5</w:t>
            </w:r>
          </w:p>
          <w:p w14:paraId="0D3E179A" w14:textId="299FD403"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1080" w:type="dxa"/>
          </w:tcPr>
          <w:p w14:paraId="221C3082"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c>
          <w:tcPr>
            <w:tcW w:w="2340" w:type="dxa"/>
          </w:tcPr>
          <w:p w14:paraId="2E7DC298" w14:textId="77777777" w:rsidR="00F04227" w:rsidRPr="0072654E" w:rsidRDefault="00F04227" w:rsidP="00F04227">
            <w:pPr>
              <w:autoSpaceDE w:val="0"/>
              <w:autoSpaceDN w:val="0"/>
              <w:adjustRightInd w:val="0"/>
              <w:spacing w:after="0" w:line="240" w:lineRule="auto"/>
              <w:jc w:val="center"/>
              <w:rPr>
                <w:rFonts w:eastAsia="Times New Roman" w:cstheme="minorHAnsi"/>
              </w:rPr>
            </w:pPr>
          </w:p>
        </w:tc>
      </w:tr>
      <w:tr w:rsidR="005439B4" w:rsidRPr="0072654E" w14:paraId="0809E999" w14:textId="77777777" w:rsidTr="00072AFC">
        <w:tc>
          <w:tcPr>
            <w:tcW w:w="6295" w:type="dxa"/>
          </w:tcPr>
          <w:p w14:paraId="1044AB26" w14:textId="77777777" w:rsidR="005439B4" w:rsidRPr="0072654E" w:rsidRDefault="005439B4" w:rsidP="005439B4">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318042A3" w14:textId="1C0894E4" w:rsidR="00F04227" w:rsidRPr="0072654E" w:rsidRDefault="00F04227" w:rsidP="005439B4">
            <w:pPr>
              <w:autoSpaceDE w:val="0"/>
              <w:autoSpaceDN w:val="0"/>
              <w:adjustRightInd w:val="0"/>
              <w:spacing w:after="0" w:line="240" w:lineRule="auto"/>
              <w:rPr>
                <w:rFonts w:eastAsia="Times New Roman" w:cstheme="minorHAnsi"/>
              </w:rPr>
            </w:pPr>
          </w:p>
        </w:tc>
        <w:tc>
          <w:tcPr>
            <w:tcW w:w="1350" w:type="dxa"/>
          </w:tcPr>
          <w:p w14:paraId="20894447" w14:textId="14503E20" w:rsidR="00E44281" w:rsidRPr="0072654E" w:rsidRDefault="002D27FE" w:rsidP="00EA5F86">
            <w:pPr>
              <w:autoSpaceDE w:val="0"/>
              <w:autoSpaceDN w:val="0"/>
              <w:adjustRightInd w:val="0"/>
              <w:spacing w:after="0" w:line="240" w:lineRule="auto"/>
              <w:jc w:val="center"/>
              <w:rPr>
                <w:rFonts w:eastAsia="Times New Roman" w:cstheme="minorHAnsi"/>
              </w:rPr>
            </w:pPr>
            <w:r>
              <w:rPr>
                <w:rFonts w:eastAsia="Times New Roman" w:cstheme="minorHAnsi"/>
                <w:b/>
              </w:rPr>
              <w:t>60</w:t>
            </w:r>
          </w:p>
        </w:tc>
        <w:tc>
          <w:tcPr>
            <w:tcW w:w="1080" w:type="dxa"/>
          </w:tcPr>
          <w:p w14:paraId="4D0D2232" w14:textId="77777777" w:rsidR="005439B4" w:rsidRPr="0072654E" w:rsidRDefault="005439B4" w:rsidP="00EA5F86">
            <w:pPr>
              <w:autoSpaceDE w:val="0"/>
              <w:autoSpaceDN w:val="0"/>
              <w:adjustRightInd w:val="0"/>
              <w:spacing w:after="0" w:line="240" w:lineRule="auto"/>
              <w:jc w:val="center"/>
              <w:rPr>
                <w:rFonts w:eastAsia="Times New Roman" w:cstheme="minorHAnsi"/>
              </w:rPr>
            </w:pPr>
          </w:p>
        </w:tc>
        <w:tc>
          <w:tcPr>
            <w:tcW w:w="2340" w:type="dxa"/>
          </w:tcPr>
          <w:p w14:paraId="0BE5C02B" w14:textId="77777777" w:rsidR="005439B4" w:rsidRPr="0072654E" w:rsidRDefault="005439B4" w:rsidP="00EA5F86">
            <w:pPr>
              <w:autoSpaceDE w:val="0"/>
              <w:autoSpaceDN w:val="0"/>
              <w:adjustRightInd w:val="0"/>
              <w:spacing w:after="0" w:line="240" w:lineRule="auto"/>
              <w:jc w:val="center"/>
              <w:rPr>
                <w:rFonts w:eastAsia="Times New Roman" w:cstheme="minorHAnsi"/>
              </w:rPr>
            </w:pPr>
          </w:p>
        </w:tc>
      </w:tr>
    </w:tbl>
    <w:p w14:paraId="7F5339FE" w14:textId="77777777" w:rsidR="00600931" w:rsidRPr="0072654E" w:rsidRDefault="00600931" w:rsidP="00600931">
      <w:pPr>
        <w:autoSpaceDE w:val="0"/>
        <w:autoSpaceDN w:val="0"/>
        <w:adjustRightInd w:val="0"/>
        <w:spacing w:after="0" w:line="240" w:lineRule="auto"/>
        <w:rPr>
          <w:rFonts w:eastAsia="Times New Roman" w:cstheme="minorHAnsi"/>
        </w:rPr>
      </w:pPr>
    </w:p>
    <w:p w14:paraId="36E4B3F2" w14:textId="77777777" w:rsidR="00976DC3" w:rsidRPr="0072654E" w:rsidRDefault="00976DC3" w:rsidP="00976DC3">
      <w:pPr>
        <w:autoSpaceDE w:val="0"/>
        <w:autoSpaceDN w:val="0"/>
        <w:adjustRightInd w:val="0"/>
        <w:spacing w:after="0" w:line="240" w:lineRule="auto"/>
        <w:rPr>
          <w:rFonts w:eastAsia="Times New Roman" w:cstheme="minorHAnsi"/>
        </w:rPr>
      </w:pPr>
    </w:p>
    <w:p w14:paraId="7ED80953" w14:textId="5532DF77" w:rsidR="0000549A" w:rsidRPr="0072654E" w:rsidRDefault="00170599" w:rsidP="0000549A">
      <w:pPr>
        <w:autoSpaceDE w:val="0"/>
        <w:autoSpaceDN w:val="0"/>
        <w:adjustRightInd w:val="0"/>
        <w:spacing w:after="0" w:line="240" w:lineRule="auto"/>
        <w:rPr>
          <w:rFonts w:eastAsia="Times New Roman" w:cstheme="minorHAnsi"/>
          <w:b/>
          <w:u w:val="single"/>
        </w:rPr>
      </w:pPr>
      <w:r w:rsidRPr="0072654E">
        <w:rPr>
          <w:rFonts w:eastAsia="Times New Roman" w:cstheme="minorHAnsi"/>
          <w:b/>
        </w:rPr>
        <w:t>E</w:t>
      </w:r>
      <w:r w:rsidR="0000549A" w:rsidRPr="0072654E">
        <w:rPr>
          <w:rFonts w:eastAsia="Times New Roman" w:cstheme="minorHAnsi"/>
          <w:b/>
        </w:rPr>
        <w:t xml:space="preserve">. </w:t>
      </w:r>
      <w:r w:rsidR="0000549A" w:rsidRPr="0072654E">
        <w:rPr>
          <w:rFonts w:eastAsia="Times New Roman" w:cstheme="minorHAnsi"/>
          <w:b/>
        </w:rPr>
        <w:tab/>
      </w:r>
      <w:r w:rsidR="00072AFC">
        <w:rPr>
          <w:rFonts w:eastAsia="Times New Roman" w:cstheme="minorHAnsi"/>
          <w:b/>
        </w:rPr>
        <w:t xml:space="preserve">Funding – Budget &amp; Match </w:t>
      </w:r>
    </w:p>
    <w:tbl>
      <w:tblPr>
        <w:tblStyle w:val="TableGrid"/>
        <w:tblW w:w="11065" w:type="dxa"/>
        <w:tblLook w:val="04A0" w:firstRow="1" w:lastRow="0" w:firstColumn="1" w:lastColumn="0" w:noHBand="0" w:noVBand="1"/>
      </w:tblPr>
      <w:tblGrid>
        <w:gridCol w:w="6295"/>
        <w:gridCol w:w="1350"/>
        <w:gridCol w:w="1080"/>
        <w:gridCol w:w="2340"/>
      </w:tblGrid>
      <w:tr w:rsidR="0000549A" w:rsidRPr="0072654E" w14:paraId="1965B691" w14:textId="77777777" w:rsidTr="00072AFC">
        <w:tc>
          <w:tcPr>
            <w:tcW w:w="6295" w:type="dxa"/>
          </w:tcPr>
          <w:p w14:paraId="40EAC11E"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08FF816E"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080" w:type="dxa"/>
          </w:tcPr>
          <w:p w14:paraId="4D151128"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3C400E36"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2340" w:type="dxa"/>
          </w:tcPr>
          <w:p w14:paraId="006E0FED" w14:textId="77777777" w:rsidR="0000549A" w:rsidRPr="0072654E" w:rsidRDefault="0000549A"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3D3C7C" w:rsidRPr="0072654E" w14:paraId="2F12D4D6" w14:textId="77777777" w:rsidTr="00072AFC">
        <w:tc>
          <w:tcPr>
            <w:tcW w:w="6295" w:type="dxa"/>
          </w:tcPr>
          <w:p w14:paraId="157ABD81" w14:textId="705DB95B" w:rsidR="003D3C7C" w:rsidRPr="0072654E" w:rsidRDefault="00072AFC" w:rsidP="003D3C7C">
            <w:pPr>
              <w:autoSpaceDE w:val="0"/>
              <w:autoSpaceDN w:val="0"/>
              <w:adjustRightInd w:val="0"/>
              <w:spacing w:after="0" w:line="240" w:lineRule="auto"/>
              <w:rPr>
                <w:rFonts w:eastAsia="Times New Roman" w:cstheme="minorHAnsi"/>
              </w:rPr>
            </w:pPr>
            <w:r>
              <w:rPr>
                <w:rFonts w:eastAsia="Times New Roman" w:cstheme="minorHAnsi"/>
              </w:rPr>
              <w:t xml:space="preserve">Budget line items are completed, totals add up, and </w:t>
            </w:r>
            <w:proofErr w:type="gramStart"/>
            <w:r>
              <w:rPr>
                <w:rFonts w:eastAsia="Times New Roman" w:cstheme="minorHAnsi"/>
              </w:rPr>
              <w:t>provides</w:t>
            </w:r>
            <w:proofErr w:type="gramEnd"/>
            <w:r>
              <w:rPr>
                <w:rFonts w:eastAsia="Times New Roman" w:cstheme="minorHAnsi"/>
              </w:rPr>
              <w:t xml:space="preserve"> a clear picture of what the project is going to use CoC funds for. </w:t>
            </w:r>
          </w:p>
          <w:p w14:paraId="64453B4C" w14:textId="72C9152D" w:rsidR="003D3C7C" w:rsidRPr="0072654E" w:rsidRDefault="003D3C7C" w:rsidP="003D3C7C">
            <w:pPr>
              <w:autoSpaceDE w:val="0"/>
              <w:autoSpaceDN w:val="0"/>
              <w:adjustRightInd w:val="0"/>
              <w:spacing w:after="0" w:line="240" w:lineRule="auto"/>
              <w:rPr>
                <w:rFonts w:eastAsia="Times New Roman" w:cstheme="minorHAnsi"/>
              </w:rPr>
            </w:pPr>
            <w:r w:rsidRPr="0072654E">
              <w:rPr>
                <w:rFonts w:eastAsia="Times New Roman" w:cstheme="minorHAnsi"/>
                <w:color w:val="FF0000"/>
              </w:rPr>
              <w:t>* Must use 202</w:t>
            </w:r>
            <w:r w:rsidR="00031E88">
              <w:rPr>
                <w:rFonts w:eastAsia="Times New Roman" w:cstheme="minorHAnsi"/>
                <w:color w:val="FF0000"/>
              </w:rPr>
              <w:t>2</w:t>
            </w:r>
            <w:r w:rsidRPr="0072654E">
              <w:rPr>
                <w:rFonts w:eastAsia="Times New Roman" w:cstheme="minorHAnsi"/>
                <w:color w:val="FF0000"/>
              </w:rPr>
              <w:t xml:space="preserve"> FMR.  </w:t>
            </w:r>
            <w:r w:rsidR="00072AFC">
              <w:rPr>
                <w:rFonts w:eastAsia="Times New Roman" w:cstheme="minorHAnsi"/>
                <w:color w:val="FF0000"/>
              </w:rPr>
              <w:t xml:space="preserve">Budget narratives must include quantity and description where indicated.  Number of units (leasing or rental assistance) should match the number of units indicated in Section E: Housing Type and Location. </w:t>
            </w:r>
          </w:p>
        </w:tc>
        <w:tc>
          <w:tcPr>
            <w:tcW w:w="1350" w:type="dxa"/>
          </w:tcPr>
          <w:p w14:paraId="4F00C52D" w14:textId="77777777" w:rsidR="003D3C7C" w:rsidRPr="0072654E" w:rsidRDefault="003D3C7C" w:rsidP="003D3C7C">
            <w:pPr>
              <w:autoSpaceDE w:val="0"/>
              <w:autoSpaceDN w:val="0"/>
              <w:adjustRightInd w:val="0"/>
              <w:spacing w:after="0" w:line="240" w:lineRule="auto"/>
              <w:jc w:val="center"/>
              <w:rPr>
                <w:rFonts w:eastAsia="Times New Roman" w:cstheme="minorHAnsi"/>
              </w:rPr>
            </w:pPr>
            <w:r w:rsidRPr="0072654E">
              <w:rPr>
                <w:rFonts w:eastAsia="Times New Roman" w:cstheme="minorHAnsi"/>
              </w:rPr>
              <w:t>15</w:t>
            </w:r>
          </w:p>
        </w:tc>
        <w:tc>
          <w:tcPr>
            <w:tcW w:w="1080" w:type="dxa"/>
          </w:tcPr>
          <w:p w14:paraId="6B991EC5" w14:textId="77777777" w:rsidR="003D3C7C" w:rsidRPr="0072654E" w:rsidRDefault="003D3C7C" w:rsidP="003D3C7C">
            <w:pPr>
              <w:autoSpaceDE w:val="0"/>
              <w:autoSpaceDN w:val="0"/>
              <w:adjustRightInd w:val="0"/>
              <w:spacing w:after="0" w:line="240" w:lineRule="auto"/>
              <w:jc w:val="center"/>
              <w:rPr>
                <w:rFonts w:eastAsia="Times New Roman" w:cstheme="minorHAnsi"/>
              </w:rPr>
            </w:pPr>
          </w:p>
        </w:tc>
        <w:tc>
          <w:tcPr>
            <w:tcW w:w="2340" w:type="dxa"/>
          </w:tcPr>
          <w:p w14:paraId="6C3E5A15" w14:textId="77777777" w:rsidR="003D3C7C" w:rsidRPr="0072654E" w:rsidRDefault="003D3C7C" w:rsidP="003D3C7C">
            <w:pPr>
              <w:autoSpaceDE w:val="0"/>
              <w:autoSpaceDN w:val="0"/>
              <w:adjustRightInd w:val="0"/>
              <w:spacing w:after="0" w:line="240" w:lineRule="auto"/>
              <w:jc w:val="center"/>
              <w:rPr>
                <w:rFonts w:eastAsia="Times New Roman" w:cstheme="minorHAnsi"/>
              </w:rPr>
            </w:pPr>
          </w:p>
        </w:tc>
      </w:tr>
      <w:tr w:rsidR="00072AFC" w:rsidRPr="0072654E" w14:paraId="0B24998A" w14:textId="77777777" w:rsidTr="00072AFC">
        <w:tc>
          <w:tcPr>
            <w:tcW w:w="6295" w:type="dxa"/>
          </w:tcPr>
          <w:p w14:paraId="38937903" w14:textId="77777777" w:rsidR="00072AFC" w:rsidRPr="0072654E" w:rsidRDefault="00072AFC" w:rsidP="00072AFC">
            <w:pPr>
              <w:autoSpaceDE w:val="0"/>
              <w:autoSpaceDN w:val="0"/>
              <w:adjustRightInd w:val="0"/>
              <w:spacing w:after="0" w:line="240" w:lineRule="auto"/>
              <w:rPr>
                <w:rFonts w:eastAsia="Times New Roman" w:cstheme="minorHAnsi"/>
              </w:rPr>
            </w:pPr>
            <w:r w:rsidRPr="0072654E">
              <w:rPr>
                <w:rFonts w:eastAsia="Times New Roman" w:cstheme="minorHAnsi"/>
              </w:rPr>
              <w:t>Description of match (in kind and/or cash), including type of commitment and source</w:t>
            </w:r>
            <w:r>
              <w:rPr>
                <w:rFonts w:eastAsia="Times New Roman" w:cstheme="minorHAnsi"/>
              </w:rPr>
              <w:t xml:space="preserve"> and this reflects the information provided in the required match letter (attachment)</w:t>
            </w:r>
          </w:p>
          <w:p w14:paraId="6AACEE22" w14:textId="0C963160" w:rsidR="00072AFC" w:rsidRDefault="00072AFC" w:rsidP="00072AFC">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chart should be complete with source, contributor, value, and date. These must match the letters of </w:t>
            </w:r>
            <w:proofErr w:type="gramStart"/>
            <w:r w:rsidRPr="0072654E">
              <w:rPr>
                <w:rFonts w:eastAsia="Times New Roman" w:cstheme="minorHAnsi"/>
                <w:color w:val="FF0000"/>
              </w:rPr>
              <w:t>commitments</w:t>
            </w:r>
            <w:proofErr w:type="gramEnd"/>
            <w:r w:rsidRPr="0072654E">
              <w:rPr>
                <w:rFonts w:eastAsia="Times New Roman" w:cstheme="minorHAnsi"/>
                <w:color w:val="FF0000"/>
              </w:rPr>
              <w:t xml:space="preserve">. </w:t>
            </w:r>
            <w:r>
              <w:rPr>
                <w:rFonts w:eastAsia="Times New Roman" w:cstheme="minorHAnsi"/>
                <w:color w:val="FF0000"/>
              </w:rPr>
              <w:t xml:space="preserve">The total amount of </w:t>
            </w:r>
            <w:proofErr w:type="gramStart"/>
            <w:r>
              <w:rPr>
                <w:rFonts w:eastAsia="Times New Roman" w:cstheme="minorHAnsi"/>
                <w:color w:val="FF0000"/>
              </w:rPr>
              <w:t>match</w:t>
            </w:r>
            <w:proofErr w:type="gramEnd"/>
            <w:r>
              <w:rPr>
                <w:rFonts w:eastAsia="Times New Roman" w:cstheme="minorHAnsi"/>
                <w:color w:val="FF0000"/>
              </w:rPr>
              <w:t xml:space="preserve"> must be 25% of entire grant amount (including admin, minus any leasing costs).  </w:t>
            </w:r>
          </w:p>
        </w:tc>
        <w:tc>
          <w:tcPr>
            <w:tcW w:w="1350" w:type="dxa"/>
          </w:tcPr>
          <w:p w14:paraId="07386CFD" w14:textId="78F0D5B6" w:rsidR="00072AFC" w:rsidRPr="0072654E" w:rsidRDefault="00072AFC" w:rsidP="00072AFC">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080" w:type="dxa"/>
          </w:tcPr>
          <w:p w14:paraId="1AB9E933" w14:textId="77777777" w:rsidR="00072AFC" w:rsidRPr="0072654E" w:rsidRDefault="00072AFC" w:rsidP="00072AFC">
            <w:pPr>
              <w:autoSpaceDE w:val="0"/>
              <w:autoSpaceDN w:val="0"/>
              <w:adjustRightInd w:val="0"/>
              <w:spacing w:after="0" w:line="240" w:lineRule="auto"/>
              <w:jc w:val="center"/>
              <w:rPr>
                <w:rFonts w:eastAsia="Times New Roman" w:cstheme="minorHAnsi"/>
              </w:rPr>
            </w:pPr>
          </w:p>
        </w:tc>
        <w:tc>
          <w:tcPr>
            <w:tcW w:w="2340" w:type="dxa"/>
          </w:tcPr>
          <w:p w14:paraId="69340159" w14:textId="77777777" w:rsidR="00072AFC" w:rsidRPr="0072654E" w:rsidRDefault="00072AFC" w:rsidP="00072AFC">
            <w:pPr>
              <w:autoSpaceDE w:val="0"/>
              <w:autoSpaceDN w:val="0"/>
              <w:adjustRightInd w:val="0"/>
              <w:spacing w:after="0" w:line="240" w:lineRule="auto"/>
              <w:jc w:val="center"/>
              <w:rPr>
                <w:rFonts w:eastAsia="Times New Roman" w:cstheme="minorHAnsi"/>
              </w:rPr>
            </w:pPr>
          </w:p>
        </w:tc>
      </w:tr>
      <w:tr w:rsidR="0000549A" w:rsidRPr="0072654E" w14:paraId="21F4254A" w14:textId="77777777" w:rsidTr="00072AFC">
        <w:tc>
          <w:tcPr>
            <w:tcW w:w="6295" w:type="dxa"/>
          </w:tcPr>
          <w:p w14:paraId="525CFA07" w14:textId="77777777" w:rsidR="0000549A" w:rsidRPr="0072654E" w:rsidRDefault="00CA6EED" w:rsidP="00EA5F86">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53F0CD36" w14:textId="77777777" w:rsidR="000D3E53" w:rsidRPr="0072654E" w:rsidRDefault="000D3E53" w:rsidP="00EA5F86">
            <w:pPr>
              <w:autoSpaceDE w:val="0"/>
              <w:autoSpaceDN w:val="0"/>
              <w:adjustRightInd w:val="0"/>
              <w:spacing w:after="0" w:line="240" w:lineRule="auto"/>
              <w:rPr>
                <w:rFonts w:eastAsia="Times New Roman" w:cstheme="minorHAnsi"/>
                <w:b/>
              </w:rPr>
            </w:pPr>
          </w:p>
        </w:tc>
        <w:tc>
          <w:tcPr>
            <w:tcW w:w="1350" w:type="dxa"/>
          </w:tcPr>
          <w:p w14:paraId="57FD7552" w14:textId="66043DEB" w:rsidR="0000549A" w:rsidRPr="0072654E" w:rsidRDefault="002D27FE" w:rsidP="00EA5F86">
            <w:pPr>
              <w:autoSpaceDE w:val="0"/>
              <w:autoSpaceDN w:val="0"/>
              <w:adjustRightInd w:val="0"/>
              <w:spacing w:after="0" w:line="240" w:lineRule="auto"/>
              <w:jc w:val="center"/>
              <w:rPr>
                <w:rFonts w:eastAsia="Times New Roman" w:cstheme="minorHAnsi"/>
                <w:b/>
              </w:rPr>
            </w:pPr>
            <w:r>
              <w:rPr>
                <w:rFonts w:eastAsia="Times New Roman" w:cstheme="minorHAnsi"/>
                <w:b/>
              </w:rPr>
              <w:t>20</w:t>
            </w:r>
          </w:p>
        </w:tc>
        <w:tc>
          <w:tcPr>
            <w:tcW w:w="1080" w:type="dxa"/>
          </w:tcPr>
          <w:p w14:paraId="318AA96D" w14:textId="77777777" w:rsidR="0000549A" w:rsidRPr="0072654E" w:rsidRDefault="0000549A" w:rsidP="00EA5F86">
            <w:pPr>
              <w:autoSpaceDE w:val="0"/>
              <w:autoSpaceDN w:val="0"/>
              <w:adjustRightInd w:val="0"/>
              <w:spacing w:after="0" w:line="240" w:lineRule="auto"/>
              <w:jc w:val="center"/>
              <w:rPr>
                <w:rFonts w:eastAsia="Times New Roman" w:cstheme="minorHAnsi"/>
              </w:rPr>
            </w:pPr>
          </w:p>
        </w:tc>
        <w:tc>
          <w:tcPr>
            <w:tcW w:w="2340" w:type="dxa"/>
          </w:tcPr>
          <w:p w14:paraId="2F927DE2" w14:textId="77777777" w:rsidR="0000549A" w:rsidRPr="0072654E" w:rsidRDefault="0000549A" w:rsidP="00EA5F86">
            <w:pPr>
              <w:autoSpaceDE w:val="0"/>
              <w:autoSpaceDN w:val="0"/>
              <w:adjustRightInd w:val="0"/>
              <w:spacing w:after="0" w:line="240" w:lineRule="auto"/>
              <w:jc w:val="center"/>
              <w:rPr>
                <w:rFonts w:eastAsia="Times New Roman" w:cstheme="minorHAnsi"/>
              </w:rPr>
            </w:pPr>
          </w:p>
        </w:tc>
      </w:tr>
    </w:tbl>
    <w:p w14:paraId="2E4747B9" w14:textId="77777777" w:rsidR="0000549A" w:rsidRPr="0072654E" w:rsidRDefault="0000549A" w:rsidP="0000549A">
      <w:pPr>
        <w:pStyle w:val="ListParagraph"/>
        <w:autoSpaceDE w:val="0"/>
        <w:autoSpaceDN w:val="0"/>
        <w:adjustRightInd w:val="0"/>
        <w:spacing w:after="0" w:line="240" w:lineRule="auto"/>
        <w:ind w:left="360"/>
        <w:rPr>
          <w:rFonts w:eastAsia="Times New Roman" w:cstheme="minorHAnsi"/>
          <w:b/>
        </w:rPr>
      </w:pPr>
    </w:p>
    <w:p w14:paraId="7105FF71" w14:textId="1EE73871" w:rsidR="00CE15F7" w:rsidRPr="0072654E" w:rsidRDefault="00072AFC" w:rsidP="00CE15F7">
      <w:pPr>
        <w:autoSpaceDE w:val="0"/>
        <w:autoSpaceDN w:val="0"/>
        <w:adjustRightInd w:val="0"/>
        <w:spacing w:after="0" w:line="240" w:lineRule="auto"/>
        <w:rPr>
          <w:rFonts w:eastAsia="Times New Roman" w:cstheme="minorHAnsi"/>
          <w:b/>
          <w:u w:val="single"/>
        </w:rPr>
      </w:pPr>
      <w:r>
        <w:rPr>
          <w:rFonts w:eastAsia="Times New Roman" w:cstheme="minorHAnsi"/>
          <w:b/>
        </w:rPr>
        <w:lastRenderedPageBreak/>
        <w:t>F</w:t>
      </w:r>
      <w:r w:rsidR="00CE15F7" w:rsidRPr="0072654E">
        <w:rPr>
          <w:rFonts w:eastAsia="Times New Roman" w:cstheme="minorHAnsi"/>
          <w:b/>
        </w:rPr>
        <w:t xml:space="preserve">. </w:t>
      </w:r>
      <w:r w:rsidR="00CE15F7" w:rsidRPr="0072654E">
        <w:rPr>
          <w:rFonts w:eastAsia="Times New Roman" w:cstheme="minorHAnsi"/>
          <w:b/>
        </w:rPr>
        <w:tab/>
        <w:t>Demonstration of Organization Fiscal Capacity</w:t>
      </w:r>
    </w:p>
    <w:tbl>
      <w:tblPr>
        <w:tblStyle w:val="TableGrid"/>
        <w:tblW w:w="11065" w:type="dxa"/>
        <w:tblLook w:val="04A0" w:firstRow="1" w:lastRow="0" w:firstColumn="1" w:lastColumn="0" w:noHBand="0" w:noVBand="1"/>
      </w:tblPr>
      <w:tblGrid>
        <w:gridCol w:w="5395"/>
        <w:gridCol w:w="1170"/>
        <w:gridCol w:w="1260"/>
        <w:gridCol w:w="3240"/>
      </w:tblGrid>
      <w:tr w:rsidR="00CE15F7" w:rsidRPr="0072654E" w14:paraId="5185E9B4" w14:textId="77777777" w:rsidTr="00EA5F86">
        <w:tc>
          <w:tcPr>
            <w:tcW w:w="5395" w:type="dxa"/>
          </w:tcPr>
          <w:p w14:paraId="0E257B07"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170" w:type="dxa"/>
          </w:tcPr>
          <w:p w14:paraId="4EED8173"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60" w:type="dxa"/>
          </w:tcPr>
          <w:p w14:paraId="088C04AE"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7E9C29E6"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240" w:type="dxa"/>
          </w:tcPr>
          <w:p w14:paraId="48006094"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CE15F7" w:rsidRPr="0072654E" w14:paraId="5DF284E1" w14:textId="77777777" w:rsidTr="00EA5F86">
        <w:tc>
          <w:tcPr>
            <w:tcW w:w="5395" w:type="dxa"/>
          </w:tcPr>
          <w:p w14:paraId="1963735D" w14:textId="77777777" w:rsidR="00CE15F7" w:rsidRPr="0072654E" w:rsidRDefault="00DF3746" w:rsidP="00A70BA4">
            <w:pPr>
              <w:autoSpaceDE w:val="0"/>
              <w:autoSpaceDN w:val="0"/>
              <w:adjustRightInd w:val="0"/>
              <w:spacing w:after="0" w:line="240" w:lineRule="auto"/>
              <w:rPr>
                <w:rFonts w:eastAsia="Times New Roman" w:cstheme="minorHAnsi"/>
              </w:rPr>
            </w:pPr>
            <w:r w:rsidRPr="0072654E">
              <w:rPr>
                <w:rFonts w:eastAsia="Times New Roman" w:cstheme="minorHAnsi"/>
              </w:rPr>
              <w:t xml:space="preserve">Overall assessment given length agency existed, length of time providing housing services, </w:t>
            </w:r>
            <w:r w:rsidR="00A70BA4" w:rsidRPr="0072654E">
              <w:rPr>
                <w:rFonts w:eastAsia="Times New Roman" w:cstheme="minorHAnsi"/>
              </w:rPr>
              <w:t>level of turnover in management, and agency’s total budget in terms of capacity to administer a federal CoC grant.</w:t>
            </w:r>
          </w:p>
        </w:tc>
        <w:tc>
          <w:tcPr>
            <w:tcW w:w="1170" w:type="dxa"/>
          </w:tcPr>
          <w:p w14:paraId="174D6984" w14:textId="77777777" w:rsidR="00CE15F7" w:rsidRPr="0072654E" w:rsidRDefault="00332F04"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p>
        </w:tc>
        <w:tc>
          <w:tcPr>
            <w:tcW w:w="1260" w:type="dxa"/>
          </w:tcPr>
          <w:p w14:paraId="0FD59F4F"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c>
          <w:tcPr>
            <w:tcW w:w="3240" w:type="dxa"/>
          </w:tcPr>
          <w:p w14:paraId="114D4F93"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r>
      <w:tr w:rsidR="0027786A" w:rsidRPr="0072654E" w14:paraId="020D2696" w14:textId="77777777" w:rsidTr="00EA5F86">
        <w:tc>
          <w:tcPr>
            <w:tcW w:w="5395" w:type="dxa"/>
          </w:tcPr>
          <w:p w14:paraId="3BE09AB5" w14:textId="77777777" w:rsidR="0027786A" w:rsidRPr="0072654E" w:rsidRDefault="0027786A" w:rsidP="00EA5F86">
            <w:pPr>
              <w:autoSpaceDE w:val="0"/>
              <w:autoSpaceDN w:val="0"/>
              <w:adjustRightInd w:val="0"/>
              <w:spacing w:after="0" w:line="240" w:lineRule="auto"/>
              <w:rPr>
                <w:rFonts w:eastAsia="Times New Roman" w:cstheme="minorHAnsi"/>
              </w:rPr>
            </w:pPr>
            <w:r w:rsidRPr="0072654E">
              <w:rPr>
                <w:rFonts w:eastAsia="Times New Roman" w:cstheme="minorHAnsi"/>
              </w:rPr>
              <w:t>Description of experience administering other federal dollars</w:t>
            </w:r>
            <w:r w:rsidR="000E636B" w:rsidRPr="0072654E">
              <w:rPr>
                <w:rFonts w:eastAsia="Times New Roman" w:cstheme="minorHAnsi"/>
              </w:rPr>
              <w:t xml:space="preserve">. This is not limited to homeless funding. </w:t>
            </w:r>
            <w:r w:rsidRPr="0072654E">
              <w:rPr>
                <w:rFonts w:eastAsia="Times New Roman" w:cstheme="minorHAnsi"/>
              </w:rPr>
              <w:t xml:space="preserve"> </w:t>
            </w:r>
            <w:r w:rsidRPr="0072654E">
              <w:rPr>
                <w:rFonts w:eastAsia="Times New Roman" w:cstheme="minorHAnsi"/>
                <w:i/>
              </w:rPr>
              <w:t>(</w:t>
            </w:r>
            <w:proofErr w:type="gramStart"/>
            <w:r w:rsidRPr="0072654E">
              <w:rPr>
                <w:rFonts w:eastAsia="Times New Roman" w:cstheme="minorHAnsi"/>
                <w:i/>
              </w:rPr>
              <w:t>if</w:t>
            </w:r>
            <w:proofErr w:type="gramEnd"/>
            <w:r w:rsidRPr="0072654E">
              <w:rPr>
                <w:rFonts w:eastAsia="Times New Roman" w:cstheme="minorHAnsi"/>
                <w:i/>
              </w:rPr>
              <w:t xml:space="preserve"> none – must receive 0 points)</w:t>
            </w:r>
          </w:p>
        </w:tc>
        <w:tc>
          <w:tcPr>
            <w:tcW w:w="1170" w:type="dxa"/>
          </w:tcPr>
          <w:p w14:paraId="329BEBF8" w14:textId="77777777" w:rsidR="0027786A" w:rsidRPr="0072654E" w:rsidRDefault="0027786A"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10</w:t>
            </w:r>
          </w:p>
        </w:tc>
        <w:tc>
          <w:tcPr>
            <w:tcW w:w="1260" w:type="dxa"/>
          </w:tcPr>
          <w:p w14:paraId="22B8573F" w14:textId="77777777" w:rsidR="0027786A" w:rsidRPr="0072654E" w:rsidRDefault="0027786A" w:rsidP="00EA5F86">
            <w:pPr>
              <w:autoSpaceDE w:val="0"/>
              <w:autoSpaceDN w:val="0"/>
              <w:adjustRightInd w:val="0"/>
              <w:spacing w:after="0" w:line="240" w:lineRule="auto"/>
              <w:jc w:val="center"/>
              <w:rPr>
                <w:rFonts w:eastAsia="Times New Roman" w:cstheme="minorHAnsi"/>
              </w:rPr>
            </w:pPr>
          </w:p>
        </w:tc>
        <w:tc>
          <w:tcPr>
            <w:tcW w:w="3240" w:type="dxa"/>
          </w:tcPr>
          <w:p w14:paraId="14F7D0AD" w14:textId="77777777" w:rsidR="0027786A" w:rsidRPr="0072654E" w:rsidRDefault="0027786A" w:rsidP="00EA5F86">
            <w:pPr>
              <w:autoSpaceDE w:val="0"/>
              <w:autoSpaceDN w:val="0"/>
              <w:adjustRightInd w:val="0"/>
              <w:spacing w:after="0" w:line="240" w:lineRule="auto"/>
              <w:jc w:val="center"/>
              <w:rPr>
                <w:rFonts w:eastAsia="Times New Roman" w:cstheme="minorHAnsi"/>
              </w:rPr>
            </w:pPr>
          </w:p>
        </w:tc>
      </w:tr>
      <w:tr w:rsidR="00CE15F7" w:rsidRPr="0072654E" w14:paraId="58FBA871" w14:textId="77777777" w:rsidTr="00EA5F86">
        <w:tc>
          <w:tcPr>
            <w:tcW w:w="5395" w:type="dxa"/>
          </w:tcPr>
          <w:p w14:paraId="4D8E02A3" w14:textId="77777777" w:rsidR="00CE15F7" w:rsidRPr="0072654E" w:rsidRDefault="0027786A" w:rsidP="000E636B">
            <w:pPr>
              <w:autoSpaceDE w:val="0"/>
              <w:autoSpaceDN w:val="0"/>
              <w:adjustRightInd w:val="0"/>
              <w:spacing w:after="0" w:line="240" w:lineRule="auto"/>
              <w:rPr>
                <w:rFonts w:eastAsia="Times New Roman" w:cstheme="minorHAnsi"/>
              </w:rPr>
            </w:pPr>
            <w:r w:rsidRPr="0072654E">
              <w:rPr>
                <w:rFonts w:eastAsia="Times New Roman" w:cstheme="minorHAnsi"/>
              </w:rPr>
              <w:t>Description of experience administering state dollars</w:t>
            </w:r>
            <w:r w:rsidR="000E636B" w:rsidRPr="0072654E">
              <w:rPr>
                <w:rFonts w:eastAsia="Times New Roman" w:cstheme="minorHAnsi"/>
              </w:rPr>
              <w:t>. This is not limited to homeless funding.</w:t>
            </w:r>
            <w:r w:rsidRPr="0072654E">
              <w:rPr>
                <w:rFonts w:eastAsia="Times New Roman" w:cstheme="minorHAnsi"/>
              </w:rPr>
              <w:t xml:space="preserve">  </w:t>
            </w:r>
            <w:r w:rsidRPr="0072654E">
              <w:rPr>
                <w:rFonts w:eastAsia="Times New Roman" w:cstheme="minorHAnsi"/>
                <w:i/>
              </w:rPr>
              <w:t>(</w:t>
            </w:r>
            <w:proofErr w:type="gramStart"/>
            <w:r w:rsidRPr="0072654E">
              <w:rPr>
                <w:rFonts w:eastAsia="Times New Roman" w:cstheme="minorHAnsi"/>
                <w:i/>
              </w:rPr>
              <w:t>if</w:t>
            </w:r>
            <w:proofErr w:type="gramEnd"/>
            <w:r w:rsidRPr="0072654E">
              <w:rPr>
                <w:rFonts w:eastAsia="Times New Roman" w:cstheme="minorHAnsi"/>
                <w:i/>
              </w:rPr>
              <w:t xml:space="preserve"> none – must receive 0 points)</w:t>
            </w:r>
          </w:p>
        </w:tc>
        <w:tc>
          <w:tcPr>
            <w:tcW w:w="1170" w:type="dxa"/>
          </w:tcPr>
          <w:p w14:paraId="5C07FF42" w14:textId="1D758937" w:rsidR="00CE15F7" w:rsidRPr="0072654E" w:rsidRDefault="002A53F0" w:rsidP="00EA5F86">
            <w:pPr>
              <w:autoSpaceDE w:val="0"/>
              <w:autoSpaceDN w:val="0"/>
              <w:adjustRightInd w:val="0"/>
              <w:spacing w:after="0" w:line="240" w:lineRule="auto"/>
              <w:jc w:val="center"/>
              <w:rPr>
                <w:rFonts w:eastAsia="Times New Roman" w:cstheme="minorHAnsi"/>
              </w:rPr>
            </w:pPr>
            <w:r>
              <w:rPr>
                <w:rFonts w:eastAsia="Times New Roman" w:cstheme="minorHAnsi"/>
              </w:rPr>
              <w:t>5</w:t>
            </w:r>
          </w:p>
        </w:tc>
        <w:tc>
          <w:tcPr>
            <w:tcW w:w="1260" w:type="dxa"/>
          </w:tcPr>
          <w:p w14:paraId="39D861DE"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c>
          <w:tcPr>
            <w:tcW w:w="3240" w:type="dxa"/>
          </w:tcPr>
          <w:p w14:paraId="3D2F41CA"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r>
      <w:tr w:rsidR="00DF3746" w:rsidRPr="0072654E" w14:paraId="5AEC1279" w14:textId="77777777" w:rsidTr="00EA5F86">
        <w:tc>
          <w:tcPr>
            <w:tcW w:w="5395" w:type="dxa"/>
          </w:tcPr>
          <w:p w14:paraId="4979CA85" w14:textId="77777777" w:rsidR="00DF3746" w:rsidRPr="0072654E" w:rsidRDefault="00DF3746" w:rsidP="00EA5F86">
            <w:pPr>
              <w:autoSpaceDE w:val="0"/>
              <w:autoSpaceDN w:val="0"/>
              <w:adjustRightInd w:val="0"/>
              <w:spacing w:after="0" w:line="240" w:lineRule="auto"/>
              <w:rPr>
                <w:rFonts w:eastAsia="Times New Roman" w:cstheme="minorHAnsi"/>
              </w:rPr>
            </w:pPr>
            <w:r w:rsidRPr="0072654E">
              <w:rPr>
                <w:rFonts w:eastAsia="Times New Roman" w:cstheme="minorHAnsi"/>
              </w:rPr>
              <w:t>Overall adherence to fiscal requirements such as segregating funds and financial audits</w:t>
            </w:r>
          </w:p>
        </w:tc>
        <w:tc>
          <w:tcPr>
            <w:tcW w:w="1170" w:type="dxa"/>
          </w:tcPr>
          <w:p w14:paraId="605B377E" w14:textId="77777777" w:rsidR="00DF3746" w:rsidRPr="0072654E" w:rsidRDefault="00DF3746"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w:t>
            </w:r>
            <w:proofErr w:type="gramStart"/>
            <w:r w:rsidRPr="0072654E">
              <w:rPr>
                <w:rFonts w:eastAsia="Times New Roman" w:cstheme="minorHAnsi"/>
              </w:rPr>
              <w:t>required</w:t>
            </w:r>
            <w:proofErr w:type="gramEnd"/>
          </w:p>
        </w:tc>
        <w:tc>
          <w:tcPr>
            <w:tcW w:w="1260" w:type="dxa"/>
          </w:tcPr>
          <w:p w14:paraId="266CBB2F"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c>
          <w:tcPr>
            <w:tcW w:w="3240" w:type="dxa"/>
          </w:tcPr>
          <w:p w14:paraId="3455CED2"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r>
      <w:tr w:rsidR="00DF3746" w:rsidRPr="0072654E" w14:paraId="2035EDD6" w14:textId="77777777" w:rsidTr="00EA5F86">
        <w:tc>
          <w:tcPr>
            <w:tcW w:w="5395" w:type="dxa"/>
          </w:tcPr>
          <w:p w14:paraId="2D8D9109" w14:textId="77777777" w:rsidR="00DF3746" w:rsidRPr="0072654E" w:rsidRDefault="00DF3746" w:rsidP="00EA5F86">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2B01E162" w14:textId="77777777" w:rsidR="000D3E53" w:rsidRPr="0072654E" w:rsidRDefault="000D3E53" w:rsidP="00EA5F86">
            <w:pPr>
              <w:autoSpaceDE w:val="0"/>
              <w:autoSpaceDN w:val="0"/>
              <w:adjustRightInd w:val="0"/>
              <w:spacing w:after="0" w:line="240" w:lineRule="auto"/>
              <w:rPr>
                <w:rFonts w:eastAsia="Times New Roman" w:cstheme="minorHAnsi"/>
                <w:b/>
              </w:rPr>
            </w:pPr>
          </w:p>
        </w:tc>
        <w:tc>
          <w:tcPr>
            <w:tcW w:w="1170" w:type="dxa"/>
          </w:tcPr>
          <w:p w14:paraId="023041A6" w14:textId="192A1840" w:rsidR="00DF3746" w:rsidRPr="0072654E" w:rsidRDefault="002D27FE" w:rsidP="00EA5F86">
            <w:pPr>
              <w:autoSpaceDE w:val="0"/>
              <w:autoSpaceDN w:val="0"/>
              <w:adjustRightInd w:val="0"/>
              <w:spacing w:after="0" w:line="240" w:lineRule="auto"/>
              <w:jc w:val="center"/>
              <w:rPr>
                <w:rFonts w:eastAsia="Times New Roman" w:cstheme="minorHAnsi"/>
                <w:b/>
              </w:rPr>
            </w:pPr>
            <w:r>
              <w:rPr>
                <w:rFonts w:eastAsia="Times New Roman" w:cstheme="minorHAnsi"/>
                <w:b/>
              </w:rPr>
              <w:t>35</w:t>
            </w:r>
          </w:p>
        </w:tc>
        <w:tc>
          <w:tcPr>
            <w:tcW w:w="1260" w:type="dxa"/>
          </w:tcPr>
          <w:p w14:paraId="10533701"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c>
          <w:tcPr>
            <w:tcW w:w="3240" w:type="dxa"/>
          </w:tcPr>
          <w:p w14:paraId="6371CF98" w14:textId="77777777" w:rsidR="00DF3746" w:rsidRPr="0072654E" w:rsidRDefault="00DF3746" w:rsidP="00EA5F86">
            <w:pPr>
              <w:autoSpaceDE w:val="0"/>
              <w:autoSpaceDN w:val="0"/>
              <w:adjustRightInd w:val="0"/>
              <w:spacing w:after="0" w:line="240" w:lineRule="auto"/>
              <w:jc w:val="center"/>
              <w:rPr>
                <w:rFonts w:eastAsia="Times New Roman" w:cstheme="minorHAnsi"/>
              </w:rPr>
            </w:pPr>
          </w:p>
        </w:tc>
      </w:tr>
    </w:tbl>
    <w:p w14:paraId="4FF1E8A2" w14:textId="77777777" w:rsidR="00CA6EED" w:rsidRPr="0072654E" w:rsidRDefault="00CA6EED" w:rsidP="001868E9">
      <w:pPr>
        <w:autoSpaceDE w:val="0"/>
        <w:autoSpaceDN w:val="0"/>
        <w:adjustRightInd w:val="0"/>
        <w:spacing w:after="0" w:line="240" w:lineRule="auto"/>
        <w:rPr>
          <w:rFonts w:eastAsia="Times New Roman" w:cstheme="minorHAnsi"/>
          <w:b/>
        </w:rPr>
      </w:pPr>
    </w:p>
    <w:p w14:paraId="0E766A0B" w14:textId="77777777" w:rsidR="00CA6EED" w:rsidRPr="0072654E" w:rsidRDefault="00CA6EED" w:rsidP="001868E9">
      <w:pPr>
        <w:autoSpaceDE w:val="0"/>
        <w:autoSpaceDN w:val="0"/>
        <w:adjustRightInd w:val="0"/>
        <w:spacing w:after="0" w:line="240" w:lineRule="auto"/>
        <w:rPr>
          <w:rFonts w:eastAsia="Times New Roman" w:cstheme="minorHAnsi"/>
          <w:b/>
        </w:rPr>
      </w:pPr>
    </w:p>
    <w:p w14:paraId="6FCEDDA4" w14:textId="77777777" w:rsidR="00CF348D" w:rsidRPr="0072654E" w:rsidRDefault="00170599" w:rsidP="00BD3F9B">
      <w:pPr>
        <w:spacing w:after="0" w:line="240" w:lineRule="auto"/>
        <w:rPr>
          <w:rFonts w:eastAsia="Times New Roman" w:cstheme="minorHAnsi"/>
          <w:b/>
        </w:rPr>
      </w:pPr>
      <w:r w:rsidRPr="0072654E">
        <w:rPr>
          <w:rFonts w:eastAsia="Times New Roman" w:cstheme="minorHAnsi"/>
          <w:b/>
        </w:rPr>
        <w:t>H</w:t>
      </w:r>
      <w:r w:rsidR="00CC0573" w:rsidRPr="0072654E">
        <w:rPr>
          <w:rFonts w:eastAsia="Times New Roman" w:cstheme="minorHAnsi"/>
          <w:b/>
        </w:rPr>
        <w:t xml:space="preserve">. </w:t>
      </w:r>
      <w:r w:rsidR="00CC0573" w:rsidRPr="0072654E">
        <w:rPr>
          <w:rFonts w:eastAsia="Times New Roman" w:cstheme="minorHAnsi"/>
          <w:b/>
        </w:rPr>
        <w:tab/>
        <w:t>Appendix 1 - RRH</w:t>
      </w:r>
    </w:p>
    <w:p w14:paraId="6E19DEE0" w14:textId="77777777" w:rsidR="00933BDE" w:rsidRPr="0072654E" w:rsidRDefault="00933BDE" w:rsidP="00CE15F7">
      <w:pPr>
        <w:autoSpaceDE w:val="0"/>
        <w:autoSpaceDN w:val="0"/>
        <w:adjustRightInd w:val="0"/>
        <w:spacing w:after="0" w:line="240" w:lineRule="auto"/>
        <w:rPr>
          <w:rFonts w:eastAsia="Times New Roman" w:cstheme="minorHAnsi"/>
          <w:b/>
          <w:u w:val="single"/>
        </w:rPr>
      </w:pPr>
      <w:r w:rsidRPr="0072654E">
        <w:rPr>
          <w:rFonts w:eastAsia="Times New Roman" w:cstheme="minorHAnsi"/>
          <w:b/>
        </w:rPr>
        <w:t>If applying for Rapid Re-housing</w:t>
      </w:r>
      <w:r w:rsidR="006F7002" w:rsidRPr="0072654E">
        <w:rPr>
          <w:rFonts w:eastAsia="Times New Roman" w:cstheme="minorHAnsi"/>
          <w:b/>
        </w:rPr>
        <w:t xml:space="preserve"> only.  I</w:t>
      </w:r>
      <w:r w:rsidR="00CF348D" w:rsidRPr="0072654E">
        <w:rPr>
          <w:rFonts w:eastAsia="Times New Roman" w:cstheme="minorHAnsi"/>
          <w:b/>
        </w:rPr>
        <w:t xml:space="preserve">f applicant is not applying for RRH, skip and go to next section regarding PSH.  </w:t>
      </w:r>
    </w:p>
    <w:tbl>
      <w:tblPr>
        <w:tblStyle w:val="TableGrid"/>
        <w:tblW w:w="11065" w:type="dxa"/>
        <w:tblLook w:val="04A0" w:firstRow="1" w:lastRow="0" w:firstColumn="1" w:lastColumn="0" w:noHBand="0" w:noVBand="1"/>
      </w:tblPr>
      <w:tblGrid>
        <w:gridCol w:w="5395"/>
        <w:gridCol w:w="1170"/>
        <w:gridCol w:w="1260"/>
        <w:gridCol w:w="3240"/>
      </w:tblGrid>
      <w:tr w:rsidR="00CE15F7" w:rsidRPr="0072654E" w14:paraId="4C3C8694" w14:textId="77777777" w:rsidTr="00EA5F86">
        <w:tc>
          <w:tcPr>
            <w:tcW w:w="5395" w:type="dxa"/>
          </w:tcPr>
          <w:p w14:paraId="718832C7"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170" w:type="dxa"/>
          </w:tcPr>
          <w:p w14:paraId="111102CB"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60" w:type="dxa"/>
          </w:tcPr>
          <w:p w14:paraId="54A4DB05"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53732E46"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240" w:type="dxa"/>
          </w:tcPr>
          <w:p w14:paraId="04C31D02" w14:textId="77777777" w:rsidR="00CE15F7" w:rsidRPr="0072654E" w:rsidRDefault="00CE15F7"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CE15F7" w:rsidRPr="0072654E" w14:paraId="316468FE" w14:textId="77777777" w:rsidTr="00EA5F86">
        <w:tc>
          <w:tcPr>
            <w:tcW w:w="5395" w:type="dxa"/>
          </w:tcPr>
          <w:p w14:paraId="000D61C5" w14:textId="77777777" w:rsidR="001E4290"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rPr>
              <w:t xml:space="preserve">Description of the difference between the ESG &amp; CoC RRH already in operation in the community and the proposed COC funded RRH.  </w:t>
            </w:r>
          </w:p>
          <w:p w14:paraId="1C6C7B11" w14:textId="77777777" w:rsidR="001E4290" w:rsidRPr="0072654E" w:rsidRDefault="001E4290" w:rsidP="001E4290">
            <w:pPr>
              <w:autoSpaceDE w:val="0"/>
              <w:autoSpaceDN w:val="0"/>
              <w:adjustRightInd w:val="0"/>
              <w:spacing w:after="0" w:line="240" w:lineRule="auto"/>
              <w:rPr>
                <w:rFonts w:eastAsia="Times New Roman" w:cstheme="minorHAnsi"/>
              </w:rPr>
            </w:pPr>
          </w:p>
          <w:p w14:paraId="08B9ED02" w14:textId="77777777" w:rsidR="001E4290"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rPr>
              <w:t>Description of how the coalition ensures that the right people are enrolled in the right projects that meet their ends?  This should include population, priorities, eligibility, etc.</w:t>
            </w:r>
          </w:p>
          <w:p w14:paraId="4903C617" w14:textId="5FC61ED2" w:rsidR="000951C2"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answer each of the questions.</w:t>
            </w:r>
          </w:p>
        </w:tc>
        <w:tc>
          <w:tcPr>
            <w:tcW w:w="1170" w:type="dxa"/>
          </w:tcPr>
          <w:p w14:paraId="30D33088" w14:textId="77777777" w:rsidR="00CE15F7" w:rsidRPr="0072654E" w:rsidRDefault="003848FA" w:rsidP="000D3E53">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r w:rsidR="000D3E53" w:rsidRPr="0072654E">
              <w:rPr>
                <w:rFonts w:eastAsia="Times New Roman" w:cstheme="minorHAnsi"/>
              </w:rPr>
              <w:t xml:space="preserve"> RRH</w:t>
            </w:r>
          </w:p>
          <w:p w14:paraId="30F99285"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1260" w:type="dxa"/>
          </w:tcPr>
          <w:p w14:paraId="7176CC3C"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c>
          <w:tcPr>
            <w:tcW w:w="3240" w:type="dxa"/>
          </w:tcPr>
          <w:p w14:paraId="7586046B" w14:textId="77777777" w:rsidR="00CE15F7" w:rsidRPr="0072654E" w:rsidRDefault="00CE15F7" w:rsidP="00EA5F86">
            <w:pPr>
              <w:autoSpaceDE w:val="0"/>
              <w:autoSpaceDN w:val="0"/>
              <w:adjustRightInd w:val="0"/>
              <w:spacing w:after="0" w:line="240" w:lineRule="auto"/>
              <w:jc w:val="center"/>
              <w:rPr>
                <w:rFonts w:eastAsia="Times New Roman" w:cstheme="minorHAnsi"/>
              </w:rPr>
            </w:pPr>
          </w:p>
        </w:tc>
      </w:tr>
      <w:tr w:rsidR="000D3E53" w:rsidRPr="0072654E" w14:paraId="38676905" w14:textId="77777777" w:rsidTr="00EA5F86">
        <w:tc>
          <w:tcPr>
            <w:tcW w:w="5395" w:type="dxa"/>
          </w:tcPr>
          <w:p w14:paraId="411A2F35" w14:textId="77777777" w:rsidR="000D3E53" w:rsidRPr="0072654E" w:rsidRDefault="00560F76" w:rsidP="000D3E53">
            <w:pPr>
              <w:autoSpaceDE w:val="0"/>
              <w:autoSpaceDN w:val="0"/>
              <w:adjustRightInd w:val="0"/>
              <w:spacing w:after="0" w:line="240" w:lineRule="auto"/>
              <w:rPr>
                <w:rFonts w:eastAsia="Times New Roman" w:cstheme="minorHAnsi"/>
              </w:rPr>
            </w:pPr>
            <w:r w:rsidRPr="0072654E">
              <w:rPr>
                <w:rFonts w:eastAsia="Times New Roman" w:cstheme="minorHAnsi"/>
              </w:rPr>
              <w:t>Describe the exit strategy that the project will incorporate to ensure project participants are prepared to move on from the project and able to maintain permanent housing.</w:t>
            </w:r>
          </w:p>
          <w:p w14:paraId="741CB64E" w14:textId="4D8EE1A9" w:rsidR="00560F76" w:rsidRPr="0072654E" w:rsidRDefault="00560F76" w:rsidP="000D3E53">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include the exit strategy and address any potential barriers to retaining permanent housing after the project ends.</w:t>
            </w:r>
          </w:p>
        </w:tc>
        <w:tc>
          <w:tcPr>
            <w:tcW w:w="1170" w:type="dxa"/>
          </w:tcPr>
          <w:p w14:paraId="0C8ACCF8" w14:textId="77777777" w:rsidR="000D3E53" w:rsidRPr="0072654E" w:rsidRDefault="003848FA" w:rsidP="000D3E53">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r w:rsidR="000D3E53" w:rsidRPr="0072654E">
              <w:rPr>
                <w:rFonts w:eastAsia="Times New Roman" w:cstheme="minorHAnsi"/>
              </w:rPr>
              <w:t xml:space="preserve"> RRH</w:t>
            </w:r>
          </w:p>
          <w:p w14:paraId="43E5F8AC"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1260" w:type="dxa"/>
          </w:tcPr>
          <w:p w14:paraId="6881A943"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3240" w:type="dxa"/>
          </w:tcPr>
          <w:p w14:paraId="514753D1"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r>
      <w:tr w:rsidR="000D3E53" w:rsidRPr="0072654E" w14:paraId="35550463" w14:textId="77777777" w:rsidTr="00EA5F86">
        <w:tc>
          <w:tcPr>
            <w:tcW w:w="5395" w:type="dxa"/>
          </w:tcPr>
          <w:p w14:paraId="629E5C8D" w14:textId="77777777" w:rsidR="000D3E53" w:rsidRPr="0072654E" w:rsidRDefault="000D3E53" w:rsidP="00BD3F9B">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70517093" w14:textId="77777777" w:rsidR="00BD3F9B" w:rsidRPr="0072654E" w:rsidRDefault="00BD3F9B" w:rsidP="00BD3F9B">
            <w:pPr>
              <w:autoSpaceDE w:val="0"/>
              <w:autoSpaceDN w:val="0"/>
              <w:adjustRightInd w:val="0"/>
              <w:spacing w:after="0" w:line="240" w:lineRule="auto"/>
              <w:rPr>
                <w:rFonts w:eastAsia="Times New Roman" w:cstheme="minorHAnsi"/>
                <w:b/>
              </w:rPr>
            </w:pPr>
          </w:p>
        </w:tc>
        <w:tc>
          <w:tcPr>
            <w:tcW w:w="1170" w:type="dxa"/>
          </w:tcPr>
          <w:p w14:paraId="7F58B20E" w14:textId="62A7C7E9" w:rsidR="000D3E53" w:rsidRPr="0072654E" w:rsidRDefault="00560F76" w:rsidP="00BD3F9B">
            <w:pPr>
              <w:autoSpaceDE w:val="0"/>
              <w:autoSpaceDN w:val="0"/>
              <w:adjustRightInd w:val="0"/>
              <w:spacing w:after="0" w:line="240" w:lineRule="auto"/>
              <w:jc w:val="center"/>
              <w:rPr>
                <w:rFonts w:eastAsia="Times New Roman" w:cstheme="minorHAnsi"/>
              </w:rPr>
            </w:pPr>
            <w:r w:rsidRPr="0072654E">
              <w:rPr>
                <w:rFonts w:eastAsia="Times New Roman" w:cstheme="minorHAnsi"/>
                <w:b/>
              </w:rPr>
              <w:t>40</w:t>
            </w:r>
            <w:r w:rsidR="000D3E53" w:rsidRPr="0072654E">
              <w:rPr>
                <w:rFonts w:eastAsia="Times New Roman" w:cstheme="minorHAnsi"/>
                <w:b/>
              </w:rPr>
              <w:t xml:space="preserve"> RRH</w:t>
            </w:r>
          </w:p>
        </w:tc>
        <w:tc>
          <w:tcPr>
            <w:tcW w:w="1260" w:type="dxa"/>
          </w:tcPr>
          <w:p w14:paraId="08B3D0A1"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c>
          <w:tcPr>
            <w:tcW w:w="3240" w:type="dxa"/>
          </w:tcPr>
          <w:p w14:paraId="7557689B" w14:textId="77777777" w:rsidR="000D3E53" w:rsidRPr="0072654E" w:rsidRDefault="000D3E53" w:rsidP="000D3E53">
            <w:pPr>
              <w:autoSpaceDE w:val="0"/>
              <w:autoSpaceDN w:val="0"/>
              <w:adjustRightInd w:val="0"/>
              <w:spacing w:after="0" w:line="240" w:lineRule="auto"/>
              <w:jc w:val="center"/>
              <w:rPr>
                <w:rFonts w:eastAsia="Times New Roman" w:cstheme="minorHAnsi"/>
              </w:rPr>
            </w:pPr>
          </w:p>
        </w:tc>
      </w:tr>
    </w:tbl>
    <w:p w14:paraId="19960A08" w14:textId="77777777" w:rsidR="00BD3F9B" w:rsidRPr="0072654E" w:rsidRDefault="00BD3F9B" w:rsidP="00F62472">
      <w:pPr>
        <w:autoSpaceDE w:val="0"/>
        <w:autoSpaceDN w:val="0"/>
        <w:adjustRightInd w:val="0"/>
        <w:spacing w:after="0" w:line="240" w:lineRule="auto"/>
        <w:rPr>
          <w:rFonts w:eastAsia="Times New Roman" w:cstheme="minorHAnsi"/>
          <w:b/>
        </w:rPr>
      </w:pPr>
    </w:p>
    <w:p w14:paraId="2C0B93FF" w14:textId="77777777" w:rsidR="00CF348D" w:rsidRPr="0072654E" w:rsidRDefault="00CC0573" w:rsidP="002D2CAB">
      <w:pPr>
        <w:autoSpaceDE w:val="0"/>
        <w:autoSpaceDN w:val="0"/>
        <w:adjustRightInd w:val="0"/>
        <w:spacing w:after="0" w:line="240" w:lineRule="auto"/>
        <w:ind w:firstLine="720"/>
        <w:rPr>
          <w:rFonts w:eastAsia="Times New Roman" w:cstheme="minorHAnsi"/>
          <w:b/>
        </w:rPr>
      </w:pPr>
      <w:r w:rsidRPr="0072654E">
        <w:rPr>
          <w:rFonts w:eastAsia="Times New Roman" w:cstheme="minorHAnsi"/>
          <w:b/>
        </w:rPr>
        <w:t>Appendix 1 - PSH</w:t>
      </w:r>
    </w:p>
    <w:p w14:paraId="5339753A" w14:textId="77777777" w:rsidR="00CF348D" w:rsidRPr="0072654E" w:rsidRDefault="00CF348D" w:rsidP="00CF348D">
      <w:pPr>
        <w:autoSpaceDE w:val="0"/>
        <w:autoSpaceDN w:val="0"/>
        <w:adjustRightInd w:val="0"/>
        <w:spacing w:after="0" w:line="240" w:lineRule="auto"/>
        <w:rPr>
          <w:rFonts w:eastAsia="Times New Roman" w:cstheme="minorHAnsi"/>
          <w:b/>
          <w:u w:val="single"/>
        </w:rPr>
      </w:pPr>
      <w:r w:rsidRPr="0072654E">
        <w:rPr>
          <w:rFonts w:eastAsia="Times New Roman" w:cstheme="minorHAnsi"/>
          <w:b/>
        </w:rPr>
        <w:t xml:space="preserve">If applying for Permanent Supportive Housing </w:t>
      </w:r>
      <w:r w:rsidR="006F7002" w:rsidRPr="0072654E">
        <w:rPr>
          <w:rFonts w:eastAsia="Times New Roman" w:cstheme="minorHAnsi"/>
          <w:b/>
        </w:rPr>
        <w:t xml:space="preserve">only. If </w:t>
      </w:r>
      <w:r w:rsidRPr="0072654E">
        <w:rPr>
          <w:rFonts w:eastAsia="Times New Roman" w:cstheme="minorHAnsi"/>
          <w:b/>
        </w:rPr>
        <w:t xml:space="preserve">applicant is not applying for PSH, skip and go to next section.  </w:t>
      </w:r>
    </w:p>
    <w:tbl>
      <w:tblPr>
        <w:tblStyle w:val="TableGrid"/>
        <w:tblW w:w="11065" w:type="dxa"/>
        <w:tblLook w:val="04A0" w:firstRow="1" w:lastRow="0" w:firstColumn="1" w:lastColumn="0" w:noHBand="0" w:noVBand="1"/>
      </w:tblPr>
      <w:tblGrid>
        <w:gridCol w:w="5395"/>
        <w:gridCol w:w="1170"/>
        <w:gridCol w:w="1260"/>
        <w:gridCol w:w="3240"/>
      </w:tblGrid>
      <w:tr w:rsidR="00CF348D" w:rsidRPr="0072654E" w14:paraId="5B764E86" w14:textId="77777777" w:rsidTr="00EA5F86">
        <w:tc>
          <w:tcPr>
            <w:tcW w:w="5395" w:type="dxa"/>
          </w:tcPr>
          <w:p w14:paraId="5E5318DF" w14:textId="77777777" w:rsidR="00CF348D" w:rsidRPr="0072654E" w:rsidRDefault="00CF348D"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170" w:type="dxa"/>
          </w:tcPr>
          <w:p w14:paraId="34EE04F2" w14:textId="77777777" w:rsidR="00CF348D" w:rsidRPr="0072654E" w:rsidRDefault="00CF348D"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60" w:type="dxa"/>
          </w:tcPr>
          <w:p w14:paraId="2A407AE7" w14:textId="77777777" w:rsidR="00CF348D" w:rsidRPr="0072654E" w:rsidRDefault="00CF348D"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06B7B23C" w14:textId="77777777" w:rsidR="00CF348D" w:rsidRPr="0072654E" w:rsidRDefault="00CF348D"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240" w:type="dxa"/>
          </w:tcPr>
          <w:p w14:paraId="503D51C2" w14:textId="77777777" w:rsidR="00CF348D" w:rsidRPr="0072654E" w:rsidRDefault="00CF348D"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CF348D" w:rsidRPr="0072654E" w14:paraId="000C7E78" w14:textId="77777777" w:rsidTr="00EA5F86">
        <w:tc>
          <w:tcPr>
            <w:tcW w:w="5395" w:type="dxa"/>
          </w:tcPr>
          <w:p w14:paraId="64AF5CB8" w14:textId="77777777" w:rsidR="00CF348D" w:rsidRPr="0072654E" w:rsidRDefault="00CF348D" w:rsidP="00EA5F86">
            <w:pPr>
              <w:autoSpaceDE w:val="0"/>
              <w:autoSpaceDN w:val="0"/>
              <w:adjustRightInd w:val="0"/>
              <w:spacing w:after="0" w:line="240" w:lineRule="auto"/>
              <w:rPr>
                <w:rFonts w:eastAsia="Times New Roman" w:cstheme="minorHAnsi"/>
              </w:rPr>
            </w:pPr>
            <w:r w:rsidRPr="0072654E">
              <w:rPr>
                <w:rFonts w:eastAsia="Times New Roman" w:cstheme="minorHAnsi"/>
              </w:rPr>
              <w:lastRenderedPageBreak/>
              <w:t xml:space="preserve">Description of outreach methods specific to ensure all eligible chronic homeless persons are identified for the project. </w:t>
            </w:r>
            <w:r w:rsidR="00836E39" w:rsidRPr="0072654E">
              <w:rPr>
                <w:rFonts w:eastAsia="Times New Roman" w:cstheme="minorHAnsi"/>
                <w:color w:val="FF0000"/>
              </w:rPr>
              <w:t>*</w:t>
            </w:r>
            <w:r w:rsidRPr="0072654E">
              <w:rPr>
                <w:rFonts w:eastAsia="Times New Roman" w:cstheme="minorHAnsi"/>
                <w:color w:val="FF0000"/>
              </w:rPr>
              <w:t xml:space="preserve">This should </w:t>
            </w:r>
            <w:r w:rsidRPr="0072654E">
              <w:rPr>
                <w:rFonts w:eastAsia="Times New Roman" w:cstheme="minorHAnsi"/>
                <w:color w:val="FF0000"/>
                <w:u w:val="single"/>
              </w:rPr>
              <w:t xml:space="preserve">not </w:t>
            </w:r>
            <w:r w:rsidRPr="0072654E">
              <w:rPr>
                <w:rFonts w:eastAsia="Times New Roman" w:cstheme="minorHAnsi"/>
                <w:color w:val="FF0000"/>
              </w:rPr>
              <w:t>be a “wait and see” approach.</w:t>
            </w:r>
          </w:p>
        </w:tc>
        <w:tc>
          <w:tcPr>
            <w:tcW w:w="1170" w:type="dxa"/>
          </w:tcPr>
          <w:p w14:paraId="3684EA38" w14:textId="77777777" w:rsidR="00CF348D" w:rsidRPr="0072654E" w:rsidRDefault="003848FA"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r w:rsidR="00CF348D" w:rsidRPr="0072654E">
              <w:rPr>
                <w:rFonts w:eastAsia="Times New Roman" w:cstheme="minorHAnsi"/>
              </w:rPr>
              <w:t xml:space="preserve"> PSH</w:t>
            </w:r>
          </w:p>
        </w:tc>
        <w:tc>
          <w:tcPr>
            <w:tcW w:w="1260" w:type="dxa"/>
          </w:tcPr>
          <w:p w14:paraId="241A24FC" w14:textId="77777777" w:rsidR="00CF348D" w:rsidRPr="0072654E" w:rsidRDefault="00CF348D" w:rsidP="00EA5F86">
            <w:pPr>
              <w:autoSpaceDE w:val="0"/>
              <w:autoSpaceDN w:val="0"/>
              <w:adjustRightInd w:val="0"/>
              <w:spacing w:after="0" w:line="240" w:lineRule="auto"/>
              <w:jc w:val="center"/>
              <w:rPr>
                <w:rFonts w:eastAsia="Times New Roman" w:cstheme="minorHAnsi"/>
              </w:rPr>
            </w:pPr>
          </w:p>
        </w:tc>
        <w:tc>
          <w:tcPr>
            <w:tcW w:w="3240" w:type="dxa"/>
          </w:tcPr>
          <w:p w14:paraId="1A09ABB2" w14:textId="77777777" w:rsidR="00CF348D" w:rsidRPr="0072654E" w:rsidRDefault="00CF348D" w:rsidP="00EA5F86">
            <w:pPr>
              <w:autoSpaceDE w:val="0"/>
              <w:autoSpaceDN w:val="0"/>
              <w:adjustRightInd w:val="0"/>
              <w:spacing w:after="0" w:line="240" w:lineRule="auto"/>
              <w:jc w:val="center"/>
              <w:rPr>
                <w:rFonts w:eastAsia="Times New Roman" w:cstheme="minorHAnsi"/>
              </w:rPr>
            </w:pPr>
          </w:p>
        </w:tc>
      </w:tr>
      <w:tr w:rsidR="00CF348D" w:rsidRPr="0072654E" w14:paraId="5BC7DB35" w14:textId="77777777" w:rsidTr="00EA5F86">
        <w:tc>
          <w:tcPr>
            <w:tcW w:w="5395" w:type="dxa"/>
          </w:tcPr>
          <w:p w14:paraId="7A5C7AE9" w14:textId="77777777" w:rsidR="00CF348D" w:rsidRPr="0072654E" w:rsidRDefault="00CF348D" w:rsidP="00EA5F86">
            <w:pPr>
              <w:spacing w:after="0"/>
              <w:rPr>
                <w:rFonts w:cstheme="minorHAnsi"/>
              </w:rPr>
            </w:pPr>
            <w:r w:rsidRPr="0072654E">
              <w:rPr>
                <w:rFonts w:eastAsia="Times New Roman" w:cstheme="minorHAnsi"/>
              </w:rPr>
              <w:t xml:space="preserve">Description of collaboration with medical providers (those licensed to diagnose and treat) to ensure timely documentation of disability verifications for at least one adult in each household.  </w:t>
            </w:r>
            <w:r w:rsidR="00836E39" w:rsidRPr="0072654E">
              <w:rPr>
                <w:rFonts w:eastAsia="Times New Roman" w:cstheme="minorHAnsi"/>
                <w:color w:val="FF0000"/>
              </w:rPr>
              <w:t>*</w:t>
            </w:r>
            <w:r w:rsidRPr="0072654E">
              <w:rPr>
                <w:rFonts w:eastAsia="Times New Roman" w:cstheme="minorHAnsi"/>
                <w:color w:val="FF0000"/>
              </w:rPr>
              <w:t>Description should include what has already been done as well as the detailed plan of who is going to what moving forward.</w:t>
            </w:r>
          </w:p>
        </w:tc>
        <w:tc>
          <w:tcPr>
            <w:tcW w:w="1170" w:type="dxa"/>
          </w:tcPr>
          <w:p w14:paraId="48E43B20" w14:textId="77777777" w:rsidR="00CF348D" w:rsidRPr="0072654E" w:rsidRDefault="003848FA"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r w:rsidR="00CF348D" w:rsidRPr="0072654E">
              <w:rPr>
                <w:rFonts w:eastAsia="Times New Roman" w:cstheme="minorHAnsi"/>
              </w:rPr>
              <w:t xml:space="preserve"> PSH</w:t>
            </w:r>
          </w:p>
        </w:tc>
        <w:tc>
          <w:tcPr>
            <w:tcW w:w="1260" w:type="dxa"/>
          </w:tcPr>
          <w:p w14:paraId="76BD1343" w14:textId="77777777" w:rsidR="00CF348D" w:rsidRPr="0072654E" w:rsidRDefault="00CF348D" w:rsidP="00EA5F86">
            <w:pPr>
              <w:autoSpaceDE w:val="0"/>
              <w:autoSpaceDN w:val="0"/>
              <w:adjustRightInd w:val="0"/>
              <w:spacing w:after="0" w:line="240" w:lineRule="auto"/>
              <w:jc w:val="center"/>
              <w:rPr>
                <w:rFonts w:eastAsia="Times New Roman" w:cstheme="minorHAnsi"/>
              </w:rPr>
            </w:pPr>
          </w:p>
        </w:tc>
        <w:tc>
          <w:tcPr>
            <w:tcW w:w="3240" w:type="dxa"/>
          </w:tcPr>
          <w:p w14:paraId="4E98ECF9" w14:textId="77777777" w:rsidR="00CF348D" w:rsidRPr="0072654E" w:rsidRDefault="00CF348D" w:rsidP="00EA5F86">
            <w:pPr>
              <w:autoSpaceDE w:val="0"/>
              <w:autoSpaceDN w:val="0"/>
              <w:adjustRightInd w:val="0"/>
              <w:spacing w:after="0" w:line="240" w:lineRule="auto"/>
              <w:jc w:val="center"/>
              <w:rPr>
                <w:rFonts w:eastAsia="Times New Roman" w:cstheme="minorHAnsi"/>
              </w:rPr>
            </w:pPr>
          </w:p>
        </w:tc>
      </w:tr>
      <w:tr w:rsidR="00CF348D" w:rsidRPr="0072654E" w14:paraId="1B154B37" w14:textId="77777777" w:rsidTr="00EA5F86">
        <w:tc>
          <w:tcPr>
            <w:tcW w:w="5395" w:type="dxa"/>
          </w:tcPr>
          <w:p w14:paraId="1D31566D" w14:textId="77777777" w:rsidR="00CF348D" w:rsidRPr="0072654E" w:rsidRDefault="00CF348D" w:rsidP="00EA5F86">
            <w:pPr>
              <w:spacing w:after="0"/>
              <w:rPr>
                <w:rFonts w:cstheme="minorHAnsi"/>
              </w:rPr>
            </w:pPr>
            <w:r w:rsidRPr="0072654E">
              <w:rPr>
                <w:rFonts w:eastAsia="Times New Roman" w:cstheme="minorHAnsi"/>
              </w:rPr>
              <w:t xml:space="preserve">Description of effective exit strategy to help program participants move on from the project when they no longer want or need the level of intensive case management that PSH can provide. </w:t>
            </w:r>
            <w:r w:rsidR="00836E39" w:rsidRPr="0072654E">
              <w:rPr>
                <w:rFonts w:eastAsia="Times New Roman" w:cstheme="minorHAnsi"/>
                <w:color w:val="FF0000"/>
              </w:rPr>
              <w:t>*</w:t>
            </w:r>
            <w:r w:rsidRPr="0072654E">
              <w:rPr>
                <w:rFonts w:eastAsia="Times New Roman" w:cstheme="minorHAnsi"/>
                <w:color w:val="FF0000"/>
              </w:rPr>
              <w:t>This can include transition in place, section 8, other subsidized assistance but description should be detailed in the agency’s relationship with other providers.</w:t>
            </w:r>
          </w:p>
        </w:tc>
        <w:tc>
          <w:tcPr>
            <w:tcW w:w="1170" w:type="dxa"/>
          </w:tcPr>
          <w:p w14:paraId="08CD42BB" w14:textId="77777777" w:rsidR="00CF348D" w:rsidRPr="0072654E" w:rsidRDefault="003848FA"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 xml:space="preserve">20 </w:t>
            </w:r>
            <w:r w:rsidR="00CF348D" w:rsidRPr="0072654E">
              <w:rPr>
                <w:rFonts w:eastAsia="Times New Roman" w:cstheme="minorHAnsi"/>
              </w:rPr>
              <w:t>PSH</w:t>
            </w:r>
          </w:p>
        </w:tc>
        <w:tc>
          <w:tcPr>
            <w:tcW w:w="1260" w:type="dxa"/>
          </w:tcPr>
          <w:p w14:paraId="4585BD13" w14:textId="77777777" w:rsidR="00CF348D" w:rsidRPr="0072654E" w:rsidRDefault="00CF348D" w:rsidP="00EA5F86">
            <w:pPr>
              <w:autoSpaceDE w:val="0"/>
              <w:autoSpaceDN w:val="0"/>
              <w:adjustRightInd w:val="0"/>
              <w:spacing w:after="0" w:line="240" w:lineRule="auto"/>
              <w:jc w:val="center"/>
              <w:rPr>
                <w:rFonts w:eastAsia="Times New Roman" w:cstheme="minorHAnsi"/>
              </w:rPr>
            </w:pPr>
          </w:p>
        </w:tc>
        <w:tc>
          <w:tcPr>
            <w:tcW w:w="3240" w:type="dxa"/>
          </w:tcPr>
          <w:p w14:paraId="36B36422" w14:textId="77777777" w:rsidR="00CF348D" w:rsidRPr="0072654E" w:rsidRDefault="00CF348D" w:rsidP="00EA5F86">
            <w:pPr>
              <w:autoSpaceDE w:val="0"/>
              <w:autoSpaceDN w:val="0"/>
              <w:adjustRightInd w:val="0"/>
              <w:spacing w:after="0" w:line="240" w:lineRule="auto"/>
              <w:jc w:val="center"/>
              <w:rPr>
                <w:rFonts w:eastAsia="Times New Roman" w:cstheme="minorHAnsi"/>
              </w:rPr>
            </w:pPr>
          </w:p>
        </w:tc>
      </w:tr>
      <w:tr w:rsidR="00CF348D" w:rsidRPr="0072654E" w14:paraId="59FA43AC" w14:textId="77777777" w:rsidTr="00EA5F86">
        <w:tc>
          <w:tcPr>
            <w:tcW w:w="5395" w:type="dxa"/>
          </w:tcPr>
          <w:p w14:paraId="421B4737" w14:textId="77777777" w:rsidR="00CF348D" w:rsidRPr="0072654E" w:rsidRDefault="00CF348D" w:rsidP="00EA5F86">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2B87EA3D" w14:textId="77777777" w:rsidR="00CF348D" w:rsidRPr="0072654E" w:rsidRDefault="00CF348D" w:rsidP="00EA5F86">
            <w:pPr>
              <w:autoSpaceDE w:val="0"/>
              <w:autoSpaceDN w:val="0"/>
              <w:adjustRightInd w:val="0"/>
              <w:spacing w:after="0" w:line="240" w:lineRule="auto"/>
              <w:rPr>
                <w:rFonts w:eastAsia="Times New Roman" w:cstheme="minorHAnsi"/>
                <w:b/>
              </w:rPr>
            </w:pPr>
          </w:p>
        </w:tc>
        <w:tc>
          <w:tcPr>
            <w:tcW w:w="1170" w:type="dxa"/>
          </w:tcPr>
          <w:p w14:paraId="1831F729" w14:textId="13D84953" w:rsidR="00CF348D" w:rsidRPr="0072654E" w:rsidRDefault="00560F76"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b/>
              </w:rPr>
              <w:t>60</w:t>
            </w:r>
            <w:r w:rsidR="00CF348D" w:rsidRPr="0072654E">
              <w:rPr>
                <w:rFonts w:eastAsia="Times New Roman" w:cstheme="minorHAnsi"/>
                <w:b/>
              </w:rPr>
              <w:t xml:space="preserve"> PSH</w:t>
            </w:r>
          </w:p>
        </w:tc>
        <w:tc>
          <w:tcPr>
            <w:tcW w:w="1260" w:type="dxa"/>
          </w:tcPr>
          <w:p w14:paraId="4FE3A0EF" w14:textId="77777777" w:rsidR="00CF348D" w:rsidRPr="0072654E" w:rsidRDefault="00CF348D" w:rsidP="00EA5F86">
            <w:pPr>
              <w:autoSpaceDE w:val="0"/>
              <w:autoSpaceDN w:val="0"/>
              <w:adjustRightInd w:val="0"/>
              <w:spacing w:after="0" w:line="240" w:lineRule="auto"/>
              <w:jc w:val="center"/>
              <w:rPr>
                <w:rFonts w:eastAsia="Times New Roman" w:cstheme="minorHAnsi"/>
              </w:rPr>
            </w:pPr>
          </w:p>
        </w:tc>
        <w:tc>
          <w:tcPr>
            <w:tcW w:w="3240" w:type="dxa"/>
          </w:tcPr>
          <w:p w14:paraId="6AA1BDC6" w14:textId="77777777" w:rsidR="00CF348D" w:rsidRPr="0072654E" w:rsidRDefault="00CF348D" w:rsidP="00EA5F86">
            <w:pPr>
              <w:autoSpaceDE w:val="0"/>
              <w:autoSpaceDN w:val="0"/>
              <w:adjustRightInd w:val="0"/>
              <w:spacing w:after="0" w:line="240" w:lineRule="auto"/>
              <w:jc w:val="center"/>
              <w:rPr>
                <w:rFonts w:eastAsia="Times New Roman" w:cstheme="minorHAnsi"/>
              </w:rPr>
            </w:pPr>
          </w:p>
        </w:tc>
      </w:tr>
    </w:tbl>
    <w:p w14:paraId="71030927" w14:textId="1D09A79A" w:rsidR="00A26E49" w:rsidRDefault="00A26E49" w:rsidP="00EA5F86">
      <w:pPr>
        <w:spacing w:after="0" w:line="240" w:lineRule="auto"/>
        <w:rPr>
          <w:rFonts w:eastAsia="Times New Roman" w:cstheme="minorHAnsi"/>
          <w:b/>
        </w:rPr>
      </w:pPr>
    </w:p>
    <w:p w14:paraId="6A13B0AC" w14:textId="532A4B79" w:rsidR="002A53F0" w:rsidRDefault="002A53F0" w:rsidP="002A53F0">
      <w:pPr>
        <w:spacing w:after="0" w:line="240" w:lineRule="auto"/>
        <w:rPr>
          <w:rFonts w:eastAsia="Times New Roman" w:cstheme="minorHAnsi"/>
          <w:b/>
        </w:rPr>
      </w:pPr>
      <w:r w:rsidRPr="0072654E">
        <w:rPr>
          <w:rFonts w:eastAsia="Times New Roman" w:cstheme="minorHAnsi"/>
          <w:b/>
        </w:rPr>
        <w:t xml:space="preserve">Appendix 1 </w:t>
      </w:r>
      <w:r>
        <w:rPr>
          <w:rFonts w:eastAsia="Times New Roman" w:cstheme="minorHAnsi"/>
          <w:b/>
        </w:rPr>
        <w:t>–</w:t>
      </w:r>
      <w:r w:rsidRPr="0072654E">
        <w:rPr>
          <w:rFonts w:eastAsia="Times New Roman" w:cstheme="minorHAnsi"/>
          <w:b/>
        </w:rPr>
        <w:t xml:space="preserve"> </w:t>
      </w:r>
      <w:r>
        <w:rPr>
          <w:rFonts w:eastAsia="Times New Roman" w:cstheme="minorHAnsi"/>
          <w:b/>
        </w:rPr>
        <w:t>Joint TH/</w:t>
      </w:r>
      <w:r w:rsidRPr="0072654E">
        <w:rPr>
          <w:rFonts w:eastAsia="Times New Roman" w:cstheme="minorHAnsi"/>
          <w:b/>
        </w:rPr>
        <w:t>RRH</w:t>
      </w:r>
    </w:p>
    <w:p w14:paraId="6C329D10" w14:textId="0F5C92CF" w:rsidR="002A53F0" w:rsidRPr="0072654E" w:rsidRDefault="002A53F0" w:rsidP="002A53F0">
      <w:pPr>
        <w:autoSpaceDE w:val="0"/>
        <w:autoSpaceDN w:val="0"/>
        <w:adjustRightInd w:val="0"/>
        <w:spacing w:after="0" w:line="240" w:lineRule="auto"/>
        <w:rPr>
          <w:rFonts w:eastAsia="Times New Roman" w:cstheme="minorHAnsi"/>
          <w:b/>
          <w:u w:val="single"/>
        </w:rPr>
      </w:pPr>
      <w:r w:rsidRPr="0072654E">
        <w:rPr>
          <w:rFonts w:eastAsia="Times New Roman" w:cstheme="minorHAnsi"/>
          <w:b/>
        </w:rPr>
        <w:t xml:space="preserve">If applying for </w:t>
      </w:r>
      <w:r>
        <w:rPr>
          <w:rFonts w:eastAsia="Times New Roman" w:cstheme="minorHAnsi"/>
          <w:b/>
        </w:rPr>
        <w:t xml:space="preserve">Joint TH/RRH only. </w:t>
      </w:r>
      <w:r w:rsidRPr="0072654E">
        <w:rPr>
          <w:rFonts w:eastAsia="Times New Roman" w:cstheme="minorHAnsi"/>
          <w:b/>
        </w:rPr>
        <w:t xml:space="preserve">If applicant is not applying for </w:t>
      </w:r>
      <w:r>
        <w:rPr>
          <w:rFonts w:eastAsia="Times New Roman" w:cstheme="minorHAnsi"/>
          <w:b/>
        </w:rPr>
        <w:t xml:space="preserve">Joint TH/RRH, </w:t>
      </w:r>
      <w:r w:rsidRPr="0072654E">
        <w:rPr>
          <w:rFonts w:eastAsia="Times New Roman" w:cstheme="minorHAnsi"/>
          <w:b/>
        </w:rPr>
        <w:t xml:space="preserve">skip and go to next section.  </w:t>
      </w:r>
    </w:p>
    <w:tbl>
      <w:tblPr>
        <w:tblStyle w:val="TableGrid"/>
        <w:tblW w:w="11065" w:type="dxa"/>
        <w:tblLook w:val="04A0" w:firstRow="1" w:lastRow="0" w:firstColumn="1" w:lastColumn="0" w:noHBand="0" w:noVBand="1"/>
      </w:tblPr>
      <w:tblGrid>
        <w:gridCol w:w="5395"/>
        <w:gridCol w:w="1170"/>
        <w:gridCol w:w="1260"/>
        <w:gridCol w:w="3240"/>
      </w:tblGrid>
      <w:tr w:rsidR="002A53F0" w:rsidRPr="0072654E" w14:paraId="0D8E574E" w14:textId="77777777" w:rsidTr="00570A14">
        <w:tc>
          <w:tcPr>
            <w:tcW w:w="5395" w:type="dxa"/>
          </w:tcPr>
          <w:p w14:paraId="56C7EC01" w14:textId="77777777" w:rsidR="002A53F0" w:rsidRPr="0072654E" w:rsidRDefault="002A53F0" w:rsidP="00570A14">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170" w:type="dxa"/>
          </w:tcPr>
          <w:p w14:paraId="4EB5C21F" w14:textId="77777777" w:rsidR="002A53F0" w:rsidRPr="0072654E" w:rsidRDefault="002A53F0" w:rsidP="00570A14">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60" w:type="dxa"/>
          </w:tcPr>
          <w:p w14:paraId="2DE4FE59" w14:textId="77777777" w:rsidR="002A53F0" w:rsidRPr="0072654E" w:rsidRDefault="002A53F0" w:rsidP="00570A14">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44FE6310" w14:textId="77777777" w:rsidR="002A53F0" w:rsidRPr="0072654E" w:rsidRDefault="002A53F0" w:rsidP="00570A14">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240" w:type="dxa"/>
          </w:tcPr>
          <w:p w14:paraId="6E2B48A2" w14:textId="77777777" w:rsidR="002A53F0" w:rsidRPr="0072654E" w:rsidRDefault="002A53F0" w:rsidP="00570A14">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2A53F0" w:rsidRPr="0072654E" w14:paraId="32CF4B2F" w14:textId="77777777" w:rsidTr="00570A14">
        <w:tc>
          <w:tcPr>
            <w:tcW w:w="5395" w:type="dxa"/>
          </w:tcPr>
          <w:p w14:paraId="36EDB545" w14:textId="25938FEC" w:rsidR="002A53F0" w:rsidRDefault="002332CF" w:rsidP="00570A14">
            <w:pPr>
              <w:autoSpaceDE w:val="0"/>
              <w:autoSpaceDN w:val="0"/>
              <w:adjustRightInd w:val="0"/>
              <w:spacing w:after="0" w:line="240" w:lineRule="auto"/>
              <w:rPr>
                <w:rFonts w:eastAsia="Times New Roman" w:cstheme="minorHAnsi"/>
              </w:rPr>
            </w:pPr>
            <w:r>
              <w:rPr>
                <w:rFonts w:eastAsia="Times New Roman" w:cstheme="minorHAnsi"/>
              </w:rPr>
              <w:t xml:space="preserve">Describe how TH and RRH assistance will be provided. Within the description, include how the agency will provide both components (including the units supported by the TH component and the tenant-based rental assistance and services provided through the RRH component) to all participants.  </w:t>
            </w:r>
          </w:p>
          <w:p w14:paraId="0A798B91" w14:textId="606DDD29" w:rsidR="002A53F0" w:rsidRPr="0072654E" w:rsidRDefault="002A53F0" w:rsidP="00570A14">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*This response should </w:t>
            </w:r>
            <w:r w:rsidR="002332CF">
              <w:rPr>
                <w:rFonts w:eastAsia="Times New Roman" w:cstheme="minorHAnsi"/>
                <w:color w:val="FF0000"/>
              </w:rPr>
              <w:t xml:space="preserve">clearly describe the whole project and the role that each component (TH and RRH) will play in the project &amp; how the agency will provide both to all participants. </w:t>
            </w:r>
          </w:p>
        </w:tc>
        <w:tc>
          <w:tcPr>
            <w:tcW w:w="1170" w:type="dxa"/>
          </w:tcPr>
          <w:p w14:paraId="73EBE25C" w14:textId="1A085F8A" w:rsidR="002A53F0" w:rsidRPr="0072654E" w:rsidRDefault="002A53F0" w:rsidP="00570A14">
            <w:pPr>
              <w:autoSpaceDE w:val="0"/>
              <w:autoSpaceDN w:val="0"/>
              <w:adjustRightInd w:val="0"/>
              <w:spacing w:after="0" w:line="240" w:lineRule="auto"/>
              <w:jc w:val="center"/>
              <w:rPr>
                <w:rFonts w:eastAsia="Times New Roman" w:cstheme="minorHAnsi"/>
              </w:rPr>
            </w:pPr>
            <w:r w:rsidRPr="0072654E">
              <w:rPr>
                <w:rFonts w:eastAsia="Times New Roman" w:cstheme="minorHAnsi"/>
              </w:rPr>
              <w:t xml:space="preserve">20 </w:t>
            </w:r>
            <w:r w:rsidR="00304A30">
              <w:rPr>
                <w:rFonts w:eastAsia="Times New Roman" w:cstheme="minorHAnsi"/>
              </w:rPr>
              <w:t>JT</w:t>
            </w:r>
          </w:p>
          <w:p w14:paraId="3B57D577" w14:textId="77777777" w:rsidR="002A53F0" w:rsidRPr="0072654E" w:rsidRDefault="002A53F0" w:rsidP="00570A14">
            <w:pPr>
              <w:autoSpaceDE w:val="0"/>
              <w:autoSpaceDN w:val="0"/>
              <w:adjustRightInd w:val="0"/>
              <w:spacing w:after="0" w:line="240" w:lineRule="auto"/>
              <w:jc w:val="center"/>
              <w:rPr>
                <w:rFonts w:eastAsia="Times New Roman" w:cstheme="minorHAnsi"/>
              </w:rPr>
            </w:pPr>
          </w:p>
        </w:tc>
        <w:tc>
          <w:tcPr>
            <w:tcW w:w="1260" w:type="dxa"/>
          </w:tcPr>
          <w:p w14:paraId="33A4FB64" w14:textId="77777777" w:rsidR="002A53F0" w:rsidRPr="0072654E" w:rsidRDefault="002A53F0" w:rsidP="00570A14">
            <w:pPr>
              <w:autoSpaceDE w:val="0"/>
              <w:autoSpaceDN w:val="0"/>
              <w:adjustRightInd w:val="0"/>
              <w:spacing w:after="0" w:line="240" w:lineRule="auto"/>
              <w:jc w:val="center"/>
              <w:rPr>
                <w:rFonts w:eastAsia="Times New Roman" w:cstheme="minorHAnsi"/>
              </w:rPr>
            </w:pPr>
          </w:p>
        </w:tc>
        <w:tc>
          <w:tcPr>
            <w:tcW w:w="3240" w:type="dxa"/>
          </w:tcPr>
          <w:p w14:paraId="5B4CF7E7" w14:textId="77777777" w:rsidR="002A53F0" w:rsidRPr="0072654E" w:rsidRDefault="002A53F0" w:rsidP="00570A14">
            <w:pPr>
              <w:autoSpaceDE w:val="0"/>
              <w:autoSpaceDN w:val="0"/>
              <w:adjustRightInd w:val="0"/>
              <w:spacing w:after="0" w:line="240" w:lineRule="auto"/>
              <w:jc w:val="center"/>
              <w:rPr>
                <w:rFonts w:eastAsia="Times New Roman" w:cstheme="minorHAnsi"/>
              </w:rPr>
            </w:pPr>
          </w:p>
        </w:tc>
      </w:tr>
      <w:tr w:rsidR="002A53F0" w:rsidRPr="0072654E" w14:paraId="7E8F6A40" w14:textId="77777777" w:rsidTr="00570A14">
        <w:tc>
          <w:tcPr>
            <w:tcW w:w="5395" w:type="dxa"/>
          </w:tcPr>
          <w:p w14:paraId="558423FD" w14:textId="77777777" w:rsidR="002A53F0" w:rsidRPr="0072654E" w:rsidRDefault="002A53F0" w:rsidP="00570A14">
            <w:pPr>
              <w:autoSpaceDE w:val="0"/>
              <w:autoSpaceDN w:val="0"/>
              <w:adjustRightInd w:val="0"/>
              <w:spacing w:after="0" w:line="240" w:lineRule="auto"/>
              <w:rPr>
                <w:rFonts w:eastAsia="Times New Roman" w:cstheme="minorHAnsi"/>
              </w:rPr>
            </w:pPr>
            <w:r w:rsidRPr="0072654E">
              <w:rPr>
                <w:rFonts w:eastAsia="Times New Roman" w:cstheme="minorHAnsi"/>
              </w:rPr>
              <w:t>Describe the exit strategy that the project will incorporate to ensure project participants are prepared to move on from the project and able to maintain permanent housing.</w:t>
            </w:r>
          </w:p>
          <w:p w14:paraId="4965798D" w14:textId="77777777" w:rsidR="002A53F0" w:rsidRPr="0072654E" w:rsidRDefault="002A53F0" w:rsidP="00570A14">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response should include the exit strategy and address any potential barriers to retaining permanent housing after the project ends.</w:t>
            </w:r>
          </w:p>
        </w:tc>
        <w:tc>
          <w:tcPr>
            <w:tcW w:w="1170" w:type="dxa"/>
          </w:tcPr>
          <w:p w14:paraId="54F4EB7D" w14:textId="312A1194" w:rsidR="002A53F0" w:rsidRPr="0072654E" w:rsidRDefault="002A53F0" w:rsidP="00570A14">
            <w:pPr>
              <w:autoSpaceDE w:val="0"/>
              <w:autoSpaceDN w:val="0"/>
              <w:adjustRightInd w:val="0"/>
              <w:spacing w:after="0" w:line="240" w:lineRule="auto"/>
              <w:jc w:val="center"/>
              <w:rPr>
                <w:rFonts w:eastAsia="Times New Roman" w:cstheme="minorHAnsi"/>
              </w:rPr>
            </w:pPr>
            <w:r w:rsidRPr="0072654E">
              <w:rPr>
                <w:rFonts w:eastAsia="Times New Roman" w:cstheme="minorHAnsi"/>
              </w:rPr>
              <w:t xml:space="preserve">20 </w:t>
            </w:r>
            <w:r w:rsidR="00304A30">
              <w:rPr>
                <w:rFonts w:eastAsia="Times New Roman" w:cstheme="minorHAnsi"/>
              </w:rPr>
              <w:t>JT</w:t>
            </w:r>
          </w:p>
          <w:p w14:paraId="52FB0F5F" w14:textId="77777777" w:rsidR="002A53F0" w:rsidRPr="0072654E" w:rsidRDefault="002A53F0" w:rsidP="00570A14">
            <w:pPr>
              <w:autoSpaceDE w:val="0"/>
              <w:autoSpaceDN w:val="0"/>
              <w:adjustRightInd w:val="0"/>
              <w:spacing w:after="0" w:line="240" w:lineRule="auto"/>
              <w:jc w:val="center"/>
              <w:rPr>
                <w:rFonts w:eastAsia="Times New Roman" w:cstheme="minorHAnsi"/>
              </w:rPr>
            </w:pPr>
          </w:p>
        </w:tc>
        <w:tc>
          <w:tcPr>
            <w:tcW w:w="1260" w:type="dxa"/>
          </w:tcPr>
          <w:p w14:paraId="04899E1C" w14:textId="77777777" w:rsidR="002A53F0" w:rsidRPr="0072654E" w:rsidRDefault="002A53F0" w:rsidP="00570A14">
            <w:pPr>
              <w:autoSpaceDE w:val="0"/>
              <w:autoSpaceDN w:val="0"/>
              <w:adjustRightInd w:val="0"/>
              <w:spacing w:after="0" w:line="240" w:lineRule="auto"/>
              <w:jc w:val="center"/>
              <w:rPr>
                <w:rFonts w:eastAsia="Times New Roman" w:cstheme="minorHAnsi"/>
              </w:rPr>
            </w:pPr>
          </w:p>
        </w:tc>
        <w:tc>
          <w:tcPr>
            <w:tcW w:w="3240" w:type="dxa"/>
          </w:tcPr>
          <w:p w14:paraId="2E834F8C" w14:textId="77777777" w:rsidR="002A53F0" w:rsidRPr="0072654E" w:rsidRDefault="002A53F0" w:rsidP="00570A14">
            <w:pPr>
              <w:autoSpaceDE w:val="0"/>
              <w:autoSpaceDN w:val="0"/>
              <w:adjustRightInd w:val="0"/>
              <w:spacing w:after="0" w:line="240" w:lineRule="auto"/>
              <w:jc w:val="center"/>
              <w:rPr>
                <w:rFonts w:eastAsia="Times New Roman" w:cstheme="minorHAnsi"/>
              </w:rPr>
            </w:pPr>
          </w:p>
        </w:tc>
      </w:tr>
      <w:tr w:rsidR="002A53F0" w:rsidRPr="0072654E" w14:paraId="5DDD9364" w14:textId="77777777" w:rsidTr="00570A14">
        <w:tc>
          <w:tcPr>
            <w:tcW w:w="5395" w:type="dxa"/>
          </w:tcPr>
          <w:p w14:paraId="5EEC0286" w14:textId="77777777" w:rsidR="002A53F0" w:rsidRPr="0072654E" w:rsidRDefault="002A53F0" w:rsidP="00570A14">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1F29B077" w14:textId="77777777" w:rsidR="002A53F0" w:rsidRPr="0072654E" w:rsidRDefault="002A53F0" w:rsidP="00570A14">
            <w:pPr>
              <w:autoSpaceDE w:val="0"/>
              <w:autoSpaceDN w:val="0"/>
              <w:adjustRightInd w:val="0"/>
              <w:spacing w:after="0" w:line="240" w:lineRule="auto"/>
              <w:rPr>
                <w:rFonts w:eastAsia="Times New Roman" w:cstheme="minorHAnsi"/>
                <w:b/>
              </w:rPr>
            </w:pPr>
          </w:p>
        </w:tc>
        <w:tc>
          <w:tcPr>
            <w:tcW w:w="1170" w:type="dxa"/>
          </w:tcPr>
          <w:p w14:paraId="1D637A48" w14:textId="427EE293" w:rsidR="002A53F0" w:rsidRPr="0072654E" w:rsidRDefault="002A53F0" w:rsidP="00570A14">
            <w:pPr>
              <w:autoSpaceDE w:val="0"/>
              <w:autoSpaceDN w:val="0"/>
              <w:adjustRightInd w:val="0"/>
              <w:spacing w:after="0" w:line="240" w:lineRule="auto"/>
              <w:jc w:val="center"/>
              <w:rPr>
                <w:rFonts w:eastAsia="Times New Roman" w:cstheme="minorHAnsi"/>
              </w:rPr>
            </w:pPr>
            <w:r w:rsidRPr="0072654E">
              <w:rPr>
                <w:rFonts w:eastAsia="Times New Roman" w:cstheme="minorHAnsi"/>
                <w:b/>
              </w:rPr>
              <w:t xml:space="preserve">40 </w:t>
            </w:r>
            <w:r w:rsidR="00304A30">
              <w:rPr>
                <w:rFonts w:eastAsia="Times New Roman" w:cstheme="minorHAnsi"/>
                <w:b/>
              </w:rPr>
              <w:t>JT</w:t>
            </w:r>
          </w:p>
        </w:tc>
        <w:tc>
          <w:tcPr>
            <w:tcW w:w="1260" w:type="dxa"/>
          </w:tcPr>
          <w:p w14:paraId="0C56E6B7" w14:textId="77777777" w:rsidR="002A53F0" w:rsidRPr="0072654E" w:rsidRDefault="002A53F0" w:rsidP="00570A14">
            <w:pPr>
              <w:autoSpaceDE w:val="0"/>
              <w:autoSpaceDN w:val="0"/>
              <w:adjustRightInd w:val="0"/>
              <w:spacing w:after="0" w:line="240" w:lineRule="auto"/>
              <w:jc w:val="center"/>
              <w:rPr>
                <w:rFonts w:eastAsia="Times New Roman" w:cstheme="minorHAnsi"/>
              </w:rPr>
            </w:pPr>
          </w:p>
        </w:tc>
        <w:tc>
          <w:tcPr>
            <w:tcW w:w="3240" w:type="dxa"/>
          </w:tcPr>
          <w:p w14:paraId="7CDDA3B0" w14:textId="77777777" w:rsidR="002A53F0" w:rsidRPr="0072654E" w:rsidRDefault="002A53F0" w:rsidP="00570A14">
            <w:pPr>
              <w:autoSpaceDE w:val="0"/>
              <w:autoSpaceDN w:val="0"/>
              <w:adjustRightInd w:val="0"/>
              <w:spacing w:after="0" w:line="240" w:lineRule="auto"/>
              <w:jc w:val="center"/>
              <w:rPr>
                <w:rFonts w:eastAsia="Times New Roman" w:cstheme="minorHAnsi"/>
              </w:rPr>
            </w:pPr>
          </w:p>
        </w:tc>
      </w:tr>
    </w:tbl>
    <w:p w14:paraId="186C584B" w14:textId="77777777" w:rsidR="002A53F0" w:rsidRPr="0072654E" w:rsidRDefault="002A53F0" w:rsidP="002A53F0">
      <w:pPr>
        <w:autoSpaceDE w:val="0"/>
        <w:autoSpaceDN w:val="0"/>
        <w:adjustRightInd w:val="0"/>
        <w:spacing w:after="0" w:line="240" w:lineRule="auto"/>
        <w:rPr>
          <w:rFonts w:eastAsia="Times New Roman" w:cstheme="minorHAnsi"/>
          <w:b/>
        </w:rPr>
      </w:pPr>
    </w:p>
    <w:p w14:paraId="10716A9D" w14:textId="77777777" w:rsidR="002A53F0" w:rsidRPr="0072654E" w:rsidRDefault="002A53F0" w:rsidP="00EA5F86">
      <w:pPr>
        <w:spacing w:after="0" w:line="240" w:lineRule="auto"/>
        <w:rPr>
          <w:rFonts w:eastAsia="Times New Roman" w:cstheme="minorHAnsi"/>
          <w:b/>
        </w:rPr>
      </w:pPr>
    </w:p>
    <w:p w14:paraId="4E65754F" w14:textId="5F4D1DD1" w:rsidR="001E4290" w:rsidRPr="0072654E" w:rsidRDefault="001E4290" w:rsidP="001E4290">
      <w:pPr>
        <w:spacing w:after="0" w:line="240" w:lineRule="auto"/>
        <w:rPr>
          <w:rFonts w:eastAsia="Times New Roman" w:cstheme="minorHAnsi"/>
          <w:b/>
        </w:rPr>
      </w:pPr>
      <w:r w:rsidRPr="0072654E">
        <w:rPr>
          <w:rFonts w:eastAsia="Times New Roman" w:cstheme="minorHAnsi"/>
          <w:b/>
        </w:rPr>
        <w:lastRenderedPageBreak/>
        <w:t xml:space="preserve">Appendix 1 – </w:t>
      </w:r>
      <w:r w:rsidR="002A53F0">
        <w:rPr>
          <w:rFonts w:eastAsia="Times New Roman" w:cstheme="minorHAnsi"/>
          <w:b/>
        </w:rPr>
        <w:t xml:space="preserve">All Project Types </w:t>
      </w:r>
    </w:p>
    <w:p w14:paraId="2552336A" w14:textId="2B6351FA" w:rsidR="001E4290" w:rsidRPr="0072654E" w:rsidRDefault="001E4290" w:rsidP="001E4290">
      <w:pPr>
        <w:autoSpaceDE w:val="0"/>
        <w:autoSpaceDN w:val="0"/>
        <w:adjustRightInd w:val="0"/>
        <w:spacing w:after="0" w:line="240" w:lineRule="auto"/>
        <w:rPr>
          <w:rFonts w:eastAsia="Times New Roman" w:cstheme="minorHAnsi"/>
          <w:b/>
          <w:u w:val="single"/>
        </w:rPr>
      </w:pPr>
      <w:r w:rsidRPr="0072654E">
        <w:rPr>
          <w:rFonts w:eastAsia="Times New Roman" w:cstheme="minorHAnsi"/>
          <w:b/>
        </w:rPr>
        <w:t xml:space="preserve">This </w:t>
      </w:r>
      <w:proofErr w:type="gramStart"/>
      <w:r w:rsidRPr="0072654E">
        <w:rPr>
          <w:rFonts w:eastAsia="Times New Roman" w:cstheme="minorHAnsi"/>
          <w:b/>
        </w:rPr>
        <w:t>must  be</w:t>
      </w:r>
      <w:proofErr w:type="gramEnd"/>
      <w:r w:rsidRPr="0072654E">
        <w:rPr>
          <w:rFonts w:eastAsia="Times New Roman" w:cstheme="minorHAnsi"/>
          <w:b/>
        </w:rPr>
        <w:t xml:space="preserve"> filled out for both project types. </w:t>
      </w:r>
    </w:p>
    <w:tbl>
      <w:tblPr>
        <w:tblStyle w:val="TableGrid"/>
        <w:tblW w:w="11065" w:type="dxa"/>
        <w:tblLook w:val="04A0" w:firstRow="1" w:lastRow="0" w:firstColumn="1" w:lastColumn="0" w:noHBand="0" w:noVBand="1"/>
      </w:tblPr>
      <w:tblGrid>
        <w:gridCol w:w="5395"/>
        <w:gridCol w:w="1170"/>
        <w:gridCol w:w="1260"/>
        <w:gridCol w:w="3240"/>
      </w:tblGrid>
      <w:tr w:rsidR="001E4290" w:rsidRPr="0072654E" w14:paraId="52D2C295" w14:textId="77777777" w:rsidTr="00996A5C">
        <w:tc>
          <w:tcPr>
            <w:tcW w:w="5395" w:type="dxa"/>
          </w:tcPr>
          <w:p w14:paraId="5D8B2992" w14:textId="77777777" w:rsidR="001E4290" w:rsidRPr="0072654E" w:rsidRDefault="001E4290" w:rsidP="00996A5C">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170" w:type="dxa"/>
          </w:tcPr>
          <w:p w14:paraId="3EC6AB7E" w14:textId="77777777" w:rsidR="001E4290" w:rsidRPr="0072654E" w:rsidRDefault="001E4290" w:rsidP="00996A5C">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60" w:type="dxa"/>
          </w:tcPr>
          <w:p w14:paraId="66ADD85D" w14:textId="77777777" w:rsidR="001E4290" w:rsidRPr="0072654E" w:rsidRDefault="001E4290" w:rsidP="00996A5C">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36524E96" w14:textId="77777777" w:rsidR="001E4290" w:rsidRPr="0072654E" w:rsidRDefault="001E4290" w:rsidP="00996A5C">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240" w:type="dxa"/>
          </w:tcPr>
          <w:p w14:paraId="0E9DB26D" w14:textId="77777777" w:rsidR="001E4290" w:rsidRPr="0072654E" w:rsidRDefault="001E4290" w:rsidP="00996A5C">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1E4290" w:rsidRPr="0072654E" w14:paraId="37BEEEB4" w14:textId="77777777" w:rsidTr="00996A5C">
        <w:tc>
          <w:tcPr>
            <w:tcW w:w="5395" w:type="dxa"/>
          </w:tcPr>
          <w:p w14:paraId="428EF3E8" w14:textId="77777777" w:rsidR="001E4290"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rPr>
              <w:t xml:space="preserve">Using data from the PIT </w:t>
            </w:r>
            <w:r w:rsidRPr="0072654E">
              <w:rPr>
                <w:rFonts w:eastAsia="Times New Roman" w:cstheme="minorHAnsi"/>
                <w:u w:val="single"/>
              </w:rPr>
              <w:t xml:space="preserve">and </w:t>
            </w:r>
            <w:r w:rsidRPr="0072654E">
              <w:rPr>
                <w:rFonts w:eastAsia="Times New Roman" w:cstheme="minorHAnsi"/>
              </w:rPr>
              <w:t xml:space="preserve">coordinated entry </w:t>
            </w:r>
            <w:r w:rsidRPr="0072654E">
              <w:rPr>
                <w:rFonts w:eastAsia="Times New Roman" w:cstheme="minorHAnsi"/>
                <w:u w:val="single"/>
              </w:rPr>
              <w:t>and</w:t>
            </w:r>
            <w:r w:rsidRPr="0072654E">
              <w:rPr>
                <w:rFonts w:eastAsia="Times New Roman" w:cstheme="minorHAnsi"/>
              </w:rPr>
              <w:t xml:space="preserve"> any other data source, describe the need that this project will meet in the community. If additional data sources are used, please </w:t>
            </w:r>
            <w:proofErr w:type="gramStart"/>
            <w:r w:rsidRPr="0072654E">
              <w:rPr>
                <w:rFonts w:eastAsia="Times New Roman" w:cstheme="minorHAnsi"/>
              </w:rPr>
              <w:t>identify</w:t>
            </w:r>
            <w:proofErr w:type="gramEnd"/>
            <w:r w:rsidRPr="0072654E">
              <w:rPr>
                <w:rFonts w:eastAsia="Times New Roman" w:cstheme="minorHAnsi"/>
              </w:rPr>
              <w:t xml:space="preserve"> and </w:t>
            </w:r>
            <w:proofErr w:type="gramStart"/>
            <w:r w:rsidRPr="0072654E">
              <w:rPr>
                <w:rFonts w:eastAsia="Times New Roman" w:cstheme="minorHAnsi"/>
              </w:rPr>
              <w:t>attach</w:t>
            </w:r>
            <w:proofErr w:type="gramEnd"/>
            <w:r w:rsidRPr="0072654E">
              <w:rPr>
                <w:rFonts w:eastAsia="Times New Roman" w:cstheme="minorHAnsi"/>
              </w:rPr>
              <w:t xml:space="preserve"> to this application.  This can include </w:t>
            </w:r>
            <w:proofErr w:type="spellStart"/>
            <w:r w:rsidRPr="0072654E">
              <w:rPr>
                <w:rFonts w:eastAsia="Times New Roman" w:cstheme="minorHAnsi"/>
              </w:rPr>
              <w:t>Osnium</w:t>
            </w:r>
            <w:proofErr w:type="spellEnd"/>
            <w:r w:rsidRPr="0072654E">
              <w:rPr>
                <w:rFonts w:eastAsia="Times New Roman" w:cstheme="minorHAnsi"/>
              </w:rPr>
              <w:t xml:space="preserve"> or another comparable database.</w:t>
            </w:r>
          </w:p>
          <w:p w14:paraId="012FD0F8" w14:textId="77777777" w:rsidR="001E4290" w:rsidRPr="0072654E" w:rsidRDefault="001E4290" w:rsidP="001E4290">
            <w:pPr>
              <w:autoSpaceDE w:val="0"/>
              <w:autoSpaceDN w:val="0"/>
              <w:adjustRightInd w:val="0"/>
              <w:spacing w:after="0" w:line="240" w:lineRule="auto"/>
              <w:rPr>
                <w:rFonts w:eastAsia="Times New Roman" w:cstheme="minorHAnsi"/>
                <w:color w:val="FF0000"/>
              </w:rPr>
            </w:pPr>
            <w:r w:rsidRPr="0072654E">
              <w:rPr>
                <w:rFonts w:eastAsia="Times New Roman" w:cstheme="minorHAnsi"/>
                <w:color w:val="FF0000"/>
              </w:rPr>
              <w:t>*This description should draw a connection from the project description, units and beds requested, services provided, and target population identified and supported specifically with data.</w:t>
            </w:r>
          </w:p>
          <w:p w14:paraId="276307D1" w14:textId="22706AB9" w:rsidR="001E4290" w:rsidRPr="0072654E" w:rsidRDefault="001E4290" w:rsidP="001E4290">
            <w:pPr>
              <w:autoSpaceDE w:val="0"/>
              <w:autoSpaceDN w:val="0"/>
              <w:adjustRightInd w:val="0"/>
              <w:spacing w:after="0" w:line="240" w:lineRule="auto"/>
              <w:rPr>
                <w:rFonts w:eastAsia="Times New Roman" w:cstheme="minorHAnsi"/>
              </w:rPr>
            </w:pPr>
            <w:r w:rsidRPr="0072654E">
              <w:rPr>
                <w:rFonts w:eastAsia="Times New Roman" w:cstheme="minorHAnsi"/>
                <w:color w:val="FF0000"/>
              </w:rPr>
              <w:t>*Must include both PIT data and CE data and any other data source necessary to describe the need the project will meet.</w:t>
            </w:r>
          </w:p>
        </w:tc>
        <w:tc>
          <w:tcPr>
            <w:tcW w:w="1170" w:type="dxa"/>
          </w:tcPr>
          <w:p w14:paraId="49699B8C" w14:textId="6D3A522A" w:rsidR="001E4290" w:rsidRPr="0072654E" w:rsidRDefault="009B4D8C" w:rsidP="00996A5C">
            <w:pPr>
              <w:jc w:val="center"/>
              <w:rPr>
                <w:rFonts w:cstheme="minorHAnsi"/>
              </w:rPr>
            </w:pPr>
            <w:r>
              <w:rPr>
                <w:rFonts w:cstheme="minorHAnsi"/>
              </w:rPr>
              <w:t>20</w:t>
            </w:r>
          </w:p>
        </w:tc>
        <w:tc>
          <w:tcPr>
            <w:tcW w:w="1260" w:type="dxa"/>
          </w:tcPr>
          <w:p w14:paraId="7381377A" w14:textId="77777777" w:rsidR="001E4290" w:rsidRPr="0072654E" w:rsidRDefault="001E4290" w:rsidP="00996A5C">
            <w:pPr>
              <w:autoSpaceDE w:val="0"/>
              <w:autoSpaceDN w:val="0"/>
              <w:adjustRightInd w:val="0"/>
              <w:spacing w:after="0" w:line="240" w:lineRule="auto"/>
              <w:jc w:val="center"/>
              <w:rPr>
                <w:rFonts w:eastAsia="Times New Roman" w:cstheme="minorHAnsi"/>
              </w:rPr>
            </w:pPr>
          </w:p>
        </w:tc>
        <w:tc>
          <w:tcPr>
            <w:tcW w:w="3240" w:type="dxa"/>
          </w:tcPr>
          <w:p w14:paraId="3F3A398F" w14:textId="77777777" w:rsidR="001E4290" w:rsidRPr="0072654E" w:rsidRDefault="001E4290" w:rsidP="00996A5C">
            <w:pPr>
              <w:autoSpaceDE w:val="0"/>
              <w:autoSpaceDN w:val="0"/>
              <w:adjustRightInd w:val="0"/>
              <w:spacing w:after="0" w:line="240" w:lineRule="auto"/>
              <w:jc w:val="center"/>
              <w:rPr>
                <w:rFonts w:eastAsia="Times New Roman" w:cstheme="minorHAnsi"/>
              </w:rPr>
            </w:pPr>
          </w:p>
        </w:tc>
      </w:tr>
      <w:tr w:rsidR="001E4290" w:rsidRPr="0072654E" w14:paraId="35CD6663" w14:textId="77777777" w:rsidTr="00996A5C">
        <w:tc>
          <w:tcPr>
            <w:tcW w:w="5395" w:type="dxa"/>
          </w:tcPr>
          <w:p w14:paraId="7C1A426E" w14:textId="77777777" w:rsidR="001E4290" w:rsidRPr="0072654E" w:rsidRDefault="001E4290" w:rsidP="00996A5C">
            <w:pPr>
              <w:autoSpaceDE w:val="0"/>
              <w:autoSpaceDN w:val="0"/>
              <w:adjustRightInd w:val="0"/>
              <w:spacing w:after="0" w:line="240" w:lineRule="auto"/>
              <w:rPr>
                <w:rFonts w:eastAsia="Times New Roman" w:cstheme="minorHAnsi"/>
                <w:b/>
              </w:rPr>
            </w:pPr>
            <w:r w:rsidRPr="0072654E">
              <w:rPr>
                <w:rFonts w:eastAsia="Times New Roman" w:cstheme="minorHAnsi"/>
                <w:b/>
              </w:rPr>
              <w:t>Subtotal</w:t>
            </w:r>
          </w:p>
          <w:p w14:paraId="16736D79" w14:textId="77777777" w:rsidR="001E4290" w:rsidRPr="0072654E" w:rsidRDefault="001E4290" w:rsidP="00996A5C">
            <w:pPr>
              <w:autoSpaceDE w:val="0"/>
              <w:autoSpaceDN w:val="0"/>
              <w:adjustRightInd w:val="0"/>
              <w:spacing w:after="0" w:line="240" w:lineRule="auto"/>
              <w:rPr>
                <w:rFonts w:eastAsia="Times New Roman" w:cstheme="minorHAnsi"/>
                <w:b/>
              </w:rPr>
            </w:pPr>
          </w:p>
        </w:tc>
        <w:tc>
          <w:tcPr>
            <w:tcW w:w="1170" w:type="dxa"/>
          </w:tcPr>
          <w:p w14:paraId="653B8A01" w14:textId="5B7DAC9F" w:rsidR="001E4290" w:rsidRPr="0072654E" w:rsidRDefault="009B4D8C" w:rsidP="00996A5C">
            <w:pPr>
              <w:autoSpaceDE w:val="0"/>
              <w:autoSpaceDN w:val="0"/>
              <w:adjustRightInd w:val="0"/>
              <w:spacing w:after="0" w:line="240" w:lineRule="auto"/>
              <w:jc w:val="center"/>
              <w:rPr>
                <w:rFonts w:eastAsia="Times New Roman" w:cstheme="minorHAnsi"/>
                <w:b/>
                <w:bCs/>
              </w:rPr>
            </w:pPr>
            <w:r>
              <w:rPr>
                <w:rFonts w:eastAsia="Times New Roman" w:cstheme="minorHAnsi"/>
                <w:b/>
                <w:bCs/>
              </w:rPr>
              <w:t>20</w:t>
            </w:r>
          </w:p>
        </w:tc>
        <w:tc>
          <w:tcPr>
            <w:tcW w:w="1260" w:type="dxa"/>
          </w:tcPr>
          <w:p w14:paraId="382A3A68" w14:textId="77777777" w:rsidR="001E4290" w:rsidRPr="0072654E" w:rsidRDefault="001E4290" w:rsidP="00996A5C">
            <w:pPr>
              <w:autoSpaceDE w:val="0"/>
              <w:autoSpaceDN w:val="0"/>
              <w:adjustRightInd w:val="0"/>
              <w:spacing w:after="0" w:line="240" w:lineRule="auto"/>
              <w:jc w:val="center"/>
              <w:rPr>
                <w:rFonts w:eastAsia="Times New Roman" w:cstheme="minorHAnsi"/>
              </w:rPr>
            </w:pPr>
          </w:p>
        </w:tc>
        <w:tc>
          <w:tcPr>
            <w:tcW w:w="3240" w:type="dxa"/>
          </w:tcPr>
          <w:p w14:paraId="470F6CCA" w14:textId="77777777" w:rsidR="001E4290" w:rsidRPr="0072654E" w:rsidRDefault="001E4290" w:rsidP="00996A5C">
            <w:pPr>
              <w:autoSpaceDE w:val="0"/>
              <w:autoSpaceDN w:val="0"/>
              <w:adjustRightInd w:val="0"/>
              <w:spacing w:after="0" w:line="240" w:lineRule="auto"/>
              <w:jc w:val="center"/>
              <w:rPr>
                <w:rFonts w:eastAsia="Times New Roman" w:cstheme="minorHAnsi"/>
              </w:rPr>
            </w:pPr>
          </w:p>
        </w:tc>
      </w:tr>
    </w:tbl>
    <w:p w14:paraId="166F7EF0" w14:textId="23DDB81D" w:rsidR="001E4290" w:rsidRPr="0072654E" w:rsidRDefault="001E4290" w:rsidP="00EA5F86">
      <w:pPr>
        <w:spacing w:after="0" w:line="240" w:lineRule="auto"/>
        <w:rPr>
          <w:rFonts w:eastAsia="Times New Roman" w:cstheme="minorHAnsi"/>
          <w:b/>
        </w:rPr>
      </w:pPr>
    </w:p>
    <w:p w14:paraId="0BECE357" w14:textId="3DF5B27B" w:rsidR="001E4290" w:rsidRPr="0072654E" w:rsidRDefault="001E4290" w:rsidP="00EA5F86">
      <w:pPr>
        <w:spacing w:after="0" w:line="240" w:lineRule="auto"/>
        <w:rPr>
          <w:rFonts w:eastAsia="Times New Roman" w:cstheme="minorHAnsi"/>
          <w:b/>
        </w:rPr>
      </w:pPr>
    </w:p>
    <w:p w14:paraId="15CCE3D7" w14:textId="704D69B2" w:rsidR="00605D4C" w:rsidRPr="0072654E" w:rsidRDefault="00605D4C" w:rsidP="00EA5F86">
      <w:pPr>
        <w:spacing w:after="0" w:line="240" w:lineRule="auto"/>
        <w:rPr>
          <w:rFonts w:eastAsia="Times New Roman" w:cstheme="minorHAnsi"/>
          <w:b/>
        </w:rPr>
      </w:pPr>
    </w:p>
    <w:p w14:paraId="0028B3B0" w14:textId="0CAEFACC" w:rsidR="00560F76" w:rsidRPr="0072654E" w:rsidRDefault="002D27FE" w:rsidP="00605D4C">
      <w:pPr>
        <w:spacing w:after="0" w:line="240" w:lineRule="auto"/>
        <w:rPr>
          <w:rFonts w:eastAsia="Times New Roman" w:cstheme="minorHAnsi"/>
          <w:b/>
        </w:rPr>
      </w:pPr>
      <w:r>
        <w:rPr>
          <w:rFonts w:eastAsia="Times New Roman" w:cstheme="minorHAnsi"/>
          <w:b/>
        </w:rPr>
        <w:t>I.</w:t>
      </w:r>
      <w:r>
        <w:rPr>
          <w:rFonts w:eastAsia="Times New Roman" w:cstheme="minorHAnsi"/>
          <w:b/>
        </w:rPr>
        <w:tab/>
      </w:r>
      <w:r w:rsidR="00560F76" w:rsidRPr="0072654E">
        <w:rPr>
          <w:rFonts w:eastAsia="Times New Roman" w:cstheme="minorHAnsi"/>
          <w:b/>
        </w:rPr>
        <w:t xml:space="preserve">Appendix 2 – </w:t>
      </w:r>
      <w:r w:rsidR="00190972">
        <w:rPr>
          <w:rFonts w:eastAsia="Times New Roman" w:cstheme="minorHAnsi"/>
          <w:b/>
        </w:rPr>
        <w:t xml:space="preserve">BONUS Funds </w:t>
      </w:r>
    </w:p>
    <w:tbl>
      <w:tblPr>
        <w:tblStyle w:val="TableGrid"/>
        <w:tblW w:w="11065" w:type="dxa"/>
        <w:tblLook w:val="04A0" w:firstRow="1" w:lastRow="0" w:firstColumn="1" w:lastColumn="0" w:noHBand="0" w:noVBand="1"/>
      </w:tblPr>
      <w:tblGrid>
        <w:gridCol w:w="5304"/>
        <w:gridCol w:w="1318"/>
        <w:gridCol w:w="1259"/>
        <w:gridCol w:w="3184"/>
      </w:tblGrid>
      <w:tr w:rsidR="00605D4C" w:rsidRPr="0072654E" w14:paraId="4F77FF17" w14:textId="77777777" w:rsidTr="00996A5C">
        <w:tc>
          <w:tcPr>
            <w:tcW w:w="5304" w:type="dxa"/>
          </w:tcPr>
          <w:p w14:paraId="5C274FE0" w14:textId="77777777" w:rsidR="00605D4C" w:rsidRPr="0072654E" w:rsidRDefault="00605D4C" w:rsidP="00996A5C">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18" w:type="dxa"/>
          </w:tcPr>
          <w:p w14:paraId="6B303956" w14:textId="77777777" w:rsidR="00605D4C" w:rsidRPr="0072654E" w:rsidRDefault="00605D4C" w:rsidP="00996A5C">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59" w:type="dxa"/>
          </w:tcPr>
          <w:p w14:paraId="3414924D" w14:textId="77777777" w:rsidR="00605D4C" w:rsidRPr="0072654E" w:rsidRDefault="00605D4C" w:rsidP="00996A5C">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143D69C5" w14:textId="77777777" w:rsidR="00605D4C" w:rsidRPr="0072654E" w:rsidRDefault="00605D4C" w:rsidP="00996A5C">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184" w:type="dxa"/>
          </w:tcPr>
          <w:p w14:paraId="130F5D39" w14:textId="77777777" w:rsidR="00605D4C" w:rsidRPr="0072654E" w:rsidRDefault="00605D4C" w:rsidP="00996A5C">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605D4C" w:rsidRPr="0072654E" w14:paraId="5A8EE59F" w14:textId="77777777" w:rsidTr="00996A5C">
        <w:tc>
          <w:tcPr>
            <w:tcW w:w="5304" w:type="dxa"/>
          </w:tcPr>
          <w:p w14:paraId="6CCF3CC9" w14:textId="26B5CE42" w:rsidR="00605D4C" w:rsidRPr="0072654E" w:rsidRDefault="00605D4C" w:rsidP="00996A5C">
            <w:pPr>
              <w:autoSpaceDE w:val="0"/>
              <w:autoSpaceDN w:val="0"/>
              <w:adjustRightInd w:val="0"/>
              <w:spacing w:after="0" w:line="240" w:lineRule="auto"/>
              <w:rPr>
                <w:rFonts w:eastAsia="Times New Roman" w:cstheme="minorHAnsi"/>
              </w:rPr>
            </w:pPr>
            <w:r w:rsidRPr="0072654E">
              <w:rPr>
                <w:rFonts w:eastAsia="Times New Roman" w:cstheme="minorHAnsi"/>
              </w:rPr>
              <w:t>Leveraging Housing Resources</w:t>
            </w:r>
          </w:p>
          <w:p w14:paraId="27B68A14" w14:textId="68EA9051" w:rsidR="00605D4C" w:rsidRPr="0072654E" w:rsidRDefault="00605D4C" w:rsidP="00605D4C">
            <w:pPr>
              <w:pStyle w:val="ListParagraph"/>
              <w:numPr>
                <w:ilvl w:val="0"/>
                <w:numId w:val="46"/>
              </w:numPr>
              <w:autoSpaceDE w:val="0"/>
              <w:autoSpaceDN w:val="0"/>
              <w:adjustRightInd w:val="0"/>
              <w:spacing w:after="0" w:line="240" w:lineRule="auto"/>
              <w:rPr>
                <w:rFonts w:eastAsia="Times New Roman" w:cstheme="minorHAnsi"/>
              </w:rPr>
            </w:pPr>
            <w:r w:rsidRPr="0072654E">
              <w:rPr>
                <w:rFonts w:eastAsia="Times New Roman" w:cstheme="minorHAnsi"/>
              </w:rPr>
              <w:t>If RRH, must demonstrate that these housing units (not funded by CoC or ESG) will service at least 25% of the program participants anticipated to be served by the project.</w:t>
            </w:r>
            <w:r w:rsidR="00EB7BEE">
              <w:rPr>
                <w:rFonts w:eastAsia="Times New Roman" w:cstheme="minorHAnsi"/>
              </w:rPr>
              <w:t xml:space="preserve"> </w:t>
            </w:r>
          </w:p>
          <w:p w14:paraId="4ED40A64" w14:textId="6E12428F" w:rsidR="00605D4C" w:rsidRPr="0072654E" w:rsidRDefault="00605D4C" w:rsidP="00605D4C">
            <w:pPr>
              <w:pStyle w:val="ListParagraph"/>
              <w:numPr>
                <w:ilvl w:val="0"/>
                <w:numId w:val="46"/>
              </w:numPr>
              <w:autoSpaceDE w:val="0"/>
              <w:autoSpaceDN w:val="0"/>
              <w:adjustRightInd w:val="0"/>
              <w:spacing w:after="0" w:line="240" w:lineRule="auto"/>
              <w:rPr>
                <w:rFonts w:eastAsia="Times New Roman" w:cstheme="minorHAnsi"/>
              </w:rPr>
            </w:pPr>
            <w:r w:rsidRPr="0072654E">
              <w:rPr>
                <w:rFonts w:eastAsia="Times New Roman" w:cstheme="minorHAnsi"/>
              </w:rPr>
              <w:t xml:space="preserve">If </w:t>
            </w:r>
            <w:proofErr w:type="gramStart"/>
            <w:r w:rsidRPr="0072654E">
              <w:rPr>
                <w:rFonts w:eastAsia="Times New Roman" w:cstheme="minorHAnsi"/>
              </w:rPr>
              <w:t>PSH,</w:t>
            </w:r>
            <w:proofErr w:type="gramEnd"/>
            <w:r w:rsidRPr="0072654E">
              <w:rPr>
                <w:rFonts w:eastAsia="Times New Roman" w:cstheme="minorHAnsi"/>
              </w:rPr>
              <w:t xml:space="preserve"> must demonstrate that these housing units (not funded by CoC or ESG) will provide at least 25% of the units included in the project.</w:t>
            </w:r>
          </w:p>
          <w:p w14:paraId="27F71B90" w14:textId="77777777" w:rsidR="00605D4C" w:rsidRDefault="00605D4C" w:rsidP="00605D4C">
            <w:pPr>
              <w:autoSpaceDE w:val="0"/>
              <w:autoSpaceDN w:val="0"/>
              <w:adjustRightInd w:val="0"/>
              <w:spacing w:after="0" w:line="240" w:lineRule="auto"/>
              <w:rPr>
                <w:rFonts w:eastAsia="Times New Roman" w:cstheme="minorHAnsi"/>
              </w:rPr>
            </w:pPr>
            <w:r w:rsidRPr="0072654E">
              <w:rPr>
                <w:rFonts w:eastAsia="Times New Roman" w:cstheme="minorHAnsi"/>
              </w:rPr>
              <w:t xml:space="preserve">Both </w:t>
            </w:r>
            <w:proofErr w:type="gramStart"/>
            <w:r w:rsidRPr="0072654E">
              <w:rPr>
                <w:rFonts w:eastAsia="Times New Roman" w:cstheme="minorHAnsi"/>
              </w:rPr>
              <w:t>projects</w:t>
            </w:r>
            <w:proofErr w:type="gramEnd"/>
            <w:r w:rsidRPr="0072654E">
              <w:rPr>
                <w:rFonts w:eastAsia="Times New Roman" w:cstheme="minorHAnsi"/>
              </w:rPr>
              <w:t xml:space="preserve"> types require letters of commitment, contracts or other formal written documents demonstrating the number of subsidies or units being provided to support the project. </w:t>
            </w:r>
          </w:p>
          <w:p w14:paraId="0557EFD0" w14:textId="77777777" w:rsidR="00EB7BEE" w:rsidRDefault="00EB7BEE" w:rsidP="00605D4C">
            <w:pPr>
              <w:autoSpaceDE w:val="0"/>
              <w:autoSpaceDN w:val="0"/>
              <w:adjustRightInd w:val="0"/>
              <w:spacing w:after="0" w:line="240" w:lineRule="auto"/>
              <w:rPr>
                <w:rFonts w:eastAsia="Times New Roman" w:cstheme="minorHAnsi"/>
              </w:rPr>
            </w:pPr>
          </w:p>
          <w:p w14:paraId="4981F5B7" w14:textId="62768F4A" w:rsidR="00EB7BEE" w:rsidRPr="0072654E" w:rsidRDefault="00EB7BEE" w:rsidP="00605D4C">
            <w:pPr>
              <w:autoSpaceDE w:val="0"/>
              <w:autoSpaceDN w:val="0"/>
              <w:adjustRightInd w:val="0"/>
              <w:spacing w:after="0" w:line="240" w:lineRule="auto"/>
              <w:rPr>
                <w:rFonts w:eastAsia="Times New Roman" w:cstheme="minorHAnsi"/>
              </w:rPr>
            </w:pPr>
            <w:r>
              <w:rPr>
                <w:rFonts w:eastAsia="Times New Roman" w:cstheme="minorHAnsi"/>
              </w:rPr>
              <w:t>This must be while the program participants are enrolled in the project (not as a move-up initiative).</w:t>
            </w:r>
          </w:p>
        </w:tc>
        <w:tc>
          <w:tcPr>
            <w:tcW w:w="1318" w:type="dxa"/>
          </w:tcPr>
          <w:p w14:paraId="19BC3796" w14:textId="49F24497" w:rsidR="00605D4C" w:rsidRPr="00190972" w:rsidRDefault="00190972" w:rsidP="00996A5C">
            <w:pPr>
              <w:autoSpaceDE w:val="0"/>
              <w:autoSpaceDN w:val="0"/>
              <w:adjustRightInd w:val="0"/>
              <w:spacing w:after="0" w:line="240" w:lineRule="auto"/>
              <w:jc w:val="center"/>
              <w:rPr>
                <w:rFonts w:eastAsia="Times New Roman" w:cstheme="minorHAnsi"/>
                <w:b/>
                <w:bCs/>
              </w:rPr>
            </w:pPr>
            <w:r>
              <w:rPr>
                <w:rFonts w:eastAsia="Times New Roman" w:cstheme="minorHAnsi"/>
                <w:b/>
                <w:bCs/>
              </w:rPr>
              <w:t xml:space="preserve">Up to </w:t>
            </w:r>
            <w:r w:rsidRPr="00190972">
              <w:rPr>
                <w:rFonts w:eastAsia="Times New Roman" w:cstheme="minorHAnsi"/>
                <w:b/>
                <w:bCs/>
              </w:rPr>
              <w:t>50</w:t>
            </w:r>
          </w:p>
        </w:tc>
        <w:tc>
          <w:tcPr>
            <w:tcW w:w="1259" w:type="dxa"/>
          </w:tcPr>
          <w:p w14:paraId="64AD419E" w14:textId="77777777" w:rsidR="00605D4C" w:rsidRPr="0072654E" w:rsidRDefault="00605D4C" w:rsidP="00996A5C">
            <w:pPr>
              <w:autoSpaceDE w:val="0"/>
              <w:autoSpaceDN w:val="0"/>
              <w:adjustRightInd w:val="0"/>
              <w:spacing w:after="0" w:line="240" w:lineRule="auto"/>
              <w:jc w:val="center"/>
              <w:rPr>
                <w:rFonts w:eastAsia="Times New Roman" w:cstheme="minorHAnsi"/>
              </w:rPr>
            </w:pPr>
          </w:p>
        </w:tc>
        <w:tc>
          <w:tcPr>
            <w:tcW w:w="3184" w:type="dxa"/>
          </w:tcPr>
          <w:p w14:paraId="65BB3937" w14:textId="77777777" w:rsidR="00605D4C" w:rsidRPr="0072654E" w:rsidRDefault="00605D4C" w:rsidP="00996A5C">
            <w:pPr>
              <w:autoSpaceDE w:val="0"/>
              <w:autoSpaceDN w:val="0"/>
              <w:adjustRightInd w:val="0"/>
              <w:spacing w:after="0" w:line="240" w:lineRule="auto"/>
              <w:jc w:val="center"/>
              <w:rPr>
                <w:rFonts w:eastAsia="Times New Roman" w:cstheme="minorHAnsi"/>
              </w:rPr>
            </w:pPr>
          </w:p>
        </w:tc>
      </w:tr>
      <w:tr w:rsidR="00605D4C" w:rsidRPr="0072654E" w14:paraId="36EE4D74" w14:textId="77777777" w:rsidTr="00996A5C">
        <w:tc>
          <w:tcPr>
            <w:tcW w:w="5304" w:type="dxa"/>
          </w:tcPr>
          <w:p w14:paraId="6BEDA1F4" w14:textId="508B2B41" w:rsidR="00605D4C" w:rsidRPr="0072654E" w:rsidRDefault="00605D4C" w:rsidP="00996A5C">
            <w:pPr>
              <w:autoSpaceDE w:val="0"/>
              <w:autoSpaceDN w:val="0"/>
              <w:adjustRightInd w:val="0"/>
              <w:spacing w:after="0" w:line="240" w:lineRule="auto"/>
              <w:rPr>
                <w:rFonts w:eastAsia="Times New Roman" w:cstheme="minorHAnsi"/>
              </w:rPr>
            </w:pPr>
            <w:r w:rsidRPr="0072654E">
              <w:rPr>
                <w:rFonts w:eastAsia="Times New Roman" w:cstheme="minorHAnsi"/>
              </w:rPr>
              <w:t>Leveraging Healthcare Resources</w:t>
            </w:r>
          </w:p>
          <w:p w14:paraId="06072D8A" w14:textId="47396371" w:rsidR="00605D4C" w:rsidRPr="0072654E" w:rsidRDefault="00605D4C" w:rsidP="00996A5C">
            <w:pPr>
              <w:autoSpaceDE w:val="0"/>
              <w:autoSpaceDN w:val="0"/>
              <w:adjustRightInd w:val="0"/>
              <w:spacing w:after="0" w:line="240" w:lineRule="auto"/>
              <w:rPr>
                <w:rFonts w:eastAsia="Times New Roman" w:cstheme="minorHAnsi"/>
              </w:rPr>
            </w:pPr>
            <w:r w:rsidRPr="0072654E">
              <w:rPr>
                <w:rFonts w:eastAsia="Times New Roman" w:cstheme="minorHAnsi"/>
              </w:rPr>
              <w:t xml:space="preserve">Either RRH or PSH projects that utilizes health care resources to help people experiencing homelessness. </w:t>
            </w:r>
          </w:p>
          <w:p w14:paraId="7921AC34" w14:textId="4A4656EA" w:rsidR="00605D4C" w:rsidRPr="0072654E" w:rsidRDefault="00605D4C" w:rsidP="00605D4C">
            <w:pPr>
              <w:pStyle w:val="ListParagraph"/>
              <w:numPr>
                <w:ilvl w:val="0"/>
                <w:numId w:val="47"/>
              </w:numPr>
              <w:autoSpaceDE w:val="0"/>
              <w:autoSpaceDN w:val="0"/>
              <w:adjustRightInd w:val="0"/>
              <w:spacing w:after="0" w:line="240" w:lineRule="auto"/>
              <w:rPr>
                <w:rFonts w:eastAsia="Times New Roman" w:cstheme="minorHAnsi"/>
              </w:rPr>
            </w:pPr>
            <w:r w:rsidRPr="0072654E">
              <w:rPr>
                <w:rFonts w:eastAsia="Times New Roman" w:cstheme="minorHAnsi"/>
              </w:rPr>
              <w:t xml:space="preserve">In the case of substance abuse treatment or recovery provider, it will provide access to treatment or recovery services for all program </w:t>
            </w:r>
            <w:r w:rsidRPr="0072654E">
              <w:rPr>
                <w:rFonts w:eastAsia="Times New Roman" w:cstheme="minorHAnsi"/>
              </w:rPr>
              <w:lastRenderedPageBreak/>
              <w:t>participants who qualify and chose those services. Or</w:t>
            </w:r>
          </w:p>
          <w:p w14:paraId="28EA2C30" w14:textId="00878454" w:rsidR="00605D4C" w:rsidRPr="0072654E" w:rsidRDefault="00605D4C" w:rsidP="00605D4C">
            <w:pPr>
              <w:pStyle w:val="ListParagraph"/>
              <w:numPr>
                <w:ilvl w:val="0"/>
                <w:numId w:val="47"/>
              </w:numPr>
              <w:autoSpaceDE w:val="0"/>
              <w:autoSpaceDN w:val="0"/>
              <w:adjustRightInd w:val="0"/>
              <w:spacing w:after="0" w:line="240" w:lineRule="auto"/>
              <w:rPr>
                <w:rFonts w:eastAsia="Times New Roman" w:cstheme="minorHAnsi"/>
              </w:rPr>
            </w:pPr>
            <w:r w:rsidRPr="0072654E">
              <w:rPr>
                <w:rFonts w:eastAsia="Times New Roman" w:cstheme="minorHAnsi"/>
              </w:rPr>
              <w:t>An amount that is equivalent to 25% of the funding being requested for the project will be covered by the healthcare organization.</w:t>
            </w:r>
          </w:p>
          <w:p w14:paraId="370BDB28" w14:textId="2791E2A6" w:rsidR="00605D4C" w:rsidRPr="0072654E" w:rsidRDefault="00605D4C" w:rsidP="00605D4C">
            <w:pPr>
              <w:autoSpaceDE w:val="0"/>
              <w:autoSpaceDN w:val="0"/>
              <w:adjustRightInd w:val="0"/>
              <w:spacing w:after="0" w:line="240" w:lineRule="auto"/>
              <w:rPr>
                <w:rFonts w:eastAsia="Times New Roman" w:cstheme="minorHAnsi"/>
              </w:rPr>
            </w:pPr>
            <w:r w:rsidRPr="0072654E">
              <w:rPr>
                <w:rFonts w:eastAsia="Times New Roman" w:cstheme="minorHAnsi"/>
              </w:rPr>
              <w:t xml:space="preserve">Both </w:t>
            </w:r>
            <w:proofErr w:type="gramStart"/>
            <w:r w:rsidRPr="0072654E">
              <w:rPr>
                <w:rFonts w:eastAsia="Times New Roman" w:cstheme="minorHAnsi"/>
              </w:rPr>
              <w:t>projects</w:t>
            </w:r>
            <w:proofErr w:type="gramEnd"/>
            <w:r w:rsidRPr="0072654E">
              <w:rPr>
                <w:rFonts w:eastAsia="Times New Roman" w:cstheme="minorHAnsi"/>
              </w:rPr>
              <w:t xml:space="preserve"> types require letters of commitment from a health care organization and indicates the value of assistance being provided.</w:t>
            </w:r>
          </w:p>
        </w:tc>
        <w:tc>
          <w:tcPr>
            <w:tcW w:w="1318" w:type="dxa"/>
          </w:tcPr>
          <w:p w14:paraId="5CE35191" w14:textId="07033AEC" w:rsidR="00605D4C" w:rsidRPr="00190972" w:rsidRDefault="00190972" w:rsidP="00996A5C">
            <w:pPr>
              <w:autoSpaceDE w:val="0"/>
              <w:autoSpaceDN w:val="0"/>
              <w:adjustRightInd w:val="0"/>
              <w:spacing w:after="0" w:line="240" w:lineRule="auto"/>
              <w:jc w:val="center"/>
              <w:rPr>
                <w:rFonts w:eastAsia="Times New Roman" w:cstheme="minorHAnsi"/>
                <w:b/>
                <w:bCs/>
              </w:rPr>
            </w:pPr>
            <w:r>
              <w:rPr>
                <w:rFonts w:eastAsia="Times New Roman" w:cstheme="minorHAnsi"/>
                <w:b/>
                <w:bCs/>
              </w:rPr>
              <w:lastRenderedPageBreak/>
              <w:t xml:space="preserve">Up to </w:t>
            </w:r>
            <w:r w:rsidRPr="00190972">
              <w:rPr>
                <w:rFonts w:eastAsia="Times New Roman" w:cstheme="minorHAnsi"/>
                <w:b/>
                <w:bCs/>
              </w:rPr>
              <w:t>50</w:t>
            </w:r>
          </w:p>
        </w:tc>
        <w:tc>
          <w:tcPr>
            <w:tcW w:w="1259" w:type="dxa"/>
          </w:tcPr>
          <w:p w14:paraId="17BCFED2" w14:textId="77777777" w:rsidR="00605D4C" w:rsidRPr="0072654E" w:rsidRDefault="00605D4C" w:rsidP="00996A5C">
            <w:pPr>
              <w:autoSpaceDE w:val="0"/>
              <w:autoSpaceDN w:val="0"/>
              <w:adjustRightInd w:val="0"/>
              <w:spacing w:after="0" w:line="240" w:lineRule="auto"/>
              <w:jc w:val="center"/>
              <w:rPr>
                <w:rFonts w:eastAsia="Times New Roman" w:cstheme="minorHAnsi"/>
              </w:rPr>
            </w:pPr>
          </w:p>
        </w:tc>
        <w:tc>
          <w:tcPr>
            <w:tcW w:w="3184" w:type="dxa"/>
          </w:tcPr>
          <w:p w14:paraId="48887B48" w14:textId="77777777" w:rsidR="00605D4C" w:rsidRPr="0072654E" w:rsidRDefault="00605D4C" w:rsidP="00996A5C">
            <w:pPr>
              <w:autoSpaceDE w:val="0"/>
              <w:autoSpaceDN w:val="0"/>
              <w:adjustRightInd w:val="0"/>
              <w:spacing w:after="0" w:line="240" w:lineRule="auto"/>
              <w:jc w:val="center"/>
              <w:rPr>
                <w:rFonts w:eastAsia="Times New Roman" w:cstheme="minorHAnsi"/>
              </w:rPr>
            </w:pPr>
          </w:p>
        </w:tc>
      </w:tr>
      <w:tr w:rsidR="00605D4C" w:rsidRPr="0072654E" w14:paraId="2D108149" w14:textId="77777777" w:rsidTr="00996A5C">
        <w:tc>
          <w:tcPr>
            <w:tcW w:w="5304" w:type="dxa"/>
          </w:tcPr>
          <w:p w14:paraId="046809E3" w14:textId="4988D621" w:rsidR="00605D4C" w:rsidRPr="0072654E" w:rsidRDefault="00605D4C" w:rsidP="00996A5C">
            <w:pPr>
              <w:autoSpaceDE w:val="0"/>
              <w:autoSpaceDN w:val="0"/>
              <w:adjustRightInd w:val="0"/>
              <w:spacing w:after="0" w:line="240" w:lineRule="auto"/>
              <w:rPr>
                <w:rFonts w:eastAsia="Times New Roman" w:cstheme="minorHAnsi"/>
              </w:rPr>
            </w:pPr>
            <w:r w:rsidRPr="0072654E">
              <w:rPr>
                <w:rFonts w:eastAsia="Times New Roman" w:cstheme="minorHAnsi"/>
                <w:b/>
              </w:rPr>
              <w:t>Subtotal</w:t>
            </w:r>
          </w:p>
        </w:tc>
        <w:tc>
          <w:tcPr>
            <w:tcW w:w="1318" w:type="dxa"/>
          </w:tcPr>
          <w:p w14:paraId="02FF4700" w14:textId="6D6F5555" w:rsidR="00605D4C" w:rsidRPr="00190972" w:rsidRDefault="00190972" w:rsidP="00996A5C">
            <w:pPr>
              <w:autoSpaceDE w:val="0"/>
              <w:autoSpaceDN w:val="0"/>
              <w:adjustRightInd w:val="0"/>
              <w:spacing w:after="0" w:line="240" w:lineRule="auto"/>
              <w:jc w:val="center"/>
              <w:rPr>
                <w:rFonts w:eastAsia="Times New Roman" w:cstheme="minorHAnsi"/>
                <w:b/>
                <w:bCs/>
              </w:rPr>
            </w:pPr>
            <w:r w:rsidRPr="00190972">
              <w:rPr>
                <w:rFonts w:eastAsia="Times New Roman" w:cstheme="minorHAnsi"/>
                <w:b/>
                <w:bCs/>
              </w:rPr>
              <w:t>Up to 100</w:t>
            </w:r>
          </w:p>
          <w:p w14:paraId="265001BD" w14:textId="218B95D1" w:rsidR="00605D4C" w:rsidRPr="0072654E" w:rsidRDefault="00605D4C" w:rsidP="00996A5C">
            <w:pPr>
              <w:autoSpaceDE w:val="0"/>
              <w:autoSpaceDN w:val="0"/>
              <w:adjustRightInd w:val="0"/>
              <w:spacing w:after="0" w:line="240" w:lineRule="auto"/>
              <w:jc w:val="center"/>
              <w:rPr>
                <w:rFonts w:eastAsia="Times New Roman" w:cstheme="minorHAnsi"/>
              </w:rPr>
            </w:pPr>
          </w:p>
        </w:tc>
        <w:tc>
          <w:tcPr>
            <w:tcW w:w="1259" w:type="dxa"/>
          </w:tcPr>
          <w:p w14:paraId="665F72F2" w14:textId="77777777" w:rsidR="00605D4C" w:rsidRPr="0072654E" w:rsidRDefault="00605D4C" w:rsidP="00996A5C">
            <w:pPr>
              <w:autoSpaceDE w:val="0"/>
              <w:autoSpaceDN w:val="0"/>
              <w:adjustRightInd w:val="0"/>
              <w:spacing w:after="0" w:line="240" w:lineRule="auto"/>
              <w:jc w:val="center"/>
              <w:rPr>
                <w:rFonts w:eastAsia="Times New Roman" w:cstheme="minorHAnsi"/>
              </w:rPr>
            </w:pPr>
          </w:p>
        </w:tc>
        <w:tc>
          <w:tcPr>
            <w:tcW w:w="3184" w:type="dxa"/>
          </w:tcPr>
          <w:p w14:paraId="76C98C19" w14:textId="77777777" w:rsidR="00605D4C" w:rsidRPr="0072654E" w:rsidRDefault="00605D4C" w:rsidP="00996A5C">
            <w:pPr>
              <w:autoSpaceDE w:val="0"/>
              <w:autoSpaceDN w:val="0"/>
              <w:adjustRightInd w:val="0"/>
              <w:spacing w:after="0" w:line="240" w:lineRule="auto"/>
              <w:jc w:val="center"/>
              <w:rPr>
                <w:rFonts w:eastAsia="Times New Roman" w:cstheme="minorHAnsi"/>
              </w:rPr>
            </w:pPr>
          </w:p>
        </w:tc>
      </w:tr>
    </w:tbl>
    <w:p w14:paraId="72D833A4" w14:textId="6B421349" w:rsidR="00605D4C" w:rsidRPr="0072654E" w:rsidRDefault="00605D4C" w:rsidP="00605D4C">
      <w:pPr>
        <w:spacing w:after="0" w:line="240" w:lineRule="auto"/>
        <w:rPr>
          <w:rFonts w:eastAsia="Times New Roman" w:cstheme="minorHAnsi"/>
          <w:b/>
        </w:rPr>
      </w:pPr>
    </w:p>
    <w:p w14:paraId="2AB5F6FE" w14:textId="77777777" w:rsidR="00605D4C" w:rsidRPr="0072654E" w:rsidRDefault="00605D4C" w:rsidP="00605D4C">
      <w:pPr>
        <w:spacing w:after="0" w:line="240" w:lineRule="auto"/>
        <w:rPr>
          <w:rFonts w:eastAsia="Times New Roman" w:cstheme="minorHAnsi"/>
          <w:b/>
        </w:rPr>
      </w:pPr>
    </w:p>
    <w:p w14:paraId="1C831E0C" w14:textId="346CCD5B" w:rsidR="00473200" w:rsidRDefault="00560F76" w:rsidP="00EA5F86">
      <w:pPr>
        <w:spacing w:after="0" w:line="240" w:lineRule="auto"/>
        <w:rPr>
          <w:rFonts w:eastAsia="Times New Roman" w:cstheme="minorHAnsi"/>
          <w:b/>
        </w:rPr>
      </w:pPr>
      <w:r w:rsidRPr="0072654E">
        <w:rPr>
          <w:rFonts w:eastAsia="Times New Roman" w:cstheme="minorHAnsi"/>
          <w:b/>
        </w:rPr>
        <w:t>J.</w:t>
      </w:r>
      <w:r w:rsidRPr="0072654E">
        <w:rPr>
          <w:rFonts w:eastAsia="Times New Roman" w:cstheme="minorHAnsi"/>
          <w:b/>
        </w:rPr>
        <w:tab/>
      </w:r>
      <w:r w:rsidR="00473200" w:rsidRPr="0072654E">
        <w:rPr>
          <w:rFonts w:eastAsia="Times New Roman" w:cstheme="minorHAnsi"/>
          <w:b/>
        </w:rPr>
        <w:t>Required Attachments</w:t>
      </w:r>
    </w:p>
    <w:tbl>
      <w:tblPr>
        <w:tblStyle w:val="TableGrid"/>
        <w:tblW w:w="9806" w:type="dxa"/>
        <w:tblLook w:val="04A0" w:firstRow="1" w:lastRow="0" w:firstColumn="1" w:lastColumn="0" w:noHBand="0" w:noVBand="1"/>
      </w:tblPr>
      <w:tblGrid>
        <w:gridCol w:w="6475"/>
        <w:gridCol w:w="1350"/>
        <w:gridCol w:w="1981"/>
      </w:tblGrid>
      <w:tr w:rsidR="008D5F80" w:rsidRPr="0072654E" w14:paraId="4D2C7851" w14:textId="77777777" w:rsidTr="008D5F80">
        <w:tc>
          <w:tcPr>
            <w:tcW w:w="6475" w:type="dxa"/>
          </w:tcPr>
          <w:p w14:paraId="6D247604" w14:textId="77777777" w:rsidR="008D5F80" w:rsidRPr="0072654E" w:rsidRDefault="008D5F80" w:rsidP="00EA5F86">
            <w:pPr>
              <w:autoSpaceDE w:val="0"/>
              <w:autoSpaceDN w:val="0"/>
              <w:adjustRightInd w:val="0"/>
              <w:spacing w:after="0" w:line="240" w:lineRule="auto"/>
              <w:rPr>
                <w:rFonts w:eastAsia="Times New Roman" w:cstheme="minorHAnsi"/>
                <w:b/>
              </w:rPr>
            </w:pPr>
            <w:r w:rsidRPr="0072654E">
              <w:rPr>
                <w:rFonts w:eastAsia="Times New Roman" w:cstheme="minorHAnsi"/>
                <w:b/>
              </w:rPr>
              <w:t>Parameter</w:t>
            </w:r>
          </w:p>
        </w:tc>
        <w:tc>
          <w:tcPr>
            <w:tcW w:w="1350" w:type="dxa"/>
          </w:tcPr>
          <w:p w14:paraId="2AD0787B" w14:textId="30072E97" w:rsidR="008D5F80" w:rsidRPr="0072654E" w:rsidRDefault="008D5F80" w:rsidP="00EA5F86">
            <w:pPr>
              <w:autoSpaceDE w:val="0"/>
              <w:autoSpaceDN w:val="0"/>
              <w:adjustRightInd w:val="0"/>
              <w:spacing w:after="0" w:line="240" w:lineRule="auto"/>
              <w:rPr>
                <w:rFonts w:eastAsia="Times New Roman" w:cstheme="minorHAnsi"/>
                <w:b/>
              </w:rPr>
            </w:pPr>
            <w:r>
              <w:rPr>
                <w:rFonts w:eastAsia="Times New Roman" w:cstheme="minorHAnsi"/>
                <w:b/>
              </w:rPr>
              <w:t>Attached?</w:t>
            </w:r>
          </w:p>
        </w:tc>
        <w:tc>
          <w:tcPr>
            <w:tcW w:w="1981" w:type="dxa"/>
          </w:tcPr>
          <w:p w14:paraId="0A0717E6" w14:textId="77777777" w:rsidR="008D5F80" w:rsidRPr="0072654E" w:rsidRDefault="008D5F80"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8D5F80" w:rsidRPr="0072654E" w14:paraId="62581688" w14:textId="77777777" w:rsidTr="008D5F80">
        <w:tc>
          <w:tcPr>
            <w:tcW w:w="6475" w:type="dxa"/>
          </w:tcPr>
          <w:p w14:paraId="3E10AA3F" w14:textId="77777777" w:rsidR="008D5F80" w:rsidRPr="0072654E" w:rsidRDefault="008D5F80" w:rsidP="00EA5F86">
            <w:pPr>
              <w:autoSpaceDE w:val="0"/>
              <w:autoSpaceDN w:val="0"/>
              <w:adjustRightInd w:val="0"/>
              <w:spacing w:after="0" w:line="240" w:lineRule="auto"/>
              <w:rPr>
                <w:rFonts w:eastAsia="Times New Roman" w:cstheme="minorHAnsi"/>
              </w:rPr>
            </w:pPr>
            <w:r w:rsidRPr="0072654E">
              <w:rPr>
                <w:rFonts w:eastAsia="Times New Roman" w:cstheme="minorHAnsi"/>
              </w:rPr>
              <w:t>Most recent fiscal year agency audit including management letter</w:t>
            </w:r>
          </w:p>
        </w:tc>
        <w:tc>
          <w:tcPr>
            <w:tcW w:w="1350" w:type="dxa"/>
          </w:tcPr>
          <w:p w14:paraId="205FFF2A" w14:textId="143FE0A8" w:rsidR="008D5F80" w:rsidRPr="0072654E" w:rsidRDefault="008D5F80" w:rsidP="00EA5F86">
            <w:pPr>
              <w:autoSpaceDE w:val="0"/>
              <w:autoSpaceDN w:val="0"/>
              <w:adjustRightInd w:val="0"/>
              <w:spacing w:after="0" w:line="240" w:lineRule="auto"/>
              <w:jc w:val="center"/>
              <w:rPr>
                <w:rFonts w:eastAsia="Times New Roman" w:cstheme="minorHAnsi"/>
              </w:rPr>
            </w:pPr>
          </w:p>
        </w:tc>
        <w:tc>
          <w:tcPr>
            <w:tcW w:w="1981" w:type="dxa"/>
          </w:tcPr>
          <w:p w14:paraId="53A0FEB4" w14:textId="77777777" w:rsidR="008D5F80" w:rsidRPr="0072654E" w:rsidRDefault="008D5F80" w:rsidP="00EA5F86">
            <w:pPr>
              <w:autoSpaceDE w:val="0"/>
              <w:autoSpaceDN w:val="0"/>
              <w:adjustRightInd w:val="0"/>
              <w:spacing w:after="0" w:line="240" w:lineRule="auto"/>
              <w:jc w:val="center"/>
              <w:rPr>
                <w:rFonts w:eastAsia="Times New Roman" w:cstheme="minorHAnsi"/>
              </w:rPr>
            </w:pPr>
          </w:p>
        </w:tc>
      </w:tr>
      <w:tr w:rsidR="008D5F80" w:rsidRPr="0072654E" w14:paraId="0E2B3BFF" w14:textId="77777777" w:rsidTr="008D5F80">
        <w:tc>
          <w:tcPr>
            <w:tcW w:w="6475" w:type="dxa"/>
          </w:tcPr>
          <w:p w14:paraId="1546B2E4" w14:textId="748942E7" w:rsidR="008D5F80" w:rsidRDefault="008D5F80" w:rsidP="001E4290">
            <w:pPr>
              <w:autoSpaceDE w:val="0"/>
              <w:autoSpaceDN w:val="0"/>
              <w:adjustRightInd w:val="0"/>
              <w:spacing w:after="0" w:line="240" w:lineRule="auto"/>
              <w:rPr>
                <w:rFonts w:eastAsia="Times New Roman" w:cstheme="minorHAnsi"/>
              </w:rPr>
            </w:pPr>
            <w:r w:rsidRPr="0072654E">
              <w:rPr>
                <w:rFonts w:eastAsia="Times New Roman" w:cstheme="minorHAnsi"/>
              </w:rPr>
              <w:t xml:space="preserve">Letter of support </w:t>
            </w:r>
            <w:r>
              <w:rPr>
                <w:rFonts w:eastAsia="Times New Roman" w:cstheme="minorHAnsi"/>
              </w:rPr>
              <w:t xml:space="preserve">for the specific project being proposed in this application </w:t>
            </w:r>
            <w:r w:rsidRPr="0072654E">
              <w:rPr>
                <w:rFonts w:eastAsia="Times New Roman" w:cstheme="minorHAnsi"/>
              </w:rPr>
              <w:t xml:space="preserve">from at least 2 different agencies within the local </w:t>
            </w:r>
            <w:proofErr w:type="gramStart"/>
            <w:r w:rsidRPr="0072654E">
              <w:rPr>
                <w:rFonts w:eastAsia="Times New Roman" w:cstheme="minorHAnsi"/>
              </w:rPr>
              <w:t>coalition</w:t>
            </w:r>
            <w:proofErr w:type="gramEnd"/>
            <w:r w:rsidRPr="0072654E">
              <w:rPr>
                <w:rFonts w:eastAsia="Times New Roman" w:cstheme="minorHAnsi"/>
              </w:rPr>
              <w:t xml:space="preserve">  </w:t>
            </w:r>
          </w:p>
          <w:p w14:paraId="686542C2" w14:textId="79D10667" w:rsidR="008D5F80" w:rsidRPr="0072654E" w:rsidRDefault="008D5F80" w:rsidP="001E4290">
            <w:pPr>
              <w:autoSpaceDE w:val="0"/>
              <w:autoSpaceDN w:val="0"/>
              <w:adjustRightInd w:val="0"/>
              <w:spacing w:after="0" w:line="240" w:lineRule="auto"/>
              <w:rPr>
                <w:rFonts w:eastAsia="Times New Roman" w:cstheme="minorHAnsi"/>
              </w:rPr>
            </w:pPr>
            <w:r>
              <w:rPr>
                <w:rFonts w:eastAsia="Times New Roman" w:cstheme="minorHAnsi"/>
              </w:rPr>
              <w:t xml:space="preserve">If the project is intended to serve only youth (18-24) in the YHDP coalitions, then there must be a local coalition YAB letter of support as well. </w:t>
            </w:r>
            <w:r w:rsidRPr="0072654E">
              <w:rPr>
                <w:rFonts w:eastAsia="Times New Roman" w:cstheme="minorHAnsi"/>
                <w:color w:val="FF0000"/>
              </w:rPr>
              <w:t xml:space="preserve">*Letters must be dated no earlier than </w:t>
            </w:r>
            <w:r>
              <w:rPr>
                <w:rFonts w:eastAsia="Times New Roman" w:cstheme="minorHAnsi"/>
                <w:color w:val="FF0000"/>
              </w:rPr>
              <w:t>7/1/2023</w:t>
            </w:r>
          </w:p>
        </w:tc>
        <w:tc>
          <w:tcPr>
            <w:tcW w:w="1350" w:type="dxa"/>
          </w:tcPr>
          <w:p w14:paraId="0FBF0723" w14:textId="719A5AA7" w:rsidR="008D5F80" w:rsidRPr="0072654E" w:rsidRDefault="008D5F80" w:rsidP="001E4290">
            <w:pPr>
              <w:autoSpaceDE w:val="0"/>
              <w:autoSpaceDN w:val="0"/>
              <w:adjustRightInd w:val="0"/>
              <w:spacing w:after="0" w:line="240" w:lineRule="auto"/>
              <w:jc w:val="center"/>
              <w:rPr>
                <w:rFonts w:eastAsia="Times New Roman" w:cstheme="minorHAnsi"/>
              </w:rPr>
            </w:pPr>
          </w:p>
        </w:tc>
        <w:tc>
          <w:tcPr>
            <w:tcW w:w="1981" w:type="dxa"/>
          </w:tcPr>
          <w:p w14:paraId="3AA95B95" w14:textId="77777777" w:rsidR="008D5F80" w:rsidRPr="0072654E" w:rsidRDefault="008D5F80" w:rsidP="001E4290">
            <w:pPr>
              <w:autoSpaceDE w:val="0"/>
              <w:autoSpaceDN w:val="0"/>
              <w:adjustRightInd w:val="0"/>
              <w:spacing w:after="0" w:line="240" w:lineRule="auto"/>
              <w:jc w:val="center"/>
              <w:rPr>
                <w:rFonts w:eastAsia="Times New Roman" w:cstheme="minorHAnsi"/>
              </w:rPr>
            </w:pPr>
          </w:p>
        </w:tc>
      </w:tr>
      <w:tr w:rsidR="008D5F80" w:rsidRPr="0072654E" w14:paraId="3C5FBA75" w14:textId="77777777" w:rsidTr="008D5F80">
        <w:tc>
          <w:tcPr>
            <w:tcW w:w="6475" w:type="dxa"/>
          </w:tcPr>
          <w:p w14:paraId="7A0FCCF5" w14:textId="77777777" w:rsidR="008D5F80" w:rsidRPr="0072654E" w:rsidRDefault="008D5F80" w:rsidP="001E4290">
            <w:pPr>
              <w:autoSpaceDE w:val="0"/>
              <w:autoSpaceDN w:val="0"/>
              <w:adjustRightInd w:val="0"/>
              <w:spacing w:after="0" w:line="240" w:lineRule="auto"/>
              <w:rPr>
                <w:rFonts w:eastAsia="Times New Roman" w:cstheme="minorHAnsi"/>
              </w:rPr>
            </w:pPr>
            <w:r w:rsidRPr="0072654E">
              <w:rPr>
                <w:rFonts w:eastAsia="Times New Roman" w:cstheme="minorHAnsi"/>
              </w:rPr>
              <w:t>Letters of match (in-kind and/or cash) totally at least 25% of request (minus leasing dollars)</w:t>
            </w:r>
          </w:p>
          <w:p w14:paraId="1D3F2304" w14:textId="1D12B6ED" w:rsidR="008D5F80" w:rsidRPr="0072654E" w:rsidRDefault="008D5F80" w:rsidP="001E4290">
            <w:pPr>
              <w:autoSpaceDE w:val="0"/>
              <w:autoSpaceDN w:val="0"/>
              <w:adjustRightInd w:val="0"/>
              <w:spacing w:after="0" w:line="240" w:lineRule="auto"/>
              <w:rPr>
                <w:rFonts w:eastAsia="Times New Roman" w:cstheme="minorHAnsi"/>
              </w:rPr>
            </w:pPr>
            <w:r w:rsidRPr="0072654E">
              <w:rPr>
                <w:rFonts w:eastAsia="Times New Roman" w:cstheme="minorHAnsi"/>
                <w:color w:val="FF0000"/>
              </w:rPr>
              <w:t xml:space="preserve">*Letters must be dated no earlier than </w:t>
            </w:r>
            <w:r>
              <w:rPr>
                <w:rFonts w:eastAsia="Times New Roman" w:cstheme="minorHAnsi"/>
                <w:color w:val="FF0000"/>
              </w:rPr>
              <w:t>8/1/2023</w:t>
            </w:r>
          </w:p>
        </w:tc>
        <w:tc>
          <w:tcPr>
            <w:tcW w:w="1350" w:type="dxa"/>
          </w:tcPr>
          <w:p w14:paraId="1A2F19D0" w14:textId="4994BFC3" w:rsidR="008D5F80" w:rsidRPr="0072654E" w:rsidRDefault="008D5F80" w:rsidP="001E4290">
            <w:pPr>
              <w:autoSpaceDE w:val="0"/>
              <w:autoSpaceDN w:val="0"/>
              <w:adjustRightInd w:val="0"/>
              <w:spacing w:after="0" w:line="240" w:lineRule="auto"/>
              <w:jc w:val="center"/>
              <w:rPr>
                <w:rFonts w:eastAsia="Times New Roman" w:cstheme="minorHAnsi"/>
              </w:rPr>
            </w:pPr>
          </w:p>
        </w:tc>
        <w:tc>
          <w:tcPr>
            <w:tcW w:w="1981" w:type="dxa"/>
          </w:tcPr>
          <w:p w14:paraId="778820D0" w14:textId="77777777" w:rsidR="008D5F80" w:rsidRPr="0072654E" w:rsidRDefault="008D5F80" w:rsidP="001E4290">
            <w:pPr>
              <w:autoSpaceDE w:val="0"/>
              <w:autoSpaceDN w:val="0"/>
              <w:adjustRightInd w:val="0"/>
              <w:spacing w:after="0" w:line="240" w:lineRule="auto"/>
              <w:jc w:val="center"/>
              <w:rPr>
                <w:rFonts w:eastAsia="Times New Roman" w:cstheme="minorHAnsi"/>
              </w:rPr>
            </w:pPr>
          </w:p>
        </w:tc>
      </w:tr>
      <w:tr w:rsidR="008D5F80" w:rsidRPr="0072654E" w14:paraId="63D7CAB4" w14:textId="77777777" w:rsidTr="008D5F80">
        <w:tc>
          <w:tcPr>
            <w:tcW w:w="6475" w:type="dxa"/>
          </w:tcPr>
          <w:p w14:paraId="3F80EDC0" w14:textId="77777777" w:rsidR="008D5F80" w:rsidRPr="0072654E" w:rsidRDefault="008D5F80" w:rsidP="00A26E49">
            <w:pPr>
              <w:autoSpaceDE w:val="0"/>
              <w:autoSpaceDN w:val="0"/>
              <w:adjustRightInd w:val="0"/>
              <w:spacing w:after="0" w:line="240" w:lineRule="auto"/>
              <w:rPr>
                <w:rFonts w:eastAsia="Times New Roman" w:cstheme="minorHAnsi"/>
              </w:rPr>
            </w:pPr>
            <w:r w:rsidRPr="0072654E">
              <w:rPr>
                <w:rFonts w:eastAsia="Times New Roman" w:cstheme="minorHAnsi"/>
              </w:rPr>
              <w:t>Explanation and evidence from current coordinated entry prioritization lists as to what the need in the community is and how this proposed project will meet that need.</w:t>
            </w:r>
          </w:p>
          <w:p w14:paraId="502DB105" w14:textId="77777777" w:rsidR="008D5F80" w:rsidRPr="0072654E" w:rsidRDefault="008D5F80" w:rsidP="00A26E49">
            <w:pPr>
              <w:autoSpaceDE w:val="0"/>
              <w:autoSpaceDN w:val="0"/>
              <w:adjustRightInd w:val="0"/>
              <w:spacing w:after="0" w:line="240" w:lineRule="auto"/>
              <w:rPr>
                <w:rFonts w:eastAsia="Times New Roman" w:cstheme="minorHAnsi"/>
              </w:rPr>
            </w:pPr>
            <w:r w:rsidRPr="0072654E">
              <w:rPr>
                <w:rFonts w:eastAsia="Times New Roman" w:cstheme="minorHAnsi"/>
                <w:color w:val="FF0000"/>
              </w:rPr>
              <w:t>*This must include a description and evidence of: (1) current coordinated entry prioritization list, (2) explanation of the need using the information on the prioritization list, and (3) how the project will meet the need explained in #2.</w:t>
            </w:r>
          </w:p>
        </w:tc>
        <w:tc>
          <w:tcPr>
            <w:tcW w:w="1350" w:type="dxa"/>
          </w:tcPr>
          <w:p w14:paraId="03ECF798" w14:textId="6A8D88DC" w:rsidR="008D5F80" w:rsidRPr="0072654E" w:rsidRDefault="008D5F80" w:rsidP="00A26E49">
            <w:pPr>
              <w:rPr>
                <w:rFonts w:cstheme="minorHAnsi"/>
              </w:rPr>
            </w:pPr>
          </w:p>
        </w:tc>
        <w:tc>
          <w:tcPr>
            <w:tcW w:w="1981" w:type="dxa"/>
          </w:tcPr>
          <w:p w14:paraId="0AA12A13" w14:textId="77777777" w:rsidR="008D5F80" w:rsidRPr="0072654E" w:rsidRDefault="008D5F80" w:rsidP="00A26E49">
            <w:pPr>
              <w:autoSpaceDE w:val="0"/>
              <w:autoSpaceDN w:val="0"/>
              <w:adjustRightInd w:val="0"/>
              <w:spacing w:after="0" w:line="240" w:lineRule="auto"/>
              <w:jc w:val="center"/>
              <w:rPr>
                <w:rFonts w:eastAsia="Times New Roman" w:cstheme="minorHAnsi"/>
              </w:rPr>
            </w:pPr>
          </w:p>
        </w:tc>
      </w:tr>
      <w:tr w:rsidR="008D5F80" w:rsidRPr="0072654E" w14:paraId="39013827" w14:textId="77777777" w:rsidTr="008D5F80">
        <w:tc>
          <w:tcPr>
            <w:tcW w:w="6475" w:type="dxa"/>
          </w:tcPr>
          <w:p w14:paraId="6888573F" w14:textId="77777777" w:rsidR="008D5F80" w:rsidRPr="0072654E" w:rsidRDefault="008D5F80" w:rsidP="00A6572E">
            <w:pPr>
              <w:pStyle w:val="ListParagraph"/>
              <w:spacing w:after="0" w:line="240" w:lineRule="auto"/>
              <w:ind w:left="0"/>
              <w:rPr>
                <w:rFonts w:eastAsia="Times New Roman" w:cstheme="minorHAnsi"/>
              </w:rPr>
            </w:pPr>
            <w:proofErr w:type="gramStart"/>
            <w:r w:rsidRPr="0072654E">
              <w:rPr>
                <w:rFonts w:eastAsia="Times New Roman" w:cstheme="minorHAnsi"/>
              </w:rPr>
              <w:t>Specific</w:t>
            </w:r>
            <w:proofErr w:type="gramEnd"/>
            <w:r w:rsidRPr="0072654E">
              <w:rPr>
                <w:rFonts w:eastAsia="Times New Roman" w:cstheme="minorHAnsi"/>
              </w:rPr>
              <w:t xml:space="preserve"> and detailed timeline and explanation as to how the project will be prepared to start expending funds and enrolling &amp; housing clients on Day 1.</w:t>
            </w:r>
          </w:p>
          <w:p w14:paraId="5187EF64" w14:textId="77777777" w:rsidR="008D5F80" w:rsidRPr="0072654E" w:rsidRDefault="008D5F80" w:rsidP="00A6572E">
            <w:pPr>
              <w:pStyle w:val="ListParagraph"/>
              <w:spacing w:after="0" w:line="240" w:lineRule="auto"/>
              <w:ind w:left="0"/>
              <w:rPr>
                <w:rFonts w:eastAsia="Times New Roman" w:cstheme="minorHAnsi"/>
                <w:color w:val="FF0000"/>
              </w:rPr>
            </w:pPr>
            <w:r w:rsidRPr="0072654E">
              <w:rPr>
                <w:rFonts w:eastAsia="Times New Roman" w:cstheme="minorHAnsi"/>
                <w:color w:val="FF0000"/>
              </w:rPr>
              <w:t>This must include both a timeline of events and explanation to ensure that the project will be ready to enroll and house clients following grant execution.</w:t>
            </w:r>
          </w:p>
        </w:tc>
        <w:tc>
          <w:tcPr>
            <w:tcW w:w="1350" w:type="dxa"/>
          </w:tcPr>
          <w:p w14:paraId="66F7B18F" w14:textId="52C844C6" w:rsidR="008D5F80" w:rsidRPr="0072654E" w:rsidRDefault="008D5F80" w:rsidP="00A26E49">
            <w:pPr>
              <w:rPr>
                <w:rFonts w:cstheme="minorHAnsi"/>
              </w:rPr>
            </w:pPr>
          </w:p>
        </w:tc>
        <w:tc>
          <w:tcPr>
            <w:tcW w:w="1981" w:type="dxa"/>
          </w:tcPr>
          <w:p w14:paraId="53107264" w14:textId="77777777" w:rsidR="008D5F80" w:rsidRPr="0072654E" w:rsidRDefault="008D5F80" w:rsidP="00A26E49">
            <w:pPr>
              <w:autoSpaceDE w:val="0"/>
              <w:autoSpaceDN w:val="0"/>
              <w:adjustRightInd w:val="0"/>
              <w:spacing w:after="0" w:line="240" w:lineRule="auto"/>
              <w:jc w:val="center"/>
              <w:rPr>
                <w:rFonts w:eastAsia="Times New Roman" w:cstheme="minorHAnsi"/>
              </w:rPr>
            </w:pPr>
          </w:p>
        </w:tc>
      </w:tr>
    </w:tbl>
    <w:p w14:paraId="705E4C10" w14:textId="77777777" w:rsidR="00473200" w:rsidRPr="0072654E" w:rsidRDefault="00473200" w:rsidP="00473200">
      <w:pPr>
        <w:autoSpaceDE w:val="0"/>
        <w:autoSpaceDN w:val="0"/>
        <w:adjustRightInd w:val="0"/>
        <w:spacing w:after="0" w:line="240" w:lineRule="auto"/>
        <w:rPr>
          <w:rFonts w:eastAsia="Times New Roman" w:cstheme="minorHAnsi"/>
          <w:b/>
        </w:rPr>
      </w:pPr>
    </w:p>
    <w:p w14:paraId="6C98F1AE" w14:textId="77777777" w:rsidR="00657E74" w:rsidRPr="0072654E" w:rsidRDefault="00657E74" w:rsidP="00473200">
      <w:pPr>
        <w:autoSpaceDE w:val="0"/>
        <w:autoSpaceDN w:val="0"/>
        <w:adjustRightInd w:val="0"/>
        <w:spacing w:after="0" w:line="240" w:lineRule="auto"/>
        <w:rPr>
          <w:rFonts w:eastAsia="Times New Roman" w:cstheme="minorHAnsi"/>
          <w:b/>
        </w:rPr>
      </w:pPr>
    </w:p>
    <w:p w14:paraId="1A6D9B65" w14:textId="426C415A" w:rsidR="00F4431A" w:rsidRPr="0072654E" w:rsidRDefault="00F4431A">
      <w:pPr>
        <w:spacing w:after="0" w:line="240" w:lineRule="auto"/>
        <w:rPr>
          <w:rFonts w:eastAsia="Times New Roman" w:cstheme="minorHAnsi"/>
          <w:b/>
          <w:u w:val="single"/>
        </w:rPr>
      </w:pPr>
      <w:r w:rsidRPr="0072654E">
        <w:rPr>
          <w:rFonts w:eastAsia="Times New Roman" w:cstheme="minorHAnsi"/>
          <w:b/>
          <w:u w:val="single"/>
        </w:rPr>
        <w:t>ADDITIONAL NOTES:</w:t>
      </w:r>
      <w:r w:rsidRPr="0072654E">
        <w:rPr>
          <w:rFonts w:eastAsia="Times New Roman" w:cstheme="minorHAnsi"/>
          <w:b/>
          <w:u w:val="single"/>
        </w:rPr>
        <w:br w:type="page"/>
      </w:r>
    </w:p>
    <w:p w14:paraId="427C8165" w14:textId="0E16C419" w:rsidR="00EA5F86" w:rsidRPr="0072654E" w:rsidRDefault="00EA5F86" w:rsidP="00F62472">
      <w:pPr>
        <w:autoSpaceDE w:val="0"/>
        <w:autoSpaceDN w:val="0"/>
        <w:adjustRightInd w:val="0"/>
        <w:spacing w:after="0" w:line="240" w:lineRule="auto"/>
        <w:rPr>
          <w:rFonts w:eastAsia="Times New Roman" w:cstheme="minorHAnsi"/>
          <w:b/>
          <w:u w:val="single"/>
        </w:rPr>
      </w:pPr>
      <w:r w:rsidRPr="0072654E">
        <w:rPr>
          <w:rFonts w:eastAsia="Times New Roman" w:cstheme="minorHAnsi"/>
          <w:b/>
          <w:u w:val="single"/>
        </w:rPr>
        <w:lastRenderedPageBreak/>
        <w:t>Total Points Possible</w:t>
      </w:r>
    </w:p>
    <w:p w14:paraId="3D7CC9CC" w14:textId="77777777" w:rsidR="0073252D" w:rsidRPr="0072654E" w:rsidRDefault="0073252D" w:rsidP="00F62472">
      <w:pPr>
        <w:autoSpaceDE w:val="0"/>
        <w:autoSpaceDN w:val="0"/>
        <w:adjustRightInd w:val="0"/>
        <w:spacing w:after="0" w:line="240" w:lineRule="auto"/>
        <w:rPr>
          <w:rFonts w:eastAsia="Times New Roman" w:cstheme="minorHAnsi"/>
          <w:b/>
          <w:u w:val="single"/>
        </w:rPr>
      </w:pPr>
    </w:p>
    <w:p w14:paraId="7756633C" w14:textId="70129ED9" w:rsidR="00EA5F86" w:rsidRPr="0072654E" w:rsidRDefault="00EA5F86" w:rsidP="00F62472">
      <w:pPr>
        <w:autoSpaceDE w:val="0"/>
        <w:autoSpaceDN w:val="0"/>
        <w:adjustRightInd w:val="0"/>
        <w:spacing w:after="0" w:line="240" w:lineRule="auto"/>
        <w:rPr>
          <w:rFonts w:eastAsia="Times New Roman" w:cstheme="minorHAnsi"/>
          <w:b/>
        </w:rPr>
      </w:pPr>
      <w:r w:rsidRPr="0072654E">
        <w:rPr>
          <w:rFonts w:eastAsia="Times New Roman" w:cstheme="minorHAnsi"/>
          <w:b/>
        </w:rPr>
        <w:t>Rapid Rehousing (RRH)</w:t>
      </w:r>
      <w:r w:rsidR="00995DF4" w:rsidRPr="0072654E">
        <w:rPr>
          <w:rFonts w:eastAsia="Times New Roman" w:cstheme="minorHAnsi"/>
          <w:b/>
        </w:rPr>
        <w:t xml:space="preserve"> </w:t>
      </w:r>
      <w:r w:rsidR="00BA2A36" w:rsidRPr="0072654E">
        <w:rPr>
          <w:rFonts w:eastAsia="Times New Roman" w:cstheme="minorHAnsi"/>
          <w:b/>
        </w:rPr>
        <w:t>or RRH Expansion</w:t>
      </w:r>
    </w:p>
    <w:tbl>
      <w:tblPr>
        <w:tblStyle w:val="TableGrid"/>
        <w:tblW w:w="11065" w:type="dxa"/>
        <w:tblLook w:val="04A0" w:firstRow="1" w:lastRow="0" w:firstColumn="1" w:lastColumn="0" w:noHBand="0" w:noVBand="1"/>
      </w:tblPr>
      <w:tblGrid>
        <w:gridCol w:w="5575"/>
        <w:gridCol w:w="1170"/>
        <w:gridCol w:w="1170"/>
        <w:gridCol w:w="3150"/>
      </w:tblGrid>
      <w:tr w:rsidR="0073252D" w:rsidRPr="0072654E" w14:paraId="6C13FB14" w14:textId="77777777" w:rsidTr="008318E7">
        <w:tc>
          <w:tcPr>
            <w:tcW w:w="5575" w:type="dxa"/>
          </w:tcPr>
          <w:p w14:paraId="4829E39E"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Section Subtotal</w:t>
            </w:r>
          </w:p>
        </w:tc>
        <w:tc>
          <w:tcPr>
            <w:tcW w:w="1170" w:type="dxa"/>
          </w:tcPr>
          <w:p w14:paraId="0A0DF0C1"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170" w:type="dxa"/>
          </w:tcPr>
          <w:p w14:paraId="53D9D31C"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6684BF72"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150" w:type="dxa"/>
          </w:tcPr>
          <w:p w14:paraId="0DB1764C" w14:textId="77777777" w:rsidR="0073252D" w:rsidRPr="0072654E" w:rsidRDefault="0073252D" w:rsidP="00EA5F86">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73252D" w:rsidRPr="0072654E" w14:paraId="65538B4A" w14:textId="77777777" w:rsidTr="008318E7">
        <w:tc>
          <w:tcPr>
            <w:tcW w:w="5575" w:type="dxa"/>
          </w:tcPr>
          <w:p w14:paraId="55941451"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Experience of applicant, sub-recipient, and other partners</w:t>
            </w:r>
          </w:p>
        </w:tc>
        <w:tc>
          <w:tcPr>
            <w:tcW w:w="1170" w:type="dxa"/>
          </w:tcPr>
          <w:p w14:paraId="2CDC508D" w14:textId="6304AD8F" w:rsidR="0073252D" w:rsidRPr="0072654E" w:rsidRDefault="002D27FE" w:rsidP="00EA5F86">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170" w:type="dxa"/>
          </w:tcPr>
          <w:p w14:paraId="1B0B04FF"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10CB60F7"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C9552B" w:rsidRPr="0072654E" w14:paraId="524F2ED1" w14:textId="77777777" w:rsidTr="008318E7">
        <w:tc>
          <w:tcPr>
            <w:tcW w:w="5575" w:type="dxa"/>
          </w:tcPr>
          <w:p w14:paraId="5113927D" w14:textId="66156D7B" w:rsidR="00C9552B" w:rsidRPr="0072654E" w:rsidRDefault="00C9552B" w:rsidP="00EA5F86">
            <w:pPr>
              <w:autoSpaceDE w:val="0"/>
              <w:autoSpaceDN w:val="0"/>
              <w:adjustRightInd w:val="0"/>
              <w:spacing w:after="0" w:line="240" w:lineRule="auto"/>
              <w:rPr>
                <w:rFonts w:eastAsia="Times New Roman" w:cstheme="minorHAnsi"/>
              </w:rPr>
            </w:pPr>
            <w:r w:rsidRPr="0072654E">
              <w:rPr>
                <w:rFonts w:eastAsia="Times New Roman" w:cstheme="minorHAnsi"/>
              </w:rPr>
              <w:t>Expansion</w:t>
            </w:r>
            <w:r w:rsidR="009A3F6A" w:rsidRPr="0072654E">
              <w:rPr>
                <w:rFonts w:eastAsia="Times New Roman" w:cstheme="minorHAnsi"/>
              </w:rPr>
              <w:t xml:space="preserve"> (only) </w:t>
            </w:r>
          </w:p>
        </w:tc>
        <w:tc>
          <w:tcPr>
            <w:tcW w:w="1170" w:type="dxa"/>
          </w:tcPr>
          <w:p w14:paraId="76E7A1DE" w14:textId="6E7B71FE" w:rsidR="00C9552B" w:rsidRPr="0072654E" w:rsidRDefault="009A3F6A" w:rsidP="00EA5F86">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p>
        </w:tc>
        <w:tc>
          <w:tcPr>
            <w:tcW w:w="1170" w:type="dxa"/>
          </w:tcPr>
          <w:p w14:paraId="2F39C766" w14:textId="3CCA1817" w:rsidR="00C9552B" w:rsidRPr="0072654E" w:rsidRDefault="00C9552B" w:rsidP="00EA5F86">
            <w:pPr>
              <w:autoSpaceDE w:val="0"/>
              <w:autoSpaceDN w:val="0"/>
              <w:adjustRightInd w:val="0"/>
              <w:spacing w:after="0" w:line="240" w:lineRule="auto"/>
              <w:jc w:val="center"/>
              <w:rPr>
                <w:rFonts w:eastAsia="Times New Roman" w:cstheme="minorHAnsi"/>
              </w:rPr>
            </w:pPr>
          </w:p>
        </w:tc>
        <w:tc>
          <w:tcPr>
            <w:tcW w:w="3150" w:type="dxa"/>
          </w:tcPr>
          <w:p w14:paraId="56A3505F" w14:textId="10D0FEC2" w:rsidR="00C9552B" w:rsidRPr="0072654E" w:rsidRDefault="00C9552B" w:rsidP="00EA5F86">
            <w:pPr>
              <w:autoSpaceDE w:val="0"/>
              <w:autoSpaceDN w:val="0"/>
              <w:adjustRightInd w:val="0"/>
              <w:spacing w:after="0" w:line="240" w:lineRule="auto"/>
              <w:jc w:val="center"/>
              <w:rPr>
                <w:rFonts w:eastAsia="Times New Roman" w:cstheme="minorHAnsi"/>
              </w:rPr>
            </w:pPr>
          </w:p>
        </w:tc>
      </w:tr>
      <w:tr w:rsidR="0073252D" w:rsidRPr="0072654E" w14:paraId="111EF6A0" w14:textId="77777777" w:rsidTr="008318E7">
        <w:tc>
          <w:tcPr>
            <w:tcW w:w="5575" w:type="dxa"/>
          </w:tcPr>
          <w:p w14:paraId="42C3EDC1"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Project description</w:t>
            </w:r>
          </w:p>
        </w:tc>
        <w:tc>
          <w:tcPr>
            <w:tcW w:w="1170" w:type="dxa"/>
          </w:tcPr>
          <w:p w14:paraId="7184D92E" w14:textId="4E809949" w:rsidR="0073252D" w:rsidRPr="0072654E" w:rsidRDefault="00FB21E6" w:rsidP="00EA5F86">
            <w:pPr>
              <w:autoSpaceDE w:val="0"/>
              <w:autoSpaceDN w:val="0"/>
              <w:adjustRightInd w:val="0"/>
              <w:spacing w:after="0" w:line="240" w:lineRule="auto"/>
              <w:jc w:val="center"/>
              <w:rPr>
                <w:rFonts w:eastAsia="Times New Roman" w:cstheme="minorHAnsi"/>
              </w:rPr>
            </w:pPr>
            <w:r>
              <w:rPr>
                <w:rFonts w:eastAsia="Times New Roman" w:cstheme="minorHAnsi"/>
              </w:rPr>
              <w:t>75</w:t>
            </w:r>
          </w:p>
        </w:tc>
        <w:tc>
          <w:tcPr>
            <w:tcW w:w="1170" w:type="dxa"/>
          </w:tcPr>
          <w:p w14:paraId="108CB246"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009FE4F3"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1615C9AC" w14:textId="77777777" w:rsidTr="008318E7">
        <w:tc>
          <w:tcPr>
            <w:tcW w:w="5575" w:type="dxa"/>
          </w:tcPr>
          <w:p w14:paraId="6BE82261"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Supportive services for participants</w:t>
            </w:r>
          </w:p>
        </w:tc>
        <w:tc>
          <w:tcPr>
            <w:tcW w:w="1170" w:type="dxa"/>
          </w:tcPr>
          <w:p w14:paraId="437BC8CE" w14:textId="31B83E03" w:rsidR="0073252D" w:rsidRPr="0072654E" w:rsidRDefault="002D27FE" w:rsidP="0073252D">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170" w:type="dxa"/>
          </w:tcPr>
          <w:p w14:paraId="7ED355BB"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0C8CF168"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38ABDFD3" w14:textId="77777777" w:rsidTr="008318E7">
        <w:tc>
          <w:tcPr>
            <w:tcW w:w="5575" w:type="dxa"/>
          </w:tcPr>
          <w:p w14:paraId="5CE68960" w14:textId="4CBA1A1A" w:rsidR="0073252D" w:rsidRPr="0072654E" w:rsidRDefault="002D27FE" w:rsidP="00EA5F86">
            <w:pPr>
              <w:autoSpaceDE w:val="0"/>
              <w:autoSpaceDN w:val="0"/>
              <w:adjustRightInd w:val="0"/>
              <w:spacing w:after="0" w:line="240" w:lineRule="auto"/>
              <w:rPr>
                <w:rFonts w:eastAsia="Times New Roman" w:cstheme="minorHAnsi"/>
              </w:rPr>
            </w:pPr>
            <w:r>
              <w:rPr>
                <w:rFonts w:eastAsia="Times New Roman" w:cstheme="minorHAnsi"/>
              </w:rPr>
              <w:t>Funding: Budget &amp; Match</w:t>
            </w:r>
          </w:p>
        </w:tc>
        <w:tc>
          <w:tcPr>
            <w:tcW w:w="1170" w:type="dxa"/>
          </w:tcPr>
          <w:p w14:paraId="13310311" w14:textId="57A2C6D1" w:rsidR="0073252D" w:rsidRPr="0072654E" w:rsidRDefault="002D27FE" w:rsidP="0073252D">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170" w:type="dxa"/>
          </w:tcPr>
          <w:p w14:paraId="5A4F58D3"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310F7297"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5F804BD0" w14:textId="77777777" w:rsidTr="008318E7">
        <w:tc>
          <w:tcPr>
            <w:tcW w:w="5575" w:type="dxa"/>
          </w:tcPr>
          <w:p w14:paraId="46A233AA" w14:textId="77777777"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De</w:t>
            </w:r>
            <w:r w:rsidR="00C311AB" w:rsidRPr="0072654E">
              <w:rPr>
                <w:rFonts w:eastAsia="Times New Roman" w:cstheme="minorHAnsi"/>
              </w:rPr>
              <w:t xml:space="preserve">monstration of organization </w:t>
            </w:r>
            <w:r w:rsidRPr="0072654E">
              <w:rPr>
                <w:rFonts w:eastAsia="Times New Roman" w:cstheme="minorHAnsi"/>
              </w:rPr>
              <w:t>fiscal capacity</w:t>
            </w:r>
          </w:p>
        </w:tc>
        <w:tc>
          <w:tcPr>
            <w:tcW w:w="1170" w:type="dxa"/>
          </w:tcPr>
          <w:p w14:paraId="57A4D5E0" w14:textId="1294B5C0" w:rsidR="0073252D" w:rsidRPr="0072654E" w:rsidRDefault="002D27FE" w:rsidP="0073252D">
            <w:pPr>
              <w:autoSpaceDE w:val="0"/>
              <w:autoSpaceDN w:val="0"/>
              <w:adjustRightInd w:val="0"/>
              <w:spacing w:after="0" w:line="240" w:lineRule="auto"/>
              <w:jc w:val="center"/>
              <w:rPr>
                <w:rFonts w:eastAsia="Times New Roman" w:cstheme="minorHAnsi"/>
              </w:rPr>
            </w:pPr>
            <w:r>
              <w:rPr>
                <w:rFonts w:eastAsia="Times New Roman" w:cstheme="minorHAnsi"/>
              </w:rPr>
              <w:t>35</w:t>
            </w:r>
          </w:p>
        </w:tc>
        <w:tc>
          <w:tcPr>
            <w:tcW w:w="1170" w:type="dxa"/>
          </w:tcPr>
          <w:p w14:paraId="69ADD966"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4D7A14E4"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73252D" w:rsidRPr="0072654E" w14:paraId="2C7DC963" w14:textId="77777777" w:rsidTr="008318E7">
        <w:tc>
          <w:tcPr>
            <w:tcW w:w="5575" w:type="dxa"/>
          </w:tcPr>
          <w:p w14:paraId="57E9545C" w14:textId="1394132B" w:rsidR="0073252D" w:rsidRPr="0072654E" w:rsidRDefault="0073252D" w:rsidP="00EA5F86">
            <w:pPr>
              <w:autoSpaceDE w:val="0"/>
              <w:autoSpaceDN w:val="0"/>
              <w:adjustRightInd w:val="0"/>
              <w:spacing w:after="0" w:line="240" w:lineRule="auto"/>
              <w:rPr>
                <w:rFonts w:eastAsia="Times New Roman" w:cstheme="minorHAnsi"/>
              </w:rPr>
            </w:pPr>
            <w:r w:rsidRPr="0072654E">
              <w:rPr>
                <w:rFonts w:eastAsia="Times New Roman" w:cstheme="minorHAnsi"/>
              </w:rPr>
              <w:t>Appendix I</w:t>
            </w:r>
            <w:r w:rsidR="00454AEE" w:rsidRPr="0072654E">
              <w:rPr>
                <w:rFonts w:eastAsia="Times New Roman" w:cstheme="minorHAnsi"/>
              </w:rPr>
              <w:t xml:space="preserve"> </w:t>
            </w:r>
            <w:r w:rsidR="009A3F6A" w:rsidRPr="0072654E">
              <w:rPr>
                <w:rFonts w:eastAsia="Times New Roman" w:cstheme="minorHAnsi"/>
              </w:rPr>
              <w:t>RRH</w:t>
            </w:r>
          </w:p>
        </w:tc>
        <w:tc>
          <w:tcPr>
            <w:tcW w:w="1170" w:type="dxa"/>
          </w:tcPr>
          <w:p w14:paraId="2D56398B" w14:textId="261FF4A7" w:rsidR="0073252D" w:rsidRPr="0072654E" w:rsidRDefault="009A3F6A" w:rsidP="0073252D">
            <w:pPr>
              <w:autoSpaceDE w:val="0"/>
              <w:autoSpaceDN w:val="0"/>
              <w:adjustRightInd w:val="0"/>
              <w:spacing w:after="0" w:line="240" w:lineRule="auto"/>
              <w:jc w:val="center"/>
              <w:rPr>
                <w:rFonts w:eastAsia="Times New Roman" w:cstheme="minorHAnsi"/>
                <w:b/>
              </w:rPr>
            </w:pPr>
            <w:r w:rsidRPr="0072654E">
              <w:rPr>
                <w:rFonts w:eastAsia="Times New Roman" w:cstheme="minorHAnsi"/>
              </w:rPr>
              <w:t>40</w:t>
            </w:r>
          </w:p>
        </w:tc>
        <w:tc>
          <w:tcPr>
            <w:tcW w:w="1170" w:type="dxa"/>
          </w:tcPr>
          <w:p w14:paraId="5FEA6774"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c>
          <w:tcPr>
            <w:tcW w:w="3150" w:type="dxa"/>
          </w:tcPr>
          <w:p w14:paraId="3E8FC4CD" w14:textId="77777777" w:rsidR="0073252D" w:rsidRPr="0072654E" w:rsidRDefault="0073252D" w:rsidP="00EA5F86">
            <w:pPr>
              <w:autoSpaceDE w:val="0"/>
              <w:autoSpaceDN w:val="0"/>
              <w:adjustRightInd w:val="0"/>
              <w:spacing w:after="0" w:line="240" w:lineRule="auto"/>
              <w:jc w:val="center"/>
              <w:rPr>
                <w:rFonts w:eastAsia="Times New Roman" w:cstheme="minorHAnsi"/>
              </w:rPr>
            </w:pPr>
          </w:p>
        </w:tc>
      </w:tr>
      <w:tr w:rsidR="009A3F6A" w:rsidRPr="0072654E" w14:paraId="13596126" w14:textId="77777777" w:rsidTr="008318E7">
        <w:tc>
          <w:tcPr>
            <w:tcW w:w="5575" w:type="dxa"/>
          </w:tcPr>
          <w:p w14:paraId="2B690F63" w14:textId="608A0FB4" w:rsidR="009A3F6A" w:rsidRPr="0072654E" w:rsidRDefault="009A3F6A" w:rsidP="00EA5F86">
            <w:pPr>
              <w:autoSpaceDE w:val="0"/>
              <w:autoSpaceDN w:val="0"/>
              <w:adjustRightInd w:val="0"/>
              <w:spacing w:after="0" w:line="240" w:lineRule="auto"/>
              <w:rPr>
                <w:rFonts w:eastAsia="Times New Roman" w:cstheme="minorHAnsi"/>
              </w:rPr>
            </w:pPr>
            <w:r w:rsidRPr="0072654E">
              <w:rPr>
                <w:rFonts w:eastAsia="Times New Roman" w:cstheme="minorHAnsi"/>
              </w:rPr>
              <w:t xml:space="preserve">Appendix I </w:t>
            </w:r>
            <w:r w:rsidR="00426360">
              <w:rPr>
                <w:rFonts w:eastAsia="Times New Roman" w:cstheme="minorHAnsi"/>
              </w:rPr>
              <w:t xml:space="preserve">All </w:t>
            </w:r>
            <w:r w:rsidRPr="0072654E">
              <w:rPr>
                <w:rFonts w:eastAsia="Times New Roman" w:cstheme="minorHAnsi"/>
              </w:rPr>
              <w:t>Projects</w:t>
            </w:r>
          </w:p>
        </w:tc>
        <w:tc>
          <w:tcPr>
            <w:tcW w:w="1170" w:type="dxa"/>
          </w:tcPr>
          <w:p w14:paraId="788013E4" w14:textId="63F15348" w:rsidR="009A3F6A" w:rsidRPr="0072654E" w:rsidRDefault="00FB21E6" w:rsidP="0073252D">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170" w:type="dxa"/>
          </w:tcPr>
          <w:p w14:paraId="6488043E" w14:textId="77777777" w:rsidR="009A3F6A" w:rsidRPr="0072654E" w:rsidRDefault="009A3F6A" w:rsidP="00EA5F86">
            <w:pPr>
              <w:autoSpaceDE w:val="0"/>
              <w:autoSpaceDN w:val="0"/>
              <w:adjustRightInd w:val="0"/>
              <w:spacing w:after="0" w:line="240" w:lineRule="auto"/>
              <w:jc w:val="center"/>
              <w:rPr>
                <w:rFonts w:eastAsia="Times New Roman" w:cstheme="minorHAnsi"/>
              </w:rPr>
            </w:pPr>
          </w:p>
        </w:tc>
        <w:tc>
          <w:tcPr>
            <w:tcW w:w="3150" w:type="dxa"/>
          </w:tcPr>
          <w:p w14:paraId="5117A673" w14:textId="77777777" w:rsidR="009A3F6A" w:rsidRPr="0072654E" w:rsidRDefault="009A3F6A" w:rsidP="00EA5F86">
            <w:pPr>
              <w:autoSpaceDE w:val="0"/>
              <w:autoSpaceDN w:val="0"/>
              <w:adjustRightInd w:val="0"/>
              <w:spacing w:after="0" w:line="240" w:lineRule="auto"/>
              <w:jc w:val="center"/>
              <w:rPr>
                <w:rFonts w:eastAsia="Times New Roman" w:cstheme="minorHAnsi"/>
              </w:rPr>
            </w:pPr>
          </w:p>
        </w:tc>
      </w:tr>
      <w:tr w:rsidR="009A3F6A" w:rsidRPr="0072654E" w14:paraId="0B00A2CF" w14:textId="77777777" w:rsidTr="008318E7">
        <w:tc>
          <w:tcPr>
            <w:tcW w:w="5575" w:type="dxa"/>
          </w:tcPr>
          <w:p w14:paraId="1F302FC7" w14:textId="65084642" w:rsidR="009A3F6A" w:rsidRPr="0072654E" w:rsidRDefault="009A3F6A" w:rsidP="009A3F6A">
            <w:pPr>
              <w:autoSpaceDE w:val="0"/>
              <w:autoSpaceDN w:val="0"/>
              <w:adjustRightInd w:val="0"/>
              <w:spacing w:after="0" w:line="240" w:lineRule="auto"/>
              <w:rPr>
                <w:rFonts w:eastAsia="Times New Roman" w:cstheme="minorHAnsi"/>
                <w:b/>
              </w:rPr>
            </w:pPr>
            <w:r w:rsidRPr="0072654E">
              <w:rPr>
                <w:rFonts w:eastAsia="Times New Roman" w:cstheme="minorHAnsi"/>
                <w:b/>
              </w:rPr>
              <w:t>TOTAL</w:t>
            </w:r>
            <w:r w:rsidR="008318E7" w:rsidRPr="0072654E">
              <w:rPr>
                <w:rFonts w:eastAsia="Times New Roman" w:cstheme="minorHAnsi"/>
                <w:b/>
              </w:rPr>
              <w:t xml:space="preserve"> (No Expansion)</w:t>
            </w:r>
          </w:p>
        </w:tc>
        <w:tc>
          <w:tcPr>
            <w:tcW w:w="1170" w:type="dxa"/>
          </w:tcPr>
          <w:p w14:paraId="16A5A5CF" w14:textId="3D26953E" w:rsidR="009A3F6A" w:rsidRPr="0072654E" w:rsidRDefault="00EB7BEE" w:rsidP="009A3F6A">
            <w:pPr>
              <w:autoSpaceDE w:val="0"/>
              <w:autoSpaceDN w:val="0"/>
              <w:adjustRightInd w:val="0"/>
              <w:spacing w:after="0" w:line="240" w:lineRule="auto"/>
              <w:jc w:val="center"/>
              <w:rPr>
                <w:rFonts w:eastAsia="Times New Roman" w:cstheme="minorHAnsi"/>
                <w:b/>
              </w:rPr>
            </w:pPr>
            <w:r>
              <w:rPr>
                <w:rFonts w:eastAsia="Times New Roman" w:cstheme="minorHAnsi"/>
                <w:b/>
              </w:rPr>
              <w:t>310</w:t>
            </w:r>
          </w:p>
        </w:tc>
        <w:tc>
          <w:tcPr>
            <w:tcW w:w="1170" w:type="dxa"/>
          </w:tcPr>
          <w:p w14:paraId="6BD6B8BC" w14:textId="77777777" w:rsidR="009A3F6A" w:rsidRPr="0072654E" w:rsidRDefault="009A3F6A" w:rsidP="009A3F6A">
            <w:pPr>
              <w:autoSpaceDE w:val="0"/>
              <w:autoSpaceDN w:val="0"/>
              <w:adjustRightInd w:val="0"/>
              <w:spacing w:after="0" w:line="240" w:lineRule="auto"/>
              <w:jc w:val="center"/>
              <w:rPr>
                <w:rFonts w:eastAsia="Times New Roman" w:cstheme="minorHAnsi"/>
              </w:rPr>
            </w:pPr>
          </w:p>
        </w:tc>
        <w:tc>
          <w:tcPr>
            <w:tcW w:w="3150" w:type="dxa"/>
          </w:tcPr>
          <w:p w14:paraId="2779E987" w14:textId="77777777" w:rsidR="009A3F6A" w:rsidRPr="0072654E" w:rsidRDefault="009A3F6A" w:rsidP="009A3F6A">
            <w:pPr>
              <w:autoSpaceDE w:val="0"/>
              <w:autoSpaceDN w:val="0"/>
              <w:adjustRightInd w:val="0"/>
              <w:spacing w:after="0" w:line="240" w:lineRule="auto"/>
              <w:jc w:val="center"/>
              <w:rPr>
                <w:rFonts w:eastAsia="Times New Roman" w:cstheme="minorHAnsi"/>
              </w:rPr>
            </w:pPr>
          </w:p>
        </w:tc>
      </w:tr>
      <w:tr w:rsidR="008318E7" w:rsidRPr="0072654E" w14:paraId="5AC02881" w14:textId="77777777" w:rsidTr="008318E7">
        <w:tc>
          <w:tcPr>
            <w:tcW w:w="5575" w:type="dxa"/>
          </w:tcPr>
          <w:p w14:paraId="03AF0FE7" w14:textId="7BF60D64" w:rsidR="008318E7" w:rsidRPr="0072654E" w:rsidRDefault="008318E7" w:rsidP="009A3F6A">
            <w:pPr>
              <w:autoSpaceDE w:val="0"/>
              <w:autoSpaceDN w:val="0"/>
              <w:adjustRightInd w:val="0"/>
              <w:spacing w:after="0" w:line="240" w:lineRule="auto"/>
              <w:rPr>
                <w:rFonts w:eastAsia="Times New Roman" w:cstheme="minorHAnsi"/>
                <w:b/>
              </w:rPr>
            </w:pPr>
            <w:r w:rsidRPr="0072654E">
              <w:rPr>
                <w:rFonts w:eastAsia="Times New Roman" w:cstheme="minorHAnsi"/>
                <w:b/>
              </w:rPr>
              <w:t>TOTAL (Expansion)</w:t>
            </w:r>
          </w:p>
        </w:tc>
        <w:tc>
          <w:tcPr>
            <w:tcW w:w="1170" w:type="dxa"/>
          </w:tcPr>
          <w:p w14:paraId="6E01B242" w14:textId="17B6DED3" w:rsidR="008318E7" w:rsidRPr="0072654E" w:rsidRDefault="008318E7" w:rsidP="009A3F6A">
            <w:pPr>
              <w:autoSpaceDE w:val="0"/>
              <w:autoSpaceDN w:val="0"/>
              <w:adjustRightInd w:val="0"/>
              <w:spacing w:after="0" w:line="240" w:lineRule="auto"/>
              <w:jc w:val="center"/>
              <w:rPr>
                <w:rFonts w:eastAsia="Times New Roman" w:cstheme="minorHAnsi"/>
                <w:b/>
              </w:rPr>
            </w:pPr>
            <w:r w:rsidRPr="0072654E">
              <w:rPr>
                <w:rFonts w:eastAsia="Times New Roman" w:cstheme="minorHAnsi"/>
                <w:b/>
              </w:rPr>
              <w:t>3</w:t>
            </w:r>
            <w:r w:rsidR="00EB7BEE">
              <w:rPr>
                <w:rFonts w:eastAsia="Times New Roman" w:cstheme="minorHAnsi"/>
                <w:b/>
              </w:rPr>
              <w:t>30</w:t>
            </w:r>
          </w:p>
        </w:tc>
        <w:tc>
          <w:tcPr>
            <w:tcW w:w="1170" w:type="dxa"/>
          </w:tcPr>
          <w:p w14:paraId="522087A9" w14:textId="77777777" w:rsidR="008318E7" w:rsidRPr="0072654E" w:rsidRDefault="008318E7" w:rsidP="009A3F6A">
            <w:pPr>
              <w:autoSpaceDE w:val="0"/>
              <w:autoSpaceDN w:val="0"/>
              <w:adjustRightInd w:val="0"/>
              <w:spacing w:after="0" w:line="240" w:lineRule="auto"/>
              <w:jc w:val="center"/>
              <w:rPr>
                <w:rFonts w:eastAsia="Times New Roman" w:cstheme="minorHAnsi"/>
              </w:rPr>
            </w:pPr>
          </w:p>
        </w:tc>
        <w:tc>
          <w:tcPr>
            <w:tcW w:w="3150" w:type="dxa"/>
          </w:tcPr>
          <w:p w14:paraId="450137A2" w14:textId="77777777" w:rsidR="008318E7" w:rsidRPr="0072654E" w:rsidRDefault="008318E7" w:rsidP="009A3F6A">
            <w:pPr>
              <w:autoSpaceDE w:val="0"/>
              <w:autoSpaceDN w:val="0"/>
              <w:adjustRightInd w:val="0"/>
              <w:spacing w:after="0" w:line="240" w:lineRule="auto"/>
              <w:jc w:val="center"/>
              <w:rPr>
                <w:rFonts w:eastAsia="Times New Roman" w:cstheme="minorHAnsi"/>
              </w:rPr>
            </w:pPr>
          </w:p>
        </w:tc>
      </w:tr>
      <w:tr w:rsidR="00EB7BEE" w:rsidRPr="0072654E" w14:paraId="31896825" w14:textId="77777777" w:rsidTr="008318E7">
        <w:tc>
          <w:tcPr>
            <w:tcW w:w="5575" w:type="dxa"/>
          </w:tcPr>
          <w:p w14:paraId="1987E03D" w14:textId="6EF4D8A1" w:rsidR="00EB7BEE" w:rsidRPr="0072654E" w:rsidRDefault="00EB7BEE" w:rsidP="00EB7BEE">
            <w:pPr>
              <w:autoSpaceDE w:val="0"/>
              <w:autoSpaceDN w:val="0"/>
              <w:adjustRightInd w:val="0"/>
              <w:spacing w:after="0" w:line="240" w:lineRule="auto"/>
              <w:rPr>
                <w:rFonts w:eastAsia="Times New Roman" w:cstheme="minorHAnsi"/>
                <w:b/>
              </w:rPr>
            </w:pPr>
            <w:r w:rsidRPr="0072654E">
              <w:rPr>
                <w:rFonts w:eastAsia="Times New Roman" w:cstheme="minorHAnsi"/>
              </w:rPr>
              <w:t>Appendix 2 BONUS – Leverage Housing Resources</w:t>
            </w:r>
          </w:p>
        </w:tc>
        <w:tc>
          <w:tcPr>
            <w:tcW w:w="1170" w:type="dxa"/>
          </w:tcPr>
          <w:p w14:paraId="0CB2311F" w14:textId="17DC91C6" w:rsidR="00EB7BEE" w:rsidRPr="00EB7BEE" w:rsidRDefault="00EB7BEE" w:rsidP="00EB7BEE">
            <w:pPr>
              <w:autoSpaceDE w:val="0"/>
              <w:autoSpaceDN w:val="0"/>
              <w:adjustRightInd w:val="0"/>
              <w:spacing w:after="0" w:line="240" w:lineRule="auto"/>
              <w:jc w:val="center"/>
              <w:rPr>
                <w:rFonts w:eastAsia="Times New Roman" w:cstheme="minorHAnsi"/>
                <w:bCs/>
                <w:i/>
                <w:iCs/>
              </w:rPr>
            </w:pPr>
            <w:r w:rsidRPr="00EB7BEE">
              <w:rPr>
                <w:rFonts w:eastAsia="Times New Roman" w:cstheme="minorHAnsi"/>
                <w:bCs/>
                <w:i/>
                <w:iCs/>
              </w:rPr>
              <w:t>Up to 50</w:t>
            </w:r>
          </w:p>
        </w:tc>
        <w:tc>
          <w:tcPr>
            <w:tcW w:w="1170" w:type="dxa"/>
          </w:tcPr>
          <w:p w14:paraId="2B132524" w14:textId="77777777" w:rsidR="00EB7BEE" w:rsidRPr="0072654E" w:rsidRDefault="00EB7BEE" w:rsidP="00EB7BEE">
            <w:pPr>
              <w:autoSpaceDE w:val="0"/>
              <w:autoSpaceDN w:val="0"/>
              <w:adjustRightInd w:val="0"/>
              <w:spacing w:after="0" w:line="240" w:lineRule="auto"/>
              <w:jc w:val="center"/>
              <w:rPr>
                <w:rFonts w:eastAsia="Times New Roman" w:cstheme="minorHAnsi"/>
              </w:rPr>
            </w:pPr>
          </w:p>
        </w:tc>
        <w:tc>
          <w:tcPr>
            <w:tcW w:w="3150" w:type="dxa"/>
          </w:tcPr>
          <w:p w14:paraId="1884965F" w14:textId="77777777" w:rsidR="00EB7BEE" w:rsidRPr="0072654E" w:rsidRDefault="00EB7BEE" w:rsidP="00EB7BEE">
            <w:pPr>
              <w:autoSpaceDE w:val="0"/>
              <w:autoSpaceDN w:val="0"/>
              <w:adjustRightInd w:val="0"/>
              <w:spacing w:after="0" w:line="240" w:lineRule="auto"/>
              <w:jc w:val="center"/>
              <w:rPr>
                <w:rFonts w:eastAsia="Times New Roman" w:cstheme="minorHAnsi"/>
              </w:rPr>
            </w:pPr>
          </w:p>
        </w:tc>
      </w:tr>
      <w:tr w:rsidR="00EB7BEE" w:rsidRPr="0072654E" w14:paraId="1245943B" w14:textId="77777777" w:rsidTr="008318E7">
        <w:tc>
          <w:tcPr>
            <w:tcW w:w="5575" w:type="dxa"/>
          </w:tcPr>
          <w:p w14:paraId="04709B6B" w14:textId="00147E5A" w:rsidR="00EB7BEE" w:rsidRPr="0072654E" w:rsidRDefault="00EB7BEE" w:rsidP="00EB7BEE">
            <w:pPr>
              <w:autoSpaceDE w:val="0"/>
              <w:autoSpaceDN w:val="0"/>
              <w:adjustRightInd w:val="0"/>
              <w:spacing w:after="0" w:line="240" w:lineRule="auto"/>
              <w:rPr>
                <w:rFonts w:eastAsia="Times New Roman" w:cstheme="minorHAnsi"/>
                <w:b/>
              </w:rPr>
            </w:pPr>
            <w:r w:rsidRPr="0072654E">
              <w:rPr>
                <w:rFonts w:eastAsia="Times New Roman" w:cstheme="minorHAnsi"/>
              </w:rPr>
              <w:t>Appendix 2 BONUS – Leverage Healthcare Resources</w:t>
            </w:r>
          </w:p>
        </w:tc>
        <w:tc>
          <w:tcPr>
            <w:tcW w:w="1170" w:type="dxa"/>
          </w:tcPr>
          <w:p w14:paraId="6F071A1B" w14:textId="7ECA238A" w:rsidR="00EB7BEE" w:rsidRPr="00EB7BEE" w:rsidRDefault="00EB7BEE" w:rsidP="00EB7BEE">
            <w:pPr>
              <w:autoSpaceDE w:val="0"/>
              <w:autoSpaceDN w:val="0"/>
              <w:adjustRightInd w:val="0"/>
              <w:spacing w:after="0" w:line="240" w:lineRule="auto"/>
              <w:jc w:val="center"/>
              <w:rPr>
                <w:rFonts w:eastAsia="Times New Roman" w:cstheme="minorHAnsi"/>
                <w:bCs/>
                <w:i/>
                <w:iCs/>
              </w:rPr>
            </w:pPr>
            <w:r w:rsidRPr="00EB7BEE">
              <w:rPr>
                <w:rFonts w:eastAsia="Times New Roman" w:cstheme="minorHAnsi"/>
                <w:bCs/>
                <w:i/>
                <w:iCs/>
              </w:rPr>
              <w:t>Up to 50</w:t>
            </w:r>
          </w:p>
        </w:tc>
        <w:tc>
          <w:tcPr>
            <w:tcW w:w="1170" w:type="dxa"/>
          </w:tcPr>
          <w:p w14:paraId="7E816D86" w14:textId="77777777" w:rsidR="00EB7BEE" w:rsidRPr="0072654E" w:rsidRDefault="00EB7BEE" w:rsidP="00EB7BEE">
            <w:pPr>
              <w:autoSpaceDE w:val="0"/>
              <w:autoSpaceDN w:val="0"/>
              <w:adjustRightInd w:val="0"/>
              <w:spacing w:after="0" w:line="240" w:lineRule="auto"/>
              <w:jc w:val="center"/>
              <w:rPr>
                <w:rFonts w:eastAsia="Times New Roman" w:cstheme="minorHAnsi"/>
              </w:rPr>
            </w:pPr>
          </w:p>
        </w:tc>
        <w:tc>
          <w:tcPr>
            <w:tcW w:w="3150" w:type="dxa"/>
          </w:tcPr>
          <w:p w14:paraId="4653A74A" w14:textId="77777777" w:rsidR="00EB7BEE" w:rsidRPr="0072654E" w:rsidRDefault="00EB7BEE" w:rsidP="00EB7BEE">
            <w:pPr>
              <w:autoSpaceDE w:val="0"/>
              <w:autoSpaceDN w:val="0"/>
              <w:adjustRightInd w:val="0"/>
              <w:spacing w:after="0" w:line="240" w:lineRule="auto"/>
              <w:jc w:val="center"/>
              <w:rPr>
                <w:rFonts w:eastAsia="Times New Roman" w:cstheme="minorHAnsi"/>
              </w:rPr>
            </w:pPr>
          </w:p>
        </w:tc>
      </w:tr>
      <w:tr w:rsidR="00FD532C" w:rsidRPr="0072654E" w14:paraId="2483EE75" w14:textId="77777777" w:rsidTr="008318E7">
        <w:tc>
          <w:tcPr>
            <w:tcW w:w="5575" w:type="dxa"/>
          </w:tcPr>
          <w:p w14:paraId="29758861" w14:textId="2DA392EC" w:rsidR="00FD532C" w:rsidRPr="0072654E" w:rsidRDefault="00FD532C" w:rsidP="00EB7BEE">
            <w:pPr>
              <w:autoSpaceDE w:val="0"/>
              <w:autoSpaceDN w:val="0"/>
              <w:adjustRightInd w:val="0"/>
              <w:spacing w:after="0" w:line="240" w:lineRule="auto"/>
              <w:rPr>
                <w:rFonts w:eastAsia="Times New Roman" w:cstheme="minorHAnsi"/>
              </w:rPr>
            </w:pPr>
            <w:r w:rsidRPr="005F25E3">
              <w:rPr>
                <w:rFonts w:eastAsia="Times New Roman" w:cstheme="minorHAnsi"/>
                <w:b/>
                <w:bCs/>
              </w:rPr>
              <w:t>TOTAL</w:t>
            </w:r>
            <w:r>
              <w:rPr>
                <w:rFonts w:eastAsia="Times New Roman" w:cstheme="minorHAnsi"/>
              </w:rPr>
              <w:t xml:space="preserve"> </w:t>
            </w:r>
            <w:r w:rsidRPr="00FD532C">
              <w:rPr>
                <w:rFonts w:eastAsia="Times New Roman" w:cstheme="minorHAnsi"/>
                <w:b/>
                <w:bCs/>
              </w:rPr>
              <w:t>(BONUS score)</w:t>
            </w:r>
          </w:p>
        </w:tc>
        <w:tc>
          <w:tcPr>
            <w:tcW w:w="1170" w:type="dxa"/>
          </w:tcPr>
          <w:p w14:paraId="1CFDB1C1" w14:textId="27CE5757" w:rsidR="00FD532C" w:rsidRPr="00EB7BEE" w:rsidRDefault="00FD532C" w:rsidP="00EB7BEE">
            <w:pPr>
              <w:autoSpaceDE w:val="0"/>
              <w:autoSpaceDN w:val="0"/>
              <w:adjustRightInd w:val="0"/>
              <w:spacing w:after="0" w:line="240" w:lineRule="auto"/>
              <w:jc w:val="center"/>
              <w:rPr>
                <w:rFonts w:eastAsia="Times New Roman" w:cstheme="minorHAnsi"/>
                <w:bCs/>
                <w:i/>
                <w:iCs/>
              </w:rPr>
            </w:pPr>
            <w:r>
              <w:rPr>
                <w:rFonts w:eastAsia="Times New Roman" w:cstheme="minorHAnsi"/>
                <w:bCs/>
                <w:i/>
                <w:iCs/>
              </w:rPr>
              <w:t>Max 100</w:t>
            </w:r>
          </w:p>
        </w:tc>
        <w:tc>
          <w:tcPr>
            <w:tcW w:w="1170" w:type="dxa"/>
          </w:tcPr>
          <w:p w14:paraId="4B98FBA6" w14:textId="77777777" w:rsidR="00FD532C" w:rsidRPr="0072654E" w:rsidRDefault="00FD532C" w:rsidP="00EB7BEE">
            <w:pPr>
              <w:autoSpaceDE w:val="0"/>
              <w:autoSpaceDN w:val="0"/>
              <w:adjustRightInd w:val="0"/>
              <w:spacing w:after="0" w:line="240" w:lineRule="auto"/>
              <w:jc w:val="center"/>
              <w:rPr>
                <w:rFonts w:eastAsia="Times New Roman" w:cstheme="minorHAnsi"/>
              </w:rPr>
            </w:pPr>
          </w:p>
        </w:tc>
        <w:tc>
          <w:tcPr>
            <w:tcW w:w="3150" w:type="dxa"/>
          </w:tcPr>
          <w:p w14:paraId="46FAF488" w14:textId="77777777" w:rsidR="00FD532C" w:rsidRPr="0072654E" w:rsidRDefault="00FD532C" w:rsidP="00EB7BEE">
            <w:pPr>
              <w:autoSpaceDE w:val="0"/>
              <w:autoSpaceDN w:val="0"/>
              <w:adjustRightInd w:val="0"/>
              <w:spacing w:after="0" w:line="240" w:lineRule="auto"/>
              <w:jc w:val="center"/>
              <w:rPr>
                <w:rFonts w:eastAsia="Times New Roman" w:cstheme="minorHAnsi"/>
              </w:rPr>
            </w:pPr>
          </w:p>
        </w:tc>
      </w:tr>
      <w:tr w:rsidR="00FD532C" w:rsidRPr="0072654E" w14:paraId="6AA4D624" w14:textId="77777777" w:rsidTr="008318E7">
        <w:tc>
          <w:tcPr>
            <w:tcW w:w="5575" w:type="dxa"/>
          </w:tcPr>
          <w:p w14:paraId="43AD16E9" w14:textId="596B330A" w:rsidR="00FD532C" w:rsidRPr="005F25E3" w:rsidRDefault="00FD532C" w:rsidP="00EB7BEE">
            <w:pPr>
              <w:autoSpaceDE w:val="0"/>
              <w:autoSpaceDN w:val="0"/>
              <w:adjustRightInd w:val="0"/>
              <w:spacing w:after="0" w:line="240" w:lineRule="auto"/>
              <w:rPr>
                <w:rFonts w:eastAsia="Times New Roman" w:cstheme="minorHAnsi"/>
                <w:b/>
                <w:bCs/>
              </w:rPr>
            </w:pPr>
            <w:r w:rsidRPr="005F25E3">
              <w:rPr>
                <w:rFonts w:eastAsia="Times New Roman" w:cstheme="minorHAnsi"/>
                <w:b/>
                <w:bCs/>
              </w:rPr>
              <w:t xml:space="preserve">FINAL Score (add Total + Bonus) </w:t>
            </w:r>
          </w:p>
        </w:tc>
        <w:tc>
          <w:tcPr>
            <w:tcW w:w="1170" w:type="dxa"/>
          </w:tcPr>
          <w:p w14:paraId="6254B00D" w14:textId="3ABA5752" w:rsidR="00FD532C" w:rsidRPr="00EB7BEE" w:rsidRDefault="005F25E3" w:rsidP="00EB7BEE">
            <w:pPr>
              <w:autoSpaceDE w:val="0"/>
              <w:autoSpaceDN w:val="0"/>
              <w:adjustRightInd w:val="0"/>
              <w:spacing w:after="0" w:line="240" w:lineRule="auto"/>
              <w:jc w:val="center"/>
              <w:rPr>
                <w:rFonts w:eastAsia="Times New Roman" w:cstheme="minorHAnsi"/>
                <w:bCs/>
                <w:i/>
                <w:iCs/>
              </w:rPr>
            </w:pPr>
            <w:r>
              <w:rPr>
                <w:rFonts w:eastAsia="Times New Roman" w:cstheme="minorHAnsi"/>
                <w:bCs/>
                <w:i/>
                <w:iCs/>
              </w:rPr>
              <w:t>X</w:t>
            </w:r>
          </w:p>
        </w:tc>
        <w:tc>
          <w:tcPr>
            <w:tcW w:w="1170" w:type="dxa"/>
          </w:tcPr>
          <w:p w14:paraId="65F2C088" w14:textId="77777777" w:rsidR="00FD532C" w:rsidRPr="0072654E" w:rsidRDefault="00FD532C" w:rsidP="00EB7BEE">
            <w:pPr>
              <w:autoSpaceDE w:val="0"/>
              <w:autoSpaceDN w:val="0"/>
              <w:adjustRightInd w:val="0"/>
              <w:spacing w:after="0" w:line="240" w:lineRule="auto"/>
              <w:jc w:val="center"/>
              <w:rPr>
                <w:rFonts w:eastAsia="Times New Roman" w:cstheme="minorHAnsi"/>
              </w:rPr>
            </w:pPr>
          </w:p>
        </w:tc>
        <w:tc>
          <w:tcPr>
            <w:tcW w:w="3150" w:type="dxa"/>
          </w:tcPr>
          <w:p w14:paraId="2CD10B22" w14:textId="77777777" w:rsidR="00FD532C" w:rsidRPr="0072654E" w:rsidRDefault="00FD532C" w:rsidP="00EB7BEE">
            <w:pPr>
              <w:autoSpaceDE w:val="0"/>
              <w:autoSpaceDN w:val="0"/>
              <w:adjustRightInd w:val="0"/>
              <w:spacing w:after="0" w:line="240" w:lineRule="auto"/>
              <w:jc w:val="center"/>
              <w:rPr>
                <w:rFonts w:eastAsia="Times New Roman" w:cstheme="minorHAnsi"/>
              </w:rPr>
            </w:pPr>
          </w:p>
        </w:tc>
      </w:tr>
    </w:tbl>
    <w:p w14:paraId="39B7CCCC" w14:textId="00E7AF12" w:rsidR="0073252D" w:rsidRPr="0072654E" w:rsidRDefault="0073252D" w:rsidP="00F62472">
      <w:pPr>
        <w:autoSpaceDE w:val="0"/>
        <w:autoSpaceDN w:val="0"/>
        <w:adjustRightInd w:val="0"/>
        <w:spacing w:after="0" w:line="240" w:lineRule="auto"/>
        <w:rPr>
          <w:rFonts w:eastAsia="Times New Roman" w:cstheme="minorHAnsi"/>
          <w:b/>
        </w:rPr>
      </w:pPr>
    </w:p>
    <w:p w14:paraId="0DA55774" w14:textId="0887E7F8" w:rsidR="00BA2A36" w:rsidRPr="0072654E" w:rsidRDefault="00BA2A36" w:rsidP="00BA2A36">
      <w:pPr>
        <w:autoSpaceDE w:val="0"/>
        <w:autoSpaceDN w:val="0"/>
        <w:adjustRightInd w:val="0"/>
        <w:spacing w:after="0" w:line="240" w:lineRule="auto"/>
        <w:rPr>
          <w:rFonts w:eastAsia="Times New Roman" w:cstheme="minorHAnsi"/>
          <w:b/>
        </w:rPr>
      </w:pPr>
      <w:r w:rsidRPr="0072654E">
        <w:rPr>
          <w:rFonts w:eastAsia="Times New Roman" w:cstheme="minorHAnsi"/>
          <w:b/>
        </w:rPr>
        <w:t>Permanent Supportive Housing (PSH) or PSH Expansion</w:t>
      </w:r>
    </w:p>
    <w:tbl>
      <w:tblPr>
        <w:tblStyle w:val="TableGrid"/>
        <w:tblW w:w="11065" w:type="dxa"/>
        <w:tblLook w:val="04A0" w:firstRow="1" w:lastRow="0" w:firstColumn="1" w:lastColumn="0" w:noHBand="0" w:noVBand="1"/>
      </w:tblPr>
      <w:tblGrid>
        <w:gridCol w:w="5534"/>
        <w:gridCol w:w="1170"/>
        <w:gridCol w:w="1235"/>
        <w:gridCol w:w="3126"/>
      </w:tblGrid>
      <w:tr w:rsidR="008318E7" w:rsidRPr="0072654E" w14:paraId="73B8D798" w14:textId="77777777" w:rsidTr="00322E77">
        <w:tc>
          <w:tcPr>
            <w:tcW w:w="5534" w:type="dxa"/>
          </w:tcPr>
          <w:p w14:paraId="11968D68" w14:textId="77777777" w:rsidR="008318E7" w:rsidRPr="0072654E" w:rsidRDefault="008318E7" w:rsidP="00996A5C">
            <w:pPr>
              <w:autoSpaceDE w:val="0"/>
              <w:autoSpaceDN w:val="0"/>
              <w:adjustRightInd w:val="0"/>
              <w:spacing w:after="0" w:line="240" w:lineRule="auto"/>
              <w:rPr>
                <w:rFonts w:eastAsia="Times New Roman" w:cstheme="minorHAnsi"/>
                <w:b/>
              </w:rPr>
            </w:pPr>
            <w:r w:rsidRPr="0072654E">
              <w:rPr>
                <w:rFonts w:eastAsia="Times New Roman" w:cstheme="minorHAnsi"/>
                <w:b/>
              </w:rPr>
              <w:t>Section Subtotal</w:t>
            </w:r>
          </w:p>
        </w:tc>
        <w:tc>
          <w:tcPr>
            <w:tcW w:w="1170" w:type="dxa"/>
          </w:tcPr>
          <w:p w14:paraId="57BB8B66" w14:textId="77777777" w:rsidR="008318E7" w:rsidRPr="0072654E" w:rsidRDefault="008318E7" w:rsidP="00996A5C">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235" w:type="dxa"/>
          </w:tcPr>
          <w:p w14:paraId="50DF9FDF" w14:textId="77777777" w:rsidR="008318E7" w:rsidRPr="0072654E" w:rsidRDefault="008318E7" w:rsidP="00996A5C">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2E05035B" w14:textId="77777777" w:rsidR="008318E7" w:rsidRPr="0072654E" w:rsidRDefault="008318E7" w:rsidP="00996A5C">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126" w:type="dxa"/>
          </w:tcPr>
          <w:p w14:paraId="115E8FA1" w14:textId="77777777" w:rsidR="008318E7" w:rsidRPr="0072654E" w:rsidRDefault="008318E7" w:rsidP="00996A5C">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5F25E3" w:rsidRPr="0072654E" w14:paraId="6D19A7E7" w14:textId="77777777" w:rsidTr="00322E77">
        <w:tc>
          <w:tcPr>
            <w:tcW w:w="5534" w:type="dxa"/>
          </w:tcPr>
          <w:p w14:paraId="1533E6B2" w14:textId="77777777" w:rsidR="005F25E3" w:rsidRPr="0072654E" w:rsidRDefault="005F25E3" w:rsidP="005F25E3">
            <w:pPr>
              <w:autoSpaceDE w:val="0"/>
              <w:autoSpaceDN w:val="0"/>
              <w:adjustRightInd w:val="0"/>
              <w:spacing w:after="0" w:line="240" w:lineRule="auto"/>
              <w:rPr>
                <w:rFonts w:eastAsia="Times New Roman" w:cstheme="minorHAnsi"/>
              </w:rPr>
            </w:pPr>
            <w:r w:rsidRPr="0072654E">
              <w:rPr>
                <w:rFonts w:eastAsia="Times New Roman" w:cstheme="minorHAnsi"/>
              </w:rPr>
              <w:t>Experience of applicant, sub-recipient, and other partners</w:t>
            </w:r>
          </w:p>
        </w:tc>
        <w:tc>
          <w:tcPr>
            <w:tcW w:w="1170" w:type="dxa"/>
          </w:tcPr>
          <w:p w14:paraId="0325F38A" w14:textId="61204BDD" w:rsidR="005F25E3" w:rsidRPr="0072654E" w:rsidRDefault="005F25E3" w:rsidP="005F25E3">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235" w:type="dxa"/>
          </w:tcPr>
          <w:p w14:paraId="61FCA370"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c>
          <w:tcPr>
            <w:tcW w:w="3126" w:type="dxa"/>
          </w:tcPr>
          <w:p w14:paraId="3416E345"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r>
      <w:tr w:rsidR="005F25E3" w:rsidRPr="0072654E" w14:paraId="43B36731" w14:textId="77777777" w:rsidTr="00322E77">
        <w:tc>
          <w:tcPr>
            <w:tcW w:w="5534" w:type="dxa"/>
          </w:tcPr>
          <w:p w14:paraId="0C4B40F5" w14:textId="77777777" w:rsidR="005F25E3" w:rsidRPr="0072654E" w:rsidRDefault="005F25E3" w:rsidP="005F25E3">
            <w:pPr>
              <w:autoSpaceDE w:val="0"/>
              <w:autoSpaceDN w:val="0"/>
              <w:adjustRightInd w:val="0"/>
              <w:spacing w:after="0" w:line="240" w:lineRule="auto"/>
              <w:rPr>
                <w:rFonts w:eastAsia="Times New Roman" w:cstheme="minorHAnsi"/>
              </w:rPr>
            </w:pPr>
            <w:r w:rsidRPr="0072654E">
              <w:rPr>
                <w:rFonts w:eastAsia="Times New Roman" w:cstheme="minorHAnsi"/>
              </w:rPr>
              <w:t xml:space="preserve">Expansion (only) </w:t>
            </w:r>
          </w:p>
        </w:tc>
        <w:tc>
          <w:tcPr>
            <w:tcW w:w="1170" w:type="dxa"/>
          </w:tcPr>
          <w:p w14:paraId="3E07AA2E" w14:textId="5D570C66" w:rsidR="005F25E3" w:rsidRPr="0072654E" w:rsidRDefault="005F25E3" w:rsidP="005F25E3">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p>
        </w:tc>
        <w:tc>
          <w:tcPr>
            <w:tcW w:w="1235" w:type="dxa"/>
          </w:tcPr>
          <w:p w14:paraId="471882DF"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c>
          <w:tcPr>
            <w:tcW w:w="3126" w:type="dxa"/>
          </w:tcPr>
          <w:p w14:paraId="12618EE3"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r>
      <w:tr w:rsidR="005F25E3" w:rsidRPr="0072654E" w14:paraId="31042C97" w14:textId="77777777" w:rsidTr="00322E77">
        <w:tc>
          <w:tcPr>
            <w:tcW w:w="5534" w:type="dxa"/>
          </w:tcPr>
          <w:p w14:paraId="548A9CA4" w14:textId="77777777" w:rsidR="005F25E3" w:rsidRPr="0072654E" w:rsidRDefault="005F25E3" w:rsidP="005F25E3">
            <w:pPr>
              <w:autoSpaceDE w:val="0"/>
              <w:autoSpaceDN w:val="0"/>
              <w:adjustRightInd w:val="0"/>
              <w:spacing w:after="0" w:line="240" w:lineRule="auto"/>
              <w:rPr>
                <w:rFonts w:eastAsia="Times New Roman" w:cstheme="minorHAnsi"/>
              </w:rPr>
            </w:pPr>
            <w:r w:rsidRPr="0072654E">
              <w:rPr>
                <w:rFonts w:eastAsia="Times New Roman" w:cstheme="minorHAnsi"/>
              </w:rPr>
              <w:t>Project description</w:t>
            </w:r>
          </w:p>
        </w:tc>
        <w:tc>
          <w:tcPr>
            <w:tcW w:w="1170" w:type="dxa"/>
          </w:tcPr>
          <w:p w14:paraId="64A81140" w14:textId="234321E2" w:rsidR="005F25E3" w:rsidRPr="0072654E" w:rsidRDefault="005F25E3" w:rsidP="005F25E3">
            <w:pPr>
              <w:autoSpaceDE w:val="0"/>
              <w:autoSpaceDN w:val="0"/>
              <w:adjustRightInd w:val="0"/>
              <w:spacing w:after="0" w:line="240" w:lineRule="auto"/>
              <w:jc w:val="center"/>
              <w:rPr>
                <w:rFonts w:eastAsia="Times New Roman" w:cstheme="minorHAnsi"/>
              </w:rPr>
            </w:pPr>
            <w:r>
              <w:rPr>
                <w:rFonts w:eastAsia="Times New Roman" w:cstheme="minorHAnsi"/>
              </w:rPr>
              <w:t>75</w:t>
            </w:r>
          </w:p>
        </w:tc>
        <w:tc>
          <w:tcPr>
            <w:tcW w:w="1235" w:type="dxa"/>
          </w:tcPr>
          <w:p w14:paraId="1EAA9DA4"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c>
          <w:tcPr>
            <w:tcW w:w="3126" w:type="dxa"/>
          </w:tcPr>
          <w:p w14:paraId="126E6ACE"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r>
      <w:tr w:rsidR="005F25E3" w:rsidRPr="0072654E" w14:paraId="7CDA30C0" w14:textId="77777777" w:rsidTr="00322E77">
        <w:tc>
          <w:tcPr>
            <w:tcW w:w="5534" w:type="dxa"/>
          </w:tcPr>
          <w:p w14:paraId="082F68D6" w14:textId="77777777" w:rsidR="005F25E3" w:rsidRPr="0072654E" w:rsidRDefault="005F25E3" w:rsidP="005F25E3">
            <w:pPr>
              <w:autoSpaceDE w:val="0"/>
              <w:autoSpaceDN w:val="0"/>
              <w:adjustRightInd w:val="0"/>
              <w:spacing w:after="0" w:line="240" w:lineRule="auto"/>
              <w:rPr>
                <w:rFonts w:eastAsia="Times New Roman" w:cstheme="minorHAnsi"/>
              </w:rPr>
            </w:pPr>
            <w:r w:rsidRPr="0072654E">
              <w:rPr>
                <w:rFonts w:eastAsia="Times New Roman" w:cstheme="minorHAnsi"/>
              </w:rPr>
              <w:t>Supportive services for participants</w:t>
            </w:r>
          </w:p>
        </w:tc>
        <w:tc>
          <w:tcPr>
            <w:tcW w:w="1170" w:type="dxa"/>
          </w:tcPr>
          <w:p w14:paraId="1DD59443" w14:textId="43B98906" w:rsidR="005F25E3" w:rsidRPr="0072654E" w:rsidRDefault="005F25E3" w:rsidP="005F25E3">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235" w:type="dxa"/>
          </w:tcPr>
          <w:p w14:paraId="25A5A2DC"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c>
          <w:tcPr>
            <w:tcW w:w="3126" w:type="dxa"/>
          </w:tcPr>
          <w:p w14:paraId="5E65A790"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r>
      <w:tr w:rsidR="005F25E3" w:rsidRPr="0072654E" w14:paraId="366085D8" w14:textId="77777777" w:rsidTr="00322E77">
        <w:tc>
          <w:tcPr>
            <w:tcW w:w="5534" w:type="dxa"/>
          </w:tcPr>
          <w:p w14:paraId="598D361A" w14:textId="6A6CA932" w:rsidR="005F25E3" w:rsidRPr="0072654E" w:rsidRDefault="005F25E3" w:rsidP="005F25E3">
            <w:pPr>
              <w:autoSpaceDE w:val="0"/>
              <w:autoSpaceDN w:val="0"/>
              <w:adjustRightInd w:val="0"/>
              <w:spacing w:after="0" w:line="240" w:lineRule="auto"/>
              <w:rPr>
                <w:rFonts w:eastAsia="Times New Roman" w:cstheme="minorHAnsi"/>
              </w:rPr>
            </w:pPr>
            <w:r>
              <w:rPr>
                <w:rFonts w:eastAsia="Times New Roman" w:cstheme="minorHAnsi"/>
              </w:rPr>
              <w:t>Funding: Budget &amp; Match</w:t>
            </w:r>
          </w:p>
        </w:tc>
        <w:tc>
          <w:tcPr>
            <w:tcW w:w="1170" w:type="dxa"/>
          </w:tcPr>
          <w:p w14:paraId="19616322" w14:textId="5580B7F5" w:rsidR="005F25E3" w:rsidRPr="0072654E" w:rsidRDefault="005F25E3" w:rsidP="005F25E3">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235" w:type="dxa"/>
          </w:tcPr>
          <w:p w14:paraId="4824C11B"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c>
          <w:tcPr>
            <w:tcW w:w="3126" w:type="dxa"/>
          </w:tcPr>
          <w:p w14:paraId="4510F3A9"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r>
      <w:tr w:rsidR="005F25E3" w:rsidRPr="0072654E" w14:paraId="1C4A9FE4" w14:textId="77777777" w:rsidTr="00322E77">
        <w:tc>
          <w:tcPr>
            <w:tcW w:w="5534" w:type="dxa"/>
          </w:tcPr>
          <w:p w14:paraId="08E78668" w14:textId="77777777" w:rsidR="005F25E3" w:rsidRPr="0072654E" w:rsidRDefault="005F25E3" w:rsidP="005F25E3">
            <w:pPr>
              <w:autoSpaceDE w:val="0"/>
              <w:autoSpaceDN w:val="0"/>
              <w:adjustRightInd w:val="0"/>
              <w:spacing w:after="0" w:line="240" w:lineRule="auto"/>
              <w:rPr>
                <w:rFonts w:eastAsia="Times New Roman" w:cstheme="minorHAnsi"/>
              </w:rPr>
            </w:pPr>
            <w:r w:rsidRPr="0072654E">
              <w:rPr>
                <w:rFonts w:eastAsia="Times New Roman" w:cstheme="minorHAnsi"/>
              </w:rPr>
              <w:t>Demonstration of organization fiscal capacity</w:t>
            </w:r>
          </w:p>
        </w:tc>
        <w:tc>
          <w:tcPr>
            <w:tcW w:w="1170" w:type="dxa"/>
          </w:tcPr>
          <w:p w14:paraId="351BF742" w14:textId="7E0031DD" w:rsidR="005F25E3" w:rsidRPr="0072654E" w:rsidRDefault="005F25E3" w:rsidP="005F25E3">
            <w:pPr>
              <w:autoSpaceDE w:val="0"/>
              <w:autoSpaceDN w:val="0"/>
              <w:adjustRightInd w:val="0"/>
              <w:spacing w:after="0" w:line="240" w:lineRule="auto"/>
              <w:jc w:val="center"/>
              <w:rPr>
                <w:rFonts w:eastAsia="Times New Roman" w:cstheme="minorHAnsi"/>
              </w:rPr>
            </w:pPr>
            <w:r>
              <w:rPr>
                <w:rFonts w:eastAsia="Times New Roman" w:cstheme="minorHAnsi"/>
              </w:rPr>
              <w:t>35</w:t>
            </w:r>
          </w:p>
        </w:tc>
        <w:tc>
          <w:tcPr>
            <w:tcW w:w="1235" w:type="dxa"/>
          </w:tcPr>
          <w:p w14:paraId="0CE970A7"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c>
          <w:tcPr>
            <w:tcW w:w="3126" w:type="dxa"/>
          </w:tcPr>
          <w:p w14:paraId="729369B1"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r>
      <w:tr w:rsidR="008318E7" w:rsidRPr="0072654E" w14:paraId="3DBFC8B7" w14:textId="77777777" w:rsidTr="00322E77">
        <w:tc>
          <w:tcPr>
            <w:tcW w:w="5534" w:type="dxa"/>
          </w:tcPr>
          <w:p w14:paraId="75E4B994" w14:textId="70914BCE" w:rsidR="008318E7" w:rsidRPr="0072654E" w:rsidRDefault="008318E7" w:rsidP="00996A5C">
            <w:pPr>
              <w:autoSpaceDE w:val="0"/>
              <w:autoSpaceDN w:val="0"/>
              <w:adjustRightInd w:val="0"/>
              <w:spacing w:after="0" w:line="240" w:lineRule="auto"/>
              <w:rPr>
                <w:rFonts w:eastAsia="Times New Roman" w:cstheme="minorHAnsi"/>
              </w:rPr>
            </w:pPr>
            <w:r w:rsidRPr="0072654E">
              <w:rPr>
                <w:rFonts w:eastAsia="Times New Roman" w:cstheme="minorHAnsi"/>
              </w:rPr>
              <w:t>Appendix I PSH</w:t>
            </w:r>
          </w:p>
        </w:tc>
        <w:tc>
          <w:tcPr>
            <w:tcW w:w="1170" w:type="dxa"/>
          </w:tcPr>
          <w:p w14:paraId="62B0551B" w14:textId="12965900" w:rsidR="008318E7" w:rsidRPr="0072654E" w:rsidRDefault="008318E7" w:rsidP="00996A5C">
            <w:pPr>
              <w:autoSpaceDE w:val="0"/>
              <w:autoSpaceDN w:val="0"/>
              <w:adjustRightInd w:val="0"/>
              <w:spacing w:after="0" w:line="240" w:lineRule="auto"/>
              <w:jc w:val="center"/>
              <w:rPr>
                <w:rFonts w:eastAsia="Times New Roman" w:cstheme="minorHAnsi"/>
                <w:b/>
              </w:rPr>
            </w:pPr>
            <w:r w:rsidRPr="0072654E">
              <w:rPr>
                <w:rFonts w:eastAsia="Times New Roman" w:cstheme="minorHAnsi"/>
              </w:rPr>
              <w:t>60</w:t>
            </w:r>
          </w:p>
        </w:tc>
        <w:tc>
          <w:tcPr>
            <w:tcW w:w="1235" w:type="dxa"/>
          </w:tcPr>
          <w:p w14:paraId="21BDCDD8" w14:textId="77777777" w:rsidR="008318E7" w:rsidRPr="0072654E" w:rsidRDefault="008318E7" w:rsidP="00996A5C">
            <w:pPr>
              <w:autoSpaceDE w:val="0"/>
              <w:autoSpaceDN w:val="0"/>
              <w:adjustRightInd w:val="0"/>
              <w:spacing w:after="0" w:line="240" w:lineRule="auto"/>
              <w:jc w:val="center"/>
              <w:rPr>
                <w:rFonts w:eastAsia="Times New Roman" w:cstheme="minorHAnsi"/>
              </w:rPr>
            </w:pPr>
          </w:p>
        </w:tc>
        <w:tc>
          <w:tcPr>
            <w:tcW w:w="3126" w:type="dxa"/>
          </w:tcPr>
          <w:p w14:paraId="098E9391" w14:textId="77777777" w:rsidR="008318E7" w:rsidRPr="0072654E" w:rsidRDefault="008318E7" w:rsidP="00996A5C">
            <w:pPr>
              <w:autoSpaceDE w:val="0"/>
              <w:autoSpaceDN w:val="0"/>
              <w:adjustRightInd w:val="0"/>
              <w:spacing w:after="0" w:line="240" w:lineRule="auto"/>
              <w:jc w:val="center"/>
              <w:rPr>
                <w:rFonts w:eastAsia="Times New Roman" w:cstheme="minorHAnsi"/>
              </w:rPr>
            </w:pPr>
          </w:p>
        </w:tc>
      </w:tr>
      <w:tr w:rsidR="008318E7" w:rsidRPr="0072654E" w14:paraId="3F6757DB" w14:textId="77777777" w:rsidTr="00322E77">
        <w:tc>
          <w:tcPr>
            <w:tcW w:w="5534" w:type="dxa"/>
          </w:tcPr>
          <w:p w14:paraId="0183E050" w14:textId="1E21A0FF" w:rsidR="008318E7" w:rsidRPr="0072654E" w:rsidRDefault="008318E7" w:rsidP="00996A5C">
            <w:pPr>
              <w:autoSpaceDE w:val="0"/>
              <w:autoSpaceDN w:val="0"/>
              <w:adjustRightInd w:val="0"/>
              <w:spacing w:after="0" w:line="240" w:lineRule="auto"/>
              <w:rPr>
                <w:rFonts w:eastAsia="Times New Roman" w:cstheme="minorHAnsi"/>
              </w:rPr>
            </w:pPr>
            <w:r w:rsidRPr="0072654E">
              <w:rPr>
                <w:rFonts w:eastAsia="Times New Roman" w:cstheme="minorHAnsi"/>
              </w:rPr>
              <w:t xml:space="preserve">Appendix I </w:t>
            </w:r>
            <w:r w:rsidR="00426360">
              <w:rPr>
                <w:rFonts w:eastAsia="Times New Roman" w:cstheme="minorHAnsi"/>
              </w:rPr>
              <w:t xml:space="preserve">All </w:t>
            </w:r>
            <w:r w:rsidRPr="0072654E">
              <w:rPr>
                <w:rFonts w:eastAsia="Times New Roman" w:cstheme="minorHAnsi"/>
              </w:rPr>
              <w:t>Projects</w:t>
            </w:r>
          </w:p>
        </w:tc>
        <w:tc>
          <w:tcPr>
            <w:tcW w:w="1170" w:type="dxa"/>
          </w:tcPr>
          <w:p w14:paraId="3B4109A5" w14:textId="34BD9058" w:rsidR="008318E7" w:rsidRPr="0072654E" w:rsidRDefault="00F218FF" w:rsidP="00996A5C">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235" w:type="dxa"/>
          </w:tcPr>
          <w:p w14:paraId="491BDBB4" w14:textId="77777777" w:rsidR="008318E7" w:rsidRPr="0072654E" w:rsidRDefault="008318E7" w:rsidP="00996A5C">
            <w:pPr>
              <w:autoSpaceDE w:val="0"/>
              <w:autoSpaceDN w:val="0"/>
              <w:adjustRightInd w:val="0"/>
              <w:spacing w:after="0" w:line="240" w:lineRule="auto"/>
              <w:jc w:val="center"/>
              <w:rPr>
                <w:rFonts w:eastAsia="Times New Roman" w:cstheme="minorHAnsi"/>
              </w:rPr>
            </w:pPr>
          </w:p>
        </w:tc>
        <w:tc>
          <w:tcPr>
            <w:tcW w:w="3126" w:type="dxa"/>
          </w:tcPr>
          <w:p w14:paraId="4CC868BF" w14:textId="77777777" w:rsidR="008318E7" w:rsidRPr="0072654E" w:rsidRDefault="008318E7" w:rsidP="00996A5C">
            <w:pPr>
              <w:autoSpaceDE w:val="0"/>
              <w:autoSpaceDN w:val="0"/>
              <w:adjustRightInd w:val="0"/>
              <w:spacing w:after="0" w:line="240" w:lineRule="auto"/>
              <w:jc w:val="center"/>
              <w:rPr>
                <w:rFonts w:eastAsia="Times New Roman" w:cstheme="minorHAnsi"/>
              </w:rPr>
            </w:pPr>
          </w:p>
        </w:tc>
      </w:tr>
      <w:tr w:rsidR="008318E7" w:rsidRPr="0072654E" w14:paraId="10A80869" w14:textId="77777777" w:rsidTr="00322E77">
        <w:tc>
          <w:tcPr>
            <w:tcW w:w="5534" w:type="dxa"/>
          </w:tcPr>
          <w:p w14:paraId="43A38541" w14:textId="29C2A716" w:rsidR="008318E7" w:rsidRPr="0072654E" w:rsidRDefault="008318E7" w:rsidP="00996A5C">
            <w:pPr>
              <w:autoSpaceDE w:val="0"/>
              <w:autoSpaceDN w:val="0"/>
              <w:adjustRightInd w:val="0"/>
              <w:spacing w:after="0" w:line="240" w:lineRule="auto"/>
              <w:rPr>
                <w:rFonts w:eastAsia="Times New Roman" w:cstheme="minorHAnsi"/>
                <w:b/>
              </w:rPr>
            </w:pPr>
            <w:r w:rsidRPr="0072654E">
              <w:rPr>
                <w:rFonts w:eastAsia="Times New Roman" w:cstheme="minorHAnsi"/>
                <w:b/>
              </w:rPr>
              <w:t>TOTAL (No Expansion)</w:t>
            </w:r>
          </w:p>
        </w:tc>
        <w:tc>
          <w:tcPr>
            <w:tcW w:w="1170" w:type="dxa"/>
          </w:tcPr>
          <w:p w14:paraId="733BDDA9" w14:textId="42FF838E" w:rsidR="008318E7" w:rsidRPr="0072654E" w:rsidRDefault="005F25E3" w:rsidP="00996A5C">
            <w:pPr>
              <w:autoSpaceDE w:val="0"/>
              <w:autoSpaceDN w:val="0"/>
              <w:adjustRightInd w:val="0"/>
              <w:spacing w:after="0" w:line="240" w:lineRule="auto"/>
              <w:jc w:val="center"/>
              <w:rPr>
                <w:rFonts w:eastAsia="Times New Roman" w:cstheme="minorHAnsi"/>
                <w:b/>
              </w:rPr>
            </w:pPr>
            <w:r>
              <w:rPr>
                <w:rFonts w:eastAsia="Times New Roman" w:cstheme="minorHAnsi"/>
                <w:b/>
              </w:rPr>
              <w:t>330</w:t>
            </w:r>
          </w:p>
        </w:tc>
        <w:tc>
          <w:tcPr>
            <w:tcW w:w="1235" w:type="dxa"/>
          </w:tcPr>
          <w:p w14:paraId="5AB38E6F" w14:textId="77777777" w:rsidR="008318E7" w:rsidRPr="0072654E" w:rsidRDefault="008318E7" w:rsidP="00996A5C">
            <w:pPr>
              <w:autoSpaceDE w:val="0"/>
              <w:autoSpaceDN w:val="0"/>
              <w:adjustRightInd w:val="0"/>
              <w:spacing w:after="0" w:line="240" w:lineRule="auto"/>
              <w:jc w:val="center"/>
              <w:rPr>
                <w:rFonts w:eastAsia="Times New Roman" w:cstheme="minorHAnsi"/>
              </w:rPr>
            </w:pPr>
          </w:p>
        </w:tc>
        <w:tc>
          <w:tcPr>
            <w:tcW w:w="3126" w:type="dxa"/>
          </w:tcPr>
          <w:p w14:paraId="356C23D9" w14:textId="77777777" w:rsidR="008318E7" w:rsidRPr="0072654E" w:rsidRDefault="008318E7" w:rsidP="00996A5C">
            <w:pPr>
              <w:autoSpaceDE w:val="0"/>
              <w:autoSpaceDN w:val="0"/>
              <w:adjustRightInd w:val="0"/>
              <w:spacing w:after="0" w:line="240" w:lineRule="auto"/>
              <w:jc w:val="center"/>
              <w:rPr>
                <w:rFonts w:eastAsia="Times New Roman" w:cstheme="minorHAnsi"/>
              </w:rPr>
            </w:pPr>
          </w:p>
        </w:tc>
      </w:tr>
      <w:tr w:rsidR="008318E7" w:rsidRPr="0072654E" w14:paraId="2E3203D2" w14:textId="77777777" w:rsidTr="00322E77">
        <w:tc>
          <w:tcPr>
            <w:tcW w:w="5534" w:type="dxa"/>
          </w:tcPr>
          <w:p w14:paraId="4BA1331A" w14:textId="6CA28F0D" w:rsidR="008318E7" w:rsidRPr="0072654E" w:rsidRDefault="008318E7" w:rsidP="00996A5C">
            <w:pPr>
              <w:autoSpaceDE w:val="0"/>
              <w:autoSpaceDN w:val="0"/>
              <w:adjustRightInd w:val="0"/>
              <w:spacing w:after="0" w:line="240" w:lineRule="auto"/>
              <w:rPr>
                <w:rFonts w:eastAsia="Times New Roman" w:cstheme="minorHAnsi"/>
                <w:b/>
              </w:rPr>
            </w:pPr>
            <w:r w:rsidRPr="0072654E">
              <w:rPr>
                <w:rFonts w:eastAsia="Times New Roman" w:cstheme="minorHAnsi"/>
                <w:b/>
              </w:rPr>
              <w:t>TOTAL (Expansion)</w:t>
            </w:r>
          </w:p>
        </w:tc>
        <w:tc>
          <w:tcPr>
            <w:tcW w:w="1170" w:type="dxa"/>
          </w:tcPr>
          <w:p w14:paraId="02325BA5" w14:textId="36949A68" w:rsidR="008318E7" w:rsidRPr="0072654E" w:rsidRDefault="005F25E3" w:rsidP="00996A5C">
            <w:pPr>
              <w:autoSpaceDE w:val="0"/>
              <w:autoSpaceDN w:val="0"/>
              <w:adjustRightInd w:val="0"/>
              <w:spacing w:after="0" w:line="240" w:lineRule="auto"/>
              <w:jc w:val="center"/>
              <w:rPr>
                <w:rFonts w:eastAsia="Times New Roman" w:cstheme="minorHAnsi"/>
                <w:b/>
              </w:rPr>
            </w:pPr>
            <w:r>
              <w:rPr>
                <w:rFonts w:eastAsia="Times New Roman" w:cstheme="minorHAnsi"/>
                <w:b/>
              </w:rPr>
              <w:t>350</w:t>
            </w:r>
          </w:p>
        </w:tc>
        <w:tc>
          <w:tcPr>
            <w:tcW w:w="1235" w:type="dxa"/>
          </w:tcPr>
          <w:p w14:paraId="60F26B55" w14:textId="77777777" w:rsidR="008318E7" w:rsidRPr="0072654E" w:rsidRDefault="008318E7" w:rsidP="00996A5C">
            <w:pPr>
              <w:autoSpaceDE w:val="0"/>
              <w:autoSpaceDN w:val="0"/>
              <w:adjustRightInd w:val="0"/>
              <w:spacing w:after="0" w:line="240" w:lineRule="auto"/>
              <w:jc w:val="center"/>
              <w:rPr>
                <w:rFonts w:eastAsia="Times New Roman" w:cstheme="minorHAnsi"/>
              </w:rPr>
            </w:pPr>
          </w:p>
        </w:tc>
        <w:tc>
          <w:tcPr>
            <w:tcW w:w="3126" w:type="dxa"/>
          </w:tcPr>
          <w:p w14:paraId="4F0C8408" w14:textId="77777777" w:rsidR="008318E7" w:rsidRPr="0072654E" w:rsidRDefault="008318E7" w:rsidP="00996A5C">
            <w:pPr>
              <w:autoSpaceDE w:val="0"/>
              <w:autoSpaceDN w:val="0"/>
              <w:adjustRightInd w:val="0"/>
              <w:spacing w:after="0" w:line="240" w:lineRule="auto"/>
              <w:jc w:val="center"/>
              <w:rPr>
                <w:rFonts w:eastAsia="Times New Roman" w:cstheme="minorHAnsi"/>
              </w:rPr>
            </w:pPr>
          </w:p>
        </w:tc>
      </w:tr>
      <w:tr w:rsidR="005F25E3" w:rsidRPr="0072654E" w14:paraId="78FBB008" w14:textId="77777777" w:rsidTr="00322E77">
        <w:tc>
          <w:tcPr>
            <w:tcW w:w="5534" w:type="dxa"/>
          </w:tcPr>
          <w:p w14:paraId="7B6CF36D" w14:textId="50D92184" w:rsidR="005F25E3" w:rsidRPr="0072654E" w:rsidRDefault="005F25E3" w:rsidP="005F25E3">
            <w:pPr>
              <w:autoSpaceDE w:val="0"/>
              <w:autoSpaceDN w:val="0"/>
              <w:adjustRightInd w:val="0"/>
              <w:spacing w:after="0" w:line="240" w:lineRule="auto"/>
              <w:rPr>
                <w:rFonts w:eastAsia="Times New Roman" w:cstheme="minorHAnsi"/>
                <w:b/>
              </w:rPr>
            </w:pPr>
            <w:r w:rsidRPr="0072654E">
              <w:rPr>
                <w:rFonts w:eastAsia="Times New Roman" w:cstheme="minorHAnsi"/>
              </w:rPr>
              <w:t>Appendix 2 BONUS – Leverage Housing Resources</w:t>
            </w:r>
          </w:p>
        </w:tc>
        <w:tc>
          <w:tcPr>
            <w:tcW w:w="1170" w:type="dxa"/>
          </w:tcPr>
          <w:p w14:paraId="1DC39A08" w14:textId="34E7A802" w:rsidR="005F25E3" w:rsidRDefault="005F25E3" w:rsidP="005F25E3">
            <w:pPr>
              <w:autoSpaceDE w:val="0"/>
              <w:autoSpaceDN w:val="0"/>
              <w:adjustRightInd w:val="0"/>
              <w:spacing w:after="0" w:line="240" w:lineRule="auto"/>
              <w:jc w:val="center"/>
              <w:rPr>
                <w:rFonts w:eastAsia="Times New Roman" w:cstheme="minorHAnsi"/>
                <w:b/>
              </w:rPr>
            </w:pPr>
            <w:r w:rsidRPr="00EB7BEE">
              <w:rPr>
                <w:rFonts w:eastAsia="Times New Roman" w:cstheme="minorHAnsi"/>
                <w:bCs/>
                <w:i/>
                <w:iCs/>
              </w:rPr>
              <w:t>Up to 50</w:t>
            </w:r>
          </w:p>
        </w:tc>
        <w:tc>
          <w:tcPr>
            <w:tcW w:w="1235" w:type="dxa"/>
          </w:tcPr>
          <w:p w14:paraId="73F8DB14"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c>
          <w:tcPr>
            <w:tcW w:w="3126" w:type="dxa"/>
          </w:tcPr>
          <w:p w14:paraId="2CF9749F"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r>
      <w:tr w:rsidR="005F25E3" w:rsidRPr="0072654E" w14:paraId="1A1EA1BC" w14:textId="77777777" w:rsidTr="00322E77">
        <w:tc>
          <w:tcPr>
            <w:tcW w:w="5534" w:type="dxa"/>
          </w:tcPr>
          <w:p w14:paraId="30B9A2E5" w14:textId="36253383" w:rsidR="005F25E3" w:rsidRPr="0072654E" w:rsidRDefault="005F25E3" w:rsidP="005F25E3">
            <w:pPr>
              <w:autoSpaceDE w:val="0"/>
              <w:autoSpaceDN w:val="0"/>
              <w:adjustRightInd w:val="0"/>
              <w:spacing w:after="0" w:line="240" w:lineRule="auto"/>
              <w:rPr>
                <w:rFonts w:eastAsia="Times New Roman" w:cstheme="minorHAnsi"/>
                <w:b/>
              </w:rPr>
            </w:pPr>
            <w:r w:rsidRPr="0072654E">
              <w:rPr>
                <w:rFonts w:eastAsia="Times New Roman" w:cstheme="minorHAnsi"/>
              </w:rPr>
              <w:t>Appendix 2 BONUS – Leverage Healthcare Resources</w:t>
            </w:r>
          </w:p>
        </w:tc>
        <w:tc>
          <w:tcPr>
            <w:tcW w:w="1170" w:type="dxa"/>
          </w:tcPr>
          <w:p w14:paraId="5CAB09D3" w14:textId="4C35F9D0" w:rsidR="005F25E3" w:rsidRDefault="005F25E3" w:rsidP="005F25E3">
            <w:pPr>
              <w:autoSpaceDE w:val="0"/>
              <w:autoSpaceDN w:val="0"/>
              <w:adjustRightInd w:val="0"/>
              <w:spacing w:after="0" w:line="240" w:lineRule="auto"/>
              <w:jc w:val="center"/>
              <w:rPr>
                <w:rFonts w:eastAsia="Times New Roman" w:cstheme="minorHAnsi"/>
                <w:b/>
              </w:rPr>
            </w:pPr>
            <w:r w:rsidRPr="00EB7BEE">
              <w:rPr>
                <w:rFonts w:eastAsia="Times New Roman" w:cstheme="minorHAnsi"/>
                <w:bCs/>
                <w:i/>
                <w:iCs/>
              </w:rPr>
              <w:t>Up to 50</w:t>
            </w:r>
          </w:p>
        </w:tc>
        <w:tc>
          <w:tcPr>
            <w:tcW w:w="1235" w:type="dxa"/>
          </w:tcPr>
          <w:p w14:paraId="28A4CD4E"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c>
          <w:tcPr>
            <w:tcW w:w="3126" w:type="dxa"/>
          </w:tcPr>
          <w:p w14:paraId="5564E128"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r>
      <w:tr w:rsidR="005F25E3" w:rsidRPr="0072654E" w14:paraId="0DD23CA0" w14:textId="77777777" w:rsidTr="00322E77">
        <w:tc>
          <w:tcPr>
            <w:tcW w:w="5534" w:type="dxa"/>
          </w:tcPr>
          <w:p w14:paraId="23FBCE79" w14:textId="627B4D9F" w:rsidR="005F25E3" w:rsidRPr="0072654E" w:rsidRDefault="005F25E3" w:rsidP="005F25E3">
            <w:pPr>
              <w:autoSpaceDE w:val="0"/>
              <w:autoSpaceDN w:val="0"/>
              <w:adjustRightInd w:val="0"/>
              <w:spacing w:after="0" w:line="240" w:lineRule="auto"/>
              <w:rPr>
                <w:rFonts w:eastAsia="Times New Roman" w:cstheme="minorHAnsi"/>
              </w:rPr>
            </w:pPr>
            <w:r w:rsidRPr="005F25E3">
              <w:rPr>
                <w:rFonts w:eastAsia="Times New Roman" w:cstheme="minorHAnsi"/>
                <w:b/>
                <w:bCs/>
              </w:rPr>
              <w:t>TOTAL</w:t>
            </w:r>
            <w:r>
              <w:rPr>
                <w:rFonts w:eastAsia="Times New Roman" w:cstheme="minorHAnsi"/>
              </w:rPr>
              <w:t xml:space="preserve"> </w:t>
            </w:r>
            <w:r w:rsidRPr="00FD532C">
              <w:rPr>
                <w:rFonts w:eastAsia="Times New Roman" w:cstheme="minorHAnsi"/>
                <w:b/>
                <w:bCs/>
              </w:rPr>
              <w:t>(BONUS score)</w:t>
            </w:r>
          </w:p>
        </w:tc>
        <w:tc>
          <w:tcPr>
            <w:tcW w:w="1170" w:type="dxa"/>
          </w:tcPr>
          <w:p w14:paraId="0E2CBD1F" w14:textId="2F5DBEA7" w:rsidR="005F25E3" w:rsidRPr="00EB7BEE" w:rsidRDefault="005F25E3" w:rsidP="005F25E3">
            <w:pPr>
              <w:autoSpaceDE w:val="0"/>
              <w:autoSpaceDN w:val="0"/>
              <w:adjustRightInd w:val="0"/>
              <w:spacing w:after="0" w:line="240" w:lineRule="auto"/>
              <w:jc w:val="center"/>
              <w:rPr>
                <w:rFonts w:eastAsia="Times New Roman" w:cstheme="minorHAnsi"/>
                <w:bCs/>
                <w:i/>
                <w:iCs/>
              </w:rPr>
            </w:pPr>
            <w:r>
              <w:rPr>
                <w:rFonts w:eastAsia="Times New Roman" w:cstheme="minorHAnsi"/>
                <w:bCs/>
                <w:i/>
                <w:iCs/>
              </w:rPr>
              <w:t>Max 100</w:t>
            </w:r>
          </w:p>
        </w:tc>
        <w:tc>
          <w:tcPr>
            <w:tcW w:w="1235" w:type="dxa"/>
          </w:tcPr>
          <w:p w14:paraId="655FF479"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c>
          <w:tcPr>
            <w:tcW w:w="3126" w:type="dxa"/>
          </w:tcPr>
          <w:p w14:paraId="2D32B839"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r>
      <w:tr w:rsidR="005F25E3" w:rsidRPr="0072654E" w14:paraId="17E521B7" w14:textId="77777777" w:rsidTr="00322E77">
        <w:tc>
          <w:tcPr>
            <w:tcW w:w="5534" w:type="dxa"/>
          </w:tcPr>
          <w:p w14:paraId="09031586" w14:textId="3A67EA1B" w:rsidR="005F25E3" w:rsidRPr="0072654E" w:rsidRDefault="005F25E3" w:rsidP="005F25E3">
            <w:pPr>
              <w:autoSpaceDE w:val="0"/>
              <w:autoSpaceDN w:val="0"/>
              <w:adjustRightInd w:val="0"/>
              <w:spacing w:after="0" w:line="240" w:lineRule="auto"/>
              <w:rPr>
                <w:rFonts w:eastAsia="Times New Roman" w:cstheme="minorHAnsi"/>
              </w:rPr>
            </w:pPr>
            <w:r w:rsidRPr="005F25E3">
              <w:rPr>
                <w:rFonts w:eastAsia="Times New Roman" w:cstheme="minorHAnsi"/>
                <w:b/>
                <w:bCs/>
              </w:rPr>
              <w:t xml:space="preserve">FINAL Score (add Total + Bonus) </w:t>
            </w:r>
          </w:p>
        </w:tc>
        <w:tc>
          <w:tcPr>
            <w:tcW w:w="1170" w:type="dxa"/>
          </w:tcPr>
          <w:p w14:paraId="565D7225" w14:textId="3F8CD4B1" w:rsidR="005F25E3" w:rsidRPr="00EB7BEE" w:rsidRDefault="005F25E3" w:rsidP="005F25E3">
            <w:pPr>
              <w:autoSpaceDE w:val="0"/>
              <w:autoSpaceDN w:val="0"/>
              <w:adjustRightInd w:val="0"/>
              <w:spacing w:after="0" w:line="240" w:lineRule="auto"/>
              <w:jc w:val="center"/>
              <w:rPr>
                <w:rFonts w:eastAsia="Times New Roman" w:cstheme="minorHAnsi"/>
                <w:bCs/>
                <w:i/>
                <w:iCs/>
              </w:rPr>
            </w:pPr>
            <w:r>
              <w:rPr>
                <w:rFonts w:eastAsia="Times New Roman" w:cstheme="minorHAnsi"/>
                <w:bCs/>
                <w:i/>
                <w:iCs/>
              </w:rPr>
              <w:t>X</w:t>
            </w:r>
          </w:p>
        </w:tc>
        <w:tc>
          <w:tcPr>
            <w:tcW w:w="1235" w:type="dxa"/>
          </w:tcPr>
          <w:p w14:paraId="59F0E5AF"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c>
          <w:tcPr>
            <w:tcW w:w="3126" w:type="dxa"/>
          </w:tcPr>
          <w:p w14:paraId="09A8482A" w14:textId="77777777" w:rsidR="005F25E3" w:rsidRPr="0072654E" w:rsidRDefault="005F25E3" w:rsidP="005F25E3">
            <w:pPr>
              <w:autoSpaceDE w:val="0"/>
              <w:autoSpaceDN w:val="0"/>
              <w:adjustRightInd w:val="0"/>
              <w:spacing w:after="0" w:line="240" w:lineRule="auto"/>
              <w:jc w:val="center"/>
              <w:rPr>
                <w:rFonts w:eastAsia="Times New Roman" w:cstheme="minorHAnsi"/>
              </w:rPr>
            </w:pPr>
          </w:p>
        </w:tc>
      </w:tr>
    </w:tbl>
    <w:p w14:paraId="60DACEC9" w14:textId="453BEFFA" w:rsidR="008318E7" w:rsidRDefault="008318E7" w:rsidP="00BA2A36">
      <w:pPr>
        <w:autoSpaceDE w:val="0"/>
        <w:autoSpaceDN w:val="0"/>
        <w:adjustRightInd w:val="0"/>
        <w:spacing w:after="0" w:line="240" w:lineRule="auto"/>
        <w:rPr>
          <w:rFonts w:eastAsia="Times New Roman" w:cstheme="minorHAnsi"/>
          <w:b/>
        </w:rPr>
      </w:pPr>
    </w:p>
    <w:p w14:paraId="1E96E382" w14:textId="18EF3A91" w:rsidR="00147A48" w:rsidRDefault="00147A48" w:rsidP="00147A48">
      <w:pPr>
        <w:autoSpaceDE w:val="0"/>
        <w:autoSpaceDN w:val="0"/>
        <w:adjustRightInd w:val="0"/>
        <w:spacing w:after="0" w:line="240" w:lineRule="auto"/>
        <w:rPr>
          <w:rFonts w:eastAsia="Times New Roman" w:cstheme="minorHAnsi"/>
          <w:b/>
        </w:rPr>
      </w:pPr>
      <w:bookmarkStart w:id="0" w:name="_Hlk141711589"/>
      <w:r>
        <w:rPr>
          <w:rFonts w:eastAsia="Times New Roman" w:cstheme="minorHAnsi"/>
          <w:b/>
        </w:rPr>
        <w:t xml:space="preserve">Joint </w:t>
      </w:r>
      <w:r w:rsidR="00426360">
        <w:rPr>
          <w:rFonts w:eastAsia="Times New Roman" w:cstheme="minorHAnsi"/>
          <w:b/>
        </w:rPr>
        <w:t>Transitional</w:t>
      </w:r>
      <w:r>
        <w:rPr>
          <w:rFonts w:eastAsia="Times New Roman" w:cstheme="minorHAnsi"/>
          <w:b/>
        </w:rPr>
        <w:t xml:space="preserve"> Housing/Rapid Re-housing (JT TH/RRH)</w:t>
      </w:r>
    </w:p>
    <w:tbl>
      <w:tblPr>
        <w:tblStyle w:val="TableGrid"/>
        <w:tblW w:w="11065" w:type="dxa"/>
        <w:tblLook w:val="04A0" w:firstRow="1" w:lastRow="0" w:firstColumn="1" w:lastColumn="0" w:noHBand="0" w:noVBand="1"/>
      </w:tblPr>
      <w:tblGrid>
        <w:gridCol w:w="5575"/>
        <w:gridCol w:w="1170"/>
        <w:gridCol w:w="1170"/>
        <w:gridCol w:w="3150"/>
      </w:tblGrid>
      <w:tr w:rsidR="005F25E3" w:rsidRPr="0072654E" w14:paraId="4A3235AF" w14:textId="77777777" w:rsidTr="00570A14">
        <w:tc>
          <w:tcPr>
            <w:tcW w:w="5575" w:type="dxa"/>
          </w:tcPr>
          <w:p w14:paraId="23357AC6" w14:textId="77777777" w:rsidR="005F25E3" w:rsidRPr="0072654E" w:rsidRDefault="005F25E3" w:rsidP="00570A14">
            <w:pPr>
              <w:autoSpaceDE w:val="0"/>
              <w:autoSpaceDN w:val="0"/>
              <w:adjustRightInd w:val="0"/>
              <w:spacing w:after="0" w:line="240" w:lineRule="auto"/>
              <w:rPr>
                <w:rFonts w:eastAsia="Times New Roman" w:cstheme="minorHAnsi"/>
                <w:b/>
              </w:rPr>
            </w:pPr>
            <w:r w:rsidRPr="0072654E">
              <w:rPr>
                <w:rFonts w:eastAsia="Times New Roman" w:cstheme="minorHAnsi"/>
                <w:b/>
              </w:rPr>
              <w:t>Section Subtotal</w:t>
            </w:r>
          </w:p>
        </w:tc>
        <w:tc>
          <w:tcPr>
            <w:tcW w:w="1170" w:type="dxa"/>
          </w:tcPr>
          <w:p w14:paraId="55B3B513" w14:textId="77777777" w:rsidR="005F25E3" w:rsidRPr="0072654E" w:rsidRDefault="005F25E3" w:rsidP="00570A14">
            <w:pPr>
              <w:autoSpaceDE w:val="0"/>
              <w:autoSpaceDN w:val="0"/>
              <w:adjustRightInd w:val="0"/>
              <w:spacing w:after="0" w:line="240" w:lineRule="auto"/>
              <w:rPr>
                <w:rFonts w:eastAsia="Times New Roman" w:cstheme="minorHAnsi"/>
                <w:b/>
              </w:rPr>
            </w:pPr>
            <w:r w:rsidRPr="0072654E">
              <w:rPr>
                <w:rFonts w:eastAsia="Times New Roman" w:cstheme="minorHAnsi"/>
                <w:b/>
              </w:rPr>
              <w:t>Points Possible</w:t>
            </w:r>
          </w:p>
        </w:tc>
        <w:tc>
          <w:tcPr>
            <w:tcW w:w="1170" w:type="dxa"/>
          </w:tcPr>
          <w:p w14:paraId="6A368E1D" w14:textId="77777777" w:rsidR="005F25E3" w:rsidRPr="0072654E" w:rsidRDefault="005F25E3" w:rsidP="00570A14">
            <w:pPr>
              <w:autoSpaceDE w:val="0"/>
              <w:autoSpaceDN w:val="0"/>
              <w:adjustRightInd w:val="0"/>
              <w:spacing w:after="0" w:line="240" w:lineRule="auto"/>
              <w:rPr>
                <w:rFonts w:eastAsia="Times New Roman" w:cstheme="minorHAnsi"/>
                <w:b/>
              </w:rPr>
            </w:pPr>
            <w:r w:rsidRPr="0072654E">
              <w:rPr>
                <w:rFonts w:eastAsia="Times New Roman" w:cstheme="minorHAnsi"/>
                <w:b/>
              </w:rPr>
              <w:t>Points</w:t>
            </w:r>
          </w:p>
          <w:p w14:paraId="49F6E42C" w14:textId="77777777" w:rsidR="005F25E3" w:rsidRPr="0072654E" w:rsidRDefault="005F25E3" w:rsidP="00570A14">
            <w:pPr>
              <w:autoSpaceDE w:val="0"/>
              <w:autoSpaceDN w:val="0"/>
              <w:adjustRightInd w:val="0"/>
              <w:spacing w:after="0" w:line="240" w:lineRule="auto"/>
              <w:rPr>
                <w:rFonts w:eastAsia="Times New Roman" w:cstheme="minorHAnsi"/>
                <w:b/>
              </w:rPr>
            </w:pPr>
            <w:r w:rsidRPr="0072654E">
              <w:rPr>
                <w:rFonts w:eastAsia="Times New Roman" w:cstheme="minorHAnsi"/>
                <w:b/>
              </w:rPr>
              <w:t>Received</w:t>
            </w:r>
          </w:p>
        </w:tc>
        <w:tc>
          <w:tcPr>
            <w:tcW w:w="3150" w:type="dxa"/>
          </w:tcPr>
          <w:p w14:paraId="1F9C4C92" w14:textId="77777777" w:rsidR="005F25E3" w:rsidRPr="0072654E" w:rsidRDefault="005F25E3" w:rsidP="00570A14">
            <w:pPr>
              <w:autoSpaceDE w:val="0"/>
              <w:autoSpaceDN w:val="0"/>
              <w:adjustRightInd w:val="0"/>
              <w:spacing w:after="0" w:line="240" w:lineRule="auto"/>
              <w:rPr>
                <w:rFonts w:eastAsia="Times New Roman" w:cstheme="minorHAnsi"/>
                <w:b/>
              </w:rPr>
            </w:pPr>
            <w:r w:rsidRPr="0072654E">
              <w:rPr>
                <w:rFonts w:eastAsia="Times New Roman" w:cstheme="minorHAnsi"/>
                <w:b/>
              </w:rPr>
              <w:t>Notes</w:t>
            </w:r>
          </w:p>
        </w:tc>
      </w:tr>
      <w:tr w:rsidR="005F25E3" w:rsidRPr="0072654E" w14:paraId="6E2E500C" w14:textId="77777777" w:rsidTr="00570A14">
        <w:tc>
          <w:tcPr>
            <w:tcW w:w="5575" w:type="dxa"/>
          </w:tcPr>
          <w:p w14:paraId="034260B5" w14:textId="77777777" w:rsidR="005F25E3" w:rsidRPr="0072654E" w:rsidRDefault="005F25E3" w:rsidP="00570A14">
            <w:pPr>
              <w:autoSpaceDE w:val="0"/>
              <w:autoSpaceDN w:val="0"/>
              <w:adjustRightInd w:val="0"/>
              <w:spacing w:after="0" w:line="240" w:lineRule="auto"/>
              <w:rPr>
                <w:rFonts w:eastAsia="Times New Roman" w:cstheme="minorHAnsi"/>
              </w:rPr>
            </w:pPr>
            <w:r w:rsidRPr="0072654E">
              <w:rPr>
                <w:rFonts w:eastAsia="Times New Roman" w:cstheme="minorHAnsi"/>
              </w:rPr>
              <w:t>Experience of applicant, sub-recipient, and other partners</w:t>
            </w:r>
          </w:p>
        </w:tc>
        <w:tc>
          <w:tcPr>
            <w:tcW w:w="1170" w:type="dxa"/>
          </w:tcPr>
          <w:p w14:paraId="2484A2F9" w14:textId="77777777" w:rsidR="005F25E3" w:rsidRPr="0072654E" w:rsidRDefault="005F25E3" w:rsidP="00570A14">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170" w:type="dxa"/>
          </w:tcPr>
          <w:p w14:paraId="0F6CEC2D"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60AD29ED"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4B1E8450" w14:textId="77777777" w:rsidTr="00570A14">
        <w:tc>
          <w:tcPr>
            <w:tcW w:w="5575" w:type="dxa"/>
          </w:tcPr>
          <w:p w14:paraId="01C1CC3B" w14:textId="77777777" w:rsidR="005F25E3" w:rsidRPr="0072654E" w:rsidRDefault="005F25E3" w:rsidP="00570A14">
            <w:pPr>
              <w:autoSpaceDE w:val="0"/>
              <w:autoSpaceDN w:val="0"/>
              <w:adjustRightInd w:val="0"/>
              <w:spacing w:after="0" w:line="240" w:lineRule="auto"/>
              <w:rPr>
                <w:rFonts w:eastAsia="Times New Roman" w:cstheme="minorHAnsi"/>
              </w:rPr>
            </w:pPr>
            <w:r w:rsidRPr="0072654E">
              <w:rPr>
                <w:rFonts w:eastAsia="Times New Roman" w:cstheme="minorHAnsi"/>
              </w:rPr>
              <w:t xml:space="preserve">Expansion (only) </w:t>
            </w:r>
          </w:p>
        </w:tc>
        <w:tc>
          <w:tcPr>
            <w:tcW w:w="1170" w:type="dxa"/>
          </w:tcPr>
          <w:p w14:paraId="02C4AE42" w14:textId="77777777" w:rsidR="005F25E3" w:rsidRPr="0072654E" w:rsidRDefault="005F25E3" w:rsidP="00570A14">
            <w:pPr>
              <w:autoSpaceDE w:val="0"/>
              <w:autoSpaceDN w:val="0"/>
              <w:adjustRightInd w:val="0"/>
              <w:spacing w:after="0" w:line="240" w:lineRule="auto"/>
              <w:jc w:val="center"/>
              <w:rPr>
                <w:rFonts w:eastAsia="Times New Roman" w:cstheme="minorHAnsi"/>
              </w:rPr>
            </w:pPr>
            <w:r w:rsidRPr="0072654E">
              <w:rPr>
                <w:rFonts w:eastAsia="Times New Roman" w:cstheme="minorHAnsi"/>
              </w:rPr>
              <w:t>20</w:t>
            </w:r>
          </w:p>
        </w:tc>
        <w:tc>
          <w:tcPr>
            <w:tcW w:w="1170" w:type="dxa"/>
          </w:tcPr>
          <w:p w14:paraId="4E5DBDA5"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7D413F18"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01E8EF2A" w14:textId="77777777" w:rsidTr="00570A14">
        <w:tc>
          <w:tcPr>
            <w:tcW w:w="5575" w:type="dxa"/>
          </w:tcPr>
          <w:p w14:paraId="6CC6CFFF" w14:textId="77777777" w:rsidR="005F25E3" w:rsidRPr="0072654E" w:rsidRDefault="005F25E3" w:rsidP="00570A14">
            <w:pPr>
              <w:autoSpaceDE w:val="0"/>
              <w:autoSpaceDN w:val="0"/>
              <w:adjustRightInd w:val="0"/>
              <w:spacing w:after="0" w:line="240" w:lineRule="auto"/>
              <w:rPr>
                <w:rFonts w:eastAsia="Times New Roman" w:cstheme="minorHAnsi"/>
              </w:rPr>
            </w:pPr>
            <w:r w:rsidRPr="0072654E">
              <w:rPr>
                <w:rFonts w:eastAsia="Times New Roman" w:cstheme="minorHAnsi"/>
              </w:rPr>
              <w:t>Project description</w:t>
            </w:r>
          </w:p>
        </w:tc>
        <w:tc>
          <w:tcPr>
            <w:tcW w:w="1170" w:type="dxa"/>
          </w:tcPr>
          <w:p w14:paraId="222648CC" w14:textId="77777777" w:rsidR="005F25E3" w:rsidRPr="0072654E" w:rsidRDefault="005F25E3" w:rsidP="00570A14">
            <w:pPr>
              <w:autoSpaceDE w:val="0"/>
              <w:autoSpaceDN w:val="0"/>
              <w:adjustRightInd w:val="0"/>
              <w:spacing w:after="0" w:line="240" w:lineRule="auto"/>
              <w:jc w:val="center"/>
              <w:rPr>
                <w:rFonts w:eastAsia="Times New Roman" w:cstheme="minorHAnsi"/>
              </w:rPr>
            </w:pPr>
            <w:r>
              <w:rPr>
                <w:rFonts w:eastAsia="Times New Roman" w:cstheme="minorHAnsi"/>
              </w:rPr>
              <w:t>75</w:t>
            </w:r>
          </w:p>
        </w:tc>
        <w:tc>
          <w:tcPr>
            <w:tcW w:w="1170" w:type="dxa"/>
          </w:tcPr>
          <w:p w14:paraId="31C387F6"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3543B7A4"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02C83615" w14:textId="77777777" w:rsidTr="00570A14">
        <w:tc>
          <w:tcPr>
            <w:tcW w:w="5575" w:type="dxa"/>
          </w:tcPr>
          <w:p w14:paraId="602BD6E7" w14:textId="77777777" w:rsidR="005F25E3" w:rsidRPr="0072654E" w:rsidRDefault="005F25E3" w:rsidP="00570A14">
            <w:pPr>
              <w:autoSpaceDE w:val="0"/>
              <w:autoSpaceDN w:val="0"/>
              <w:adjustRightInd w:val="0"/>
              <w:spacing w:after="0" w:line="240" w:lineRule="auto"/>
              <w:rPr>
                <w:rFonts w:eastAsia="Times New Roman" w:cstheme="minorHAnsi"/>
              </w:rPr>
            </w:pPr>
            <w:r w:rsidRPr="0072654E">
              <w:rPr>
                <w:rFonts w:eastAsia="Times New Roman" w:cstheme="minorHAnsi"/>
              </w:rPr>
              <w:t>Supportive services for participants</w:t>
            </w:r>
          </w:p>
        </w:tc>
        <w:tc>
          <w:tcPr>
            <w:tcW w:w="1170" w:type="dxa"/>
          </w:tcPr>
          <w:p w14:paraId="0CE0420D" w14:textId="77777777" w:rsidR="005F25E3" w:rsidRPr="0072654E" w:rsidRDefault="005F25E3" w:rsidP="00570A14">
            <w:pPr>
              <w:autoSpaceDE w:val="0"/>
              <w:autoSpaceDN w:val="0"/>
              <w:adjustRightInd w:val="0"/>
              <w:spacing w:after="0" w:line="240" w:lineRule="auto"/>
              <w:jc w:val="center"/>
              <w:rPr>
                <w:rFonts w:eastAsia="Times New Roman" w:cstheme="minorHAnsi"/>
              </w:rPr>
            </w:pPr>
            <w:r>
              <w:rPr>
                <w:rFonts w:eastAsia="Times New Roman" w:cstheme="minorHAnsi"/>
              </w:rPr>
              <w:t>60</w:t>
            </w:r>
          </w:p>
        </w:tc>
        <w:tc>
          <w:tcPr>
            <w:tcW w:w="1170" w:type="dxa"/>
          </w:tcPr>
          <w:p w14:paraId="1252A6F2"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07DB4A90"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409AD61A" w14:textId="77777777" w:rsidTr="00570A14">
        <w:tc>
          <w:tcPr>
            <w:tcW w:w="5575" w:type="dxa"/>
          </w:tcPr>
          <w:p w14:paraId="55CF66D8" w14:textId="77777777" w:rsidR="005F25E3" w:rsidRPr="0072654E" w:rsidRDefault="005F25E3" w:rsidP="00570A14">
            <w:pPr>
              <w:autoSpaceDE w:val="0"/>
              <w:autoSpaceDN w:val="0"/>
              <w:adjustRightInd w:val="0"/>
              <w:spacing w:after="0" w:line="240" w:lineRule="auto"/>
              <w:rPr>
                <w:rFonts w:eastAsia="Times New Roman" w:cstheme="minorHAnsi"/>
              </w:rPr>
            </w:pPr>
            <w:r>
              <w:rPr>
                <w:rFonts w:eastAsia="Times New Roman" w:cstheme="minorHAnsi"/>
              </w:rPr>
              <w:lastRenderedPageBreak/>
              <w:t>Funding: Budget &amp; Match</w:t>
            </w:r>
          </w:p>
        </w:tc>
        <w:tc>
          <w:tcPr>
            <w:tcW w:w="1170" w:type="dxa"/>
          </w:tcPr>
          <w:p w14:paraId="10A9548D" w14:textId="77777777" w:rsidR="005F25E3" w:rsidRPr="0072654E" w:rsidRDefault="005F25E3" w:rsidP="00570A14">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170" w:type="dxa"/>
          </w:tcPr>
          <w:p w14:paraId="4B1D54CD"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3F4B236D"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57089129" w14:textId="77777777" w:rsidTr="00570A14">
        <w:tc>
          <w:tcPr>
            <w:tcW w:w="5575" w:type="dxa"/>
          </w:tcPr>
          <w:p w14:paraId="0F14848E" w14:textId="77777777" w:rsidR="005F25E3" w:rsidRPr="0072654E" w:rsidRDefault="005F25E3" w:rsidP="00570A14">
            <w:pPr>
              <w:autoSpaceDE w:val="0"/>
              <w:autoSpaceDN w:val="0"/>
              <w:adjustRightInd w:val="0"/>
              <w:spacing w:after="0" w:line="240" w:lineRule="auto"/>
              <w:rPr>
                <w:rFonts w:eastAsia="Times New Roman" w:cstheme="minorHAnsi"/>
              </w:rPr>
            </w:pPr>
            <w:r w:rsidRPr="0072654E">
              <w:rPr>
                <w:rFonts w:eastAsia="Times New Roman" w:cstheme="minorHAnsi"/>
              </w:rPr>
              <w:t>Demonstration of organization fiscal capacity</w:t>
            </w:r>
          </w:p>
        </w:tc>
        <w:tc>
          <w:tcPr>
            <w:tcW w:w="1170" w:type="dxa"/>
          </w:tcPr>
          <w:p w14:paraId="212DFEA6" w14:textId="77777777" w:rsidR="005F25E3" w:rsidRPr="0072654E" w:rsidRDefault="005F25E3" w:rsidP="00570A14">
            <w:pPr>
              <w:autoSpaceDE w:val="0"/>
              <w:autoSpaceDN w:val="0"/>
              <w:adjustRightInd w:val="0"/>
              <w:spacing w:after="0" w:line="240" w:lineRule="auto"/>
              <w:jc w:val="center"/>
              <w:rPr>
                <w:rFonts w:eastAsia="Times New Roman" w:cstheme="minorHAnsi"/>
              </w:rPr>
            </w:pPr>
            <w:r>
              <w:rPr>
                <w:rFonts w:eastAsia="Times New Roman" w:cstheme="minorHAnsi"/>
              </w:rPr>
              <w:t>35</w:t>
            </w:r>
          </w:p>
        </w:tc>
        <w:tc>
          <w:tcPr>
            <w:tcW w:w="1170" w:type="dxa"/>
          </w:tcPr>
          <w:p w14:paraId="7C8EEF95"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128A19B3"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1C5B003C" w14:textId="77777777" w:rsidTr="00570A14">
        <w:tc>
          <w:tcPr>
            <w:tcW w:w="5575" w:type="dxa"/>
          </w:tcPr>
          <w:p w14:paraId="7EB5C761" w14:textId="75574A80" w:rsidR="005F25E3" w:rsidRPr="0072654E" w:rsidRDefault="005F25E3" w:rsidP="00570A14">
            <w:pPr>
              <w:autoSpaceDE w:val="0"/>
              <w:autoSpaceDN w:val="0"/>
              <w:adjustRightInd w:val="0"/>
              <w:spacing w:after="0" w:line="240" w:lineRule="auto"/>
              <w:rPr>
                <w:rFonts w:eastAsia="Times New Roman" w:cstheme="minorHAnsi"/>
              </w:rPr>
            </w:pPr>
            <w:r w:rsidRPr="0072654E">
              <w:rPr>
                <w:rFonts w:eastAsia="Times New Roman" w:cstheme="minorHAnsi"/>
              </w:rPr>
              <w:t>Appendix I</w:t>
            </w:r>
            <w:r>
              <w:rPr>
                <w:rFonts w:eastAsia="Times New Roman" w:cstheme="minorHAnsi"/>
              </w:rPr>
              <w:t xml:space="preserve"> JT</w:t>
            </w:r>
          </w:p>
        </w:tc>
        <w:tc>
          <w:tcPr>
            <w:tcW w:w="1170" w:type="dxa"/>
          </w:tcPr>
          <w:p w14:paraId="1EAECD40" w14:textId="77777777" w:rsidR="005F25E3" w:rsidRPr="0072654E" w:rsidRDefault="005F25E3" w:rsidP="00570A14">
            <w:pPr>
              <w:autoSpaceDE w:val="0"/>
              <w:autoSpaceDN w:val="0"/>
              <w:adjustRightInd w:val="0"/>
              <w:spacing w:after="0" w:line="240" w:lineRule="auto"/>
              <w:jc w:val="center"/>
              <w:rPr>
                <w:rFonts w:eastAsia="Times New Roman" w:cstheme="minorHAnsi"/>
                <w:b/>
              </w:rPr>
            </w:pPr>
            <w:r w:rsidRPr="0072654E">
              <w:rPr>
                <w:rFonts w:eastAsia="Times New Roman" w:cstheme="minorHAnsi"/>
              </w:rPr>
              <w:t>40</w:t>
            </w:r>
          </w:p>
        </w:tc>
        <w:tc>
          <w:tcPr>
            <w:tcW w:w="1170" w:type="dxa"/>
          </w:tcPr>
          <w:p w14:paraId="3304D137"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5ADAF0F6"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6FC037D2" w14:textId="77777777" w:rsidTr="00570A14">
        <w:tc>
          <w:tcPr>
            <w:tcW w:w="5575" w:type="dxa"/>
          </w:tcPr>
          <w:p w14:paraId="6A24C2BB" w14:textId="77777777" w:rsidR="005F25E3" w:rsidRPr="0072654E" w:rsidRDefault="005F25E3" w:rsidP="00570A14">
            <w:pPr>
              <w:autoSpaceDE w:val="0"/>
              <w:autoSpaceDN w:val="0"/>
              <w:adjustRightInd w:val="0"/>
              <w:spacing w:after="0" w:line="240" w:lineRule="auto"/>
              <w:rPr>
                <w:rFonts w:eastAsia="Times New Roman" w:cstheme="minorHAnsi"/>
              </w:rPr>
            </w:pPr>
            <w:r w:rsidRPr="0072654E">
              <w:rPr>
                <w:rFonts w:eastAsia="Times New Roman" w:cstheme="minorHAnsi"/>
              </w:rPr>
              <w:t xml:space="preserve">Appendix I </w:t>
            </w:r>
            <w:r>
              <w:rPr>
                <w:rFonts w:eastAsia="Times New Roman" w:cstheme="minorHAnsi"/>
              </w:rPr>
              <w:t xml:space="preserve">All </w:t>
            </w:r>
            <w:r w:rsidRPr="0072654E">
              <w:rPr>
                <w:rFonts w:eastAsia="Times New Roman" w:cstheme="minorHAnsi"/>
              </w:rPr>
              <w:t>Projects</w:t>
            </w:r>
          </w:p>
        </w:tc>
        <w:tc>
          <w:tcPr>
            <w:tcW w:w="1170" w:type="dxa"/>
          </w:tcPr>
          <w:p w14:paraId="1F4F5DF9" w14:textId="77777777" w:rsidR="005F25E3" w:rsidRPr="0072654E" w:rsidRDefault="005F25E3" w:rsidP="00570A14">
            <w:pPr>
              <w:autoSpaceDE w:val="0"/>
              <w:autoSpaceDN w:val="0"/>
              <w:adjustRightInd w:val="0"/>
              <w:spacing w:after="0" w:line="240" w:lineRule="auto"/>
              <w:jc w:val="center"/>
              <w:rPr>
                <w:rFonts w:eastAsia="Times New Roman" w:cstheme="minorHAnsi"/>
              </w:rPr>
            </w:pPr>
            <w:r>
              <w:rPr>
                <w:rFonts w:eastAsia="Times New Roman" w:cstheme="minorHAnsi"/>
              </w:rPr>
              <w:t>20</w:t>
            </w:r>
          </w:p>
        </w:tc>
        <w:tc>
          <w:tcPr>
            <w:tcW w:w="1170" w:type="dxa"/>
          </w:tcPr>
          <w:p w14:paraId="42D4CB5C"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788A6135"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1A25DED5" w14:textId="77777777" w:rsidTr="00570A14">
        <w:tc>
          <w:tcPr>
            <w:tcW w:w="5575" w:type="dxa"/>
          </w:tcPr>
          <w:p w14:paraId="3C2A6003" w14:textId="77777777" w:rsidR="005F25E3" w:rsidRPr="0072654E" w:rsidRDefault="005F25E3" w:rsidP="00570A14">
            <w:pPr>
              <w:autoSpaceDE w:val="0"/>
              <w:autoSpaceDN w:val="0"/>
              <w:adjustRightInd w:val="0"/>
              <w:spacing w:after="0" w:line="240" w:lineRule="auto"/>
              <w:rPr>
                <w:rFonts w:eastAsia="Times New Roman" w:cstheme="minorHAnsi"/>
                <w:b/>
              </w:rPr>
            </w:pPr>
            <w:r w:rsidRPr="0072654E">
              <w:rPr>
                <w:rFonts w:eastAsia="Times New Roman" w:cstheme="minorHAnsi"/>
                <w:b/>
              </w:rPr>
              <w:t>TOTAL (No Expansion)</w:t>
            </w:r>
          </w:p>
        </w:tc>
        <w:tc>
          <w:tcPr>
            <w:tcW w:w="1170" w:type="dxa"/>
          </w:tcPr>
          <w:p w14:paraId="40B21C25" w14:textId="77777777" w:rsidR="005F25E3" w:rsidRPr="0072654E" w:rsidRDefault="005F25E3" w:rsidP="00570A14">
            <w:pPr>
              <w:autoSpaceDE w:val="0"/>
              <w:autoSpaceDN w:val="0"/>
              <w:adjustRightInd w:val="0"/>
              <w:spacing w:after="0" w:line="240" w:lineRule="auto"/>
              <w:jc w:val="center"/>
              <w:rPr>
                <w:rFonts w:eastAsia="Times New Roman" w:cstheme="minorHAnsi"/>
                <w:b/>
              </w:rPr>
            </w:pPr>
            <w:r>
              <w:rPr>
                <w:rFonts w:eastAsia="Times New Roman" w:cstheme="minorHAnsi"/>
                <w:b/>
              </w:rPr>
              <w:t>310</w:t>
            </w:r>
          </w:p>
        </w:tc>
        <w:tc>
          <w:tcPr>
            <w:tcW w:w="1170" w:type="dxa"/>
          </w:tcPr>
          <w:p w14:paraId="0BEE951B"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5ADAE23B"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2900DB27" w14:textId="77777777" w:rsidTr="00570A14">
        <w:tc>
          <w:tcPr>
            <w:tcW w:w="5575" w:type="dxa"/>
          </w:tcPr>
          <w:p w14:paraId="4E32AA65" w14:textId="77777777" w:rsidR="005F25E3" w:rsidRPr="0072654E" w:rsidRDefault="005F25E3" w:rsidP="00570A14">
            <w:pPr>
              <w:autoSpaceDE w:val="0"/>
              <w:autoSpaceDN w:val="0"/>
              <w:adjustRightInd w:val="0"/>
              <w:spacing w:after="0" w:line="240" w:lineRule="auto"/>
              <w:rPr>
                <w:rFonts w:eastAsia="Times New Roman" w:cstheme="minorHAnsi"/>
                <w:b/>
              </w:rPr>
            </w:pPr>
            <w:r w:rsidRPr="0072654E">
              <w:rPr>
                <w:rFonts w:eastAsia="Times New Roman" w:cstheme="minorHAnsi"/>
              </w:rPr>
              <w:t>Appendix 2 BONUS – Leverage Housing Resources</w:t>
            </w:r>
          </w:p>
        </w:tc>
        <w:tc>
          <w:tcPr>
            <w:tcW w:w="1170" w:type="dxa"/>
          </w:tcPr>
          <w:p w14:paraId="08BFC115" w14:textId="77777777" w:rsidR="005F25E3" w:rsidRPr="00EB7BEE" w:rsidRDefault="005F25E3" w:rsidP="00570A14">
            <w:pPr>
              <w:autoSpaceDE w:val="0"/>
              <w:autoSpaceDN w:val="0"/>
              <w:adjustRightInd w:val="0"/>
              <w:spacing w:after="0" w:line="240" w:lineRule="auto"/>
              <w:jc w:val="center"/>
              <w:rPr>
                <w:rFonts w:eastAsia="Times New Roman" w:cstheme="minorHAnsi"/>
                <w:bCs/>
                <w:i/>
                <w:iCs/>
              </w:rPr>
            </w:pPr>
            <w:r w:rsidRPr="00EB7BEE">
              <w:rPr>
                <w:rFonts w:eastAsia="Times New Roman" w:cstheme="minorHAnsi"/>
                <w:bCs/>
                <w:i/>
                <w:iCs/>
              </w:rPr>
              <w:t>Up to 50</w:t>
            </w:r>
          </w:p>
        </w:tc>
        <w:tc>
          <w:tcPr>
            <w:tcW w:w="1170" w:type="dxa"/>
          </w:tcPr>
          <w:p w14:paraId="3F5EF4AE"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38DD9DF0"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2905BCF4" w14:textId="77777777" w:rsidTr="00570A14">
        <w:tc>
          <w:tcPr>
            <w:tcW w:w="5575" w:type="dxa"/>
          </w:tcPr>
          <w:p w14:paraId="20E42E47" w14:textId="77777777" w:rsidR="005F25E3" w:rsidRPr="0072654E" w:rsidRDefault="005F25E3" w:rsidP="00570A14">
            <w:pPr>
              <w:autoSpaceDE w:val="0"/>
              <w:autoSpaceDN w:val="0"/>
              <w:adjustRightInd w:val="0"/>
              <w:spacing w:after="0" w:line="240" w:lineRule="auto"/>
              <w:rPr>
                <w:rFonts w:eastAsia="Times New Roman" w:cstheme="minorHAnsi"/>
                <w:b/>
              </w:rPr>
            </w:pPr>
            <w:r w:rsidRPr="0072654E">
              <w:rPr>
                <w:rFonts w:eastAsia="Times New Roman" w:cstheme="minorHAnsi"/>
              </w:rPr>
              <w:t>Appendix 2 BONUS – Leverage Healthcare Resources</w:t>
            </w:r>
          </w:p>
        </w:tc>
        <w:tc>
          <w:tcPr>
            <w:tcW w:w="1170" w:type="dxa"/>
          </w:tcPr>
          <w:p w14:paraId="6CD01BBA" w14:textId="77777777" w:rsidR="005F25E3" w:rsidRPr="00EB7BEE" w:rsidRDefault="005F25E3" w:rsidP="00570A14">
            <w:pPr>
              <w:autoSpaceDE w:val="0"/>
              <w:autoSpaceDN w:val="0"/>
              <w:adjustRightInd w:val="0"/>
              <w:spacing w:after="0" w:line="240" w:lineRule="auto"/>
              <w:jc w:val="center"/>
              <w:rPr>
                <w:rFonts w:eastAsia="Times New Roman" w:cstheme="minorHAnsi"/>
                <w:bCs/>
                <w:i/>
                <w:iCs/>
              </w:rPr>
            </w:pPr>
            <w:r w:rsidRPr="00EB7BEE">
              <w:rPr>
                <w:rFonts w:eastAsia="Times New Roman" w:cstheme="minorHAnsi"/>
                <w:bCs/>
                <w:i/>
                <w:iCs/>
              </w:rPr>
              <w:t>Up to 50</w:t>
            </w:r>
          </w:p>
        </w:tc>
        <w:tc>
          <w:tcPr>
            <w:tcW w:w="1170" w:type="dxa"/>
          </w:tcPr>
          <w:p w14:paraId="06C4A8C8"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418BBE06"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393053F4" w14:textId="77777777" w:rsidTr="00570A14">
        <w:tc>
          <w:tcPr>
            <w:tcW w:w="5575" w:type="dxa"/>
          </w:tcPr>
          <w:p w14:paraId="5C2EAF23" w14:textId="77777777" w:rsidR="005F25E3" w:rsidRPr="0072654E" w:rsidRDefault="005F25E3" w:rsidP="00570A14">
            <w:pPr>
              <w:autoSpaceDE w:val="0"/>
              <w:autoSpaceDN w:val="0"/>
              <w:adjustRightInd w:val="0"/>
              <w:spacing w:after="0" w:line="240" w:lineRule="auto"/>
              <w:rPr>
                <w:rFonts w:eastAsia="Times New Roman" w:cstheme="minorHAnsi"/>
              </w:rPr>
            </w:pPr>
            <w:r w:rsidRPr="005F25E3">
              <w:rPr>
                <w:rFonts w:eastAsia="Times New Roman" w:cstheme="minorHAnsi"/>
                <w:b/>
                <w:bCs/>
              </w:rPr>
              <w:t>TOTAL</w:t>
            </w:r>
            <w:r>
              <w:rPr>
                <w:rFonts w:eastAsia="Times New Roman" w:cstheme="minorHAnsi"/>
              </w:rPr>
              <w:t xml:space="preserve"> </w:t>
            </w:r>
            <w:r w:rsidRPr="00FD532C">
              <w:rPr>
                <w:rFonts w:eastAsia="Times New Roman" w:cstheme="minorHAnsi"/>
                <w:b/>
                <w:bCs/>
              </w:rPr>
              <w:t>(BONUS score)</w:t>
            </w:r>
          </w:p>
        </w:tc>
        <w:tc>
          <w:tcPr>
            <w:tcW w:w="1170" w:type="dxa"/>
          </w:tcPr>
          <w:p w14:paraId="0601AB09" w14:textId="77777777" w:rsidR="005F25E3" w:rsidRPr="00EB7BEE" w:rsidRDefault="005F25E3" w:rsidP="00570A14">
            <w:pPr>
              <w:autoSpaceDE w:val="0"/>
              <w:autoSpaceDN w:val="0"/>
              <w:adjustRightInd w:val="0"/>
              <w:spacing w:after="0" w:line="240" w:lineRule="auto"/>
              <w:jc w:val="center"/>
              <w:rPr>
                <w:rFonts w:eastAsia="Times New Roman" w:cstheme="minorHAnsi"/>
                <w:bCs/>
                <w:i/>
                <w:iCs/>
              </w:rPr>
            </w:pPr>
            <w:r>
              <w:rPr>
                <w:rFonts w:eastAsia="Times New Roman" w:cstheme="minorHAnsi"/>
                <w:bCs/>
                <w:i/>
                <w:iCs/>
              </w:rPr>
              <w:t>Max 100</w:t>
            </w:r>
          </w:p>
        </w:tc>
        <w:tc>
          <w:tcPr>
            <w:tcW w:w="1170" w:type="dxa"/>
          </w:tcPr>
          <w:p w14:paraId="090B192B"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09D13023"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r w:rsidR="005F25E3" w:rsidRPr="0072654E" w14:paraId="49AB3025" w14:textId="77777777" w:rsidTr="00570A14">
        <w:tc>
          <w:tcPr>
            <w:tcW w:w="5575" w:type="dxa"/>
          </w:tcPr>
          <w:p w14:paraId="0E119C0C" w14:textId="77777777" w:rsidR="005F25E3" w:rsidRPr="005F25E3" w:rsidRDefault="005F25E3" w:rsidP="00570A14">
            <w:pPr>
              <w:autoSpaceDE w:val="0"/>
              <w:autoSpaceDN w:val="0"/>
              <w:adjustRightInd w:val="0"/>
              <w:spacing w:after="0" w:line="240" w:lineRule="auto"/>
              <w:rPr>
                <w:rFonts w:eastAsia="Times New Roman" w:cstheme="minorHAnsi"/>
                <w:b/>
                <w:bCs/>
              </w:rPr>
            </w:pPr>
            <w:r w:rsidRPr="005F25E3">
              <w:rPr>
                <w:rFonts w:eastAsia="Times New Roman" w:cstheme="minorHAnsi"/>
                <w:b/>
                <w:bCs/>
              </w:rPr>
              <w:t xml:space="preserve">FINAL Score (add Total + Bonus) </w:t>
            </w:r>
          </w:p>
        </w:tc>
        <w:tc>
          <w:tcPr>
            <w:tcW w:w="1170" w:type="dxa"/>
          </w:tcPr>
          <w:p w14:paraId="549C3B1F" w14:textId="77777777" w:rsidR="005F25E3" w:rsidRPr="00EB7BEE" w:rsidRDefault="005F25E3" w:rsidP="00570A14">
            <w:pPr>
              <w:autoSpaceDE w:val="0"/>
              <w:autoSpaceDN w:val="0"/>
              <w:adjustRightInd w:val="0"/>
              <w:spacing w:after="0" w:line="240" w:lineRule="auto"/>
              <w:jc w:val="center"/>
              <w:rPr>
                <w:rFonts w:eastAsia="Times New Roman" w:cstheme="minorHAnsi"/>
                <w:bCs/>
                <w:i/>
                <w:iCs/>
              </w:rPr>
            </w:pPr>
            <w:r>
              <w:rPr>
                <w:rFonts w:eastAsia="Times New Roman" w:cstheme="minorHAnsi"/>
                <w:bCs/>
                <w:i/>
                <w:iCs/>
              </w:rPr>
              <w:t>X</w:t>
            </w:r>
          </w:p>
        </w:tc>
        <w:tc>
          <w:tcPr>
            <w:tcW w:w="1170" w:type="dxa"/>
          </w:tcPr>
          <w:p w14:paraId="0894E809"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c>
          <w:tcPr>
            <w:tcW w:w="3150" w:type="dxa"/>
          </w:tcPr>
          <w:p w14:paraId="53965797" w14:textId="77777777" w:rsidR="005F25E3" w:rsidRPr="0072654E" w:rsidRDefault="005F25E3" w:rsidP="00570A14">
            <w:pPr>
              <w:autoSpaceDE w:val="0"/>
              <w:autoSpaceDN w:val="0"/>
              <w:adjustRightInd w:val="0"/>
              <w:spacing w:after="0" w:line="240" w:lineRule="auto"/>
              <w:jc w:val="center"/>
              <w:rPr>
                <w:rFonts w:eastAsia="Times New Roman" w:cstheme="minorHAnsi"/>
              </w:rPr>
            </w:pPr>
          </w:p>
        </w:tc>
      </w:tr>
    </w:tbl>
    <w:p w14:paraId="4762D1AF" w14:textId="77777777" w:rsidR="005F25E3" w:rsidRPr="0072654E" w:rsidRDefault="005F25E3" w:rsidP="005F25E3">
      <w:pPr>
        <w:autoSpaceDE w:val="0"/>
        <w:autoSpaceDN w:val="0"/>
        <w:adjustRightInd w:val="0"/>
        <w:spacing w:after="0" w:line="240" w:lineRule="auto"/>
        <w:rPr>
          <w:rFonts w:eastAsia="Times New Roman" w:cstheme="minorHAnsi"/>
          <w:b/>
        </w:rPr>
      </w:pPr>
    </w:p>
    <w:bookmarkEnd w:id="0"/>
    <w:p w14:paraId="562B0F6D" w14:textId="77777777" w:rsidR="005F25E3" w:rsidRDefault="005F25E3" w:rsidP="00147A48">
      <w:pPr>
        <w:autoSpaceDE w:val="0"/>
        <w:autoSpaceDN w:val="0"/>
        <w:adjustRightInd w:val="0"/>
        <w:spacing w:after="0" w:line="240" w:lineRule="auto"/>
        <w:rPr>
          <w:rFonts w:eastAsia="Times New Roman" w:cstheme="minorHAnsi"/>
          <w:b/>
        </w:rPr>
      </w:pPr>
    </w:p>
    <w:sectPr w:rsidR="005F25E3" w:rsidSect="00291B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AEE8" w14:textId="77777777" w:rsidR="0036155B" w:rsidRDefault="0036155B" w:rsidP="00CA4520">
      <w:pPr>
        <w:spacing w:after="0" w:line="240" w:lineRule="auto"/>
      </w:pPr>
      <w:r>
        <w:separator/>
      </w:r>
    </w:p>
  </w:endnote>
  <w:endnote w:type="continuationSeparator" w:id="0">
    <w:p w14:paraId="17B49B02" w14:textId="77777777" w:rsidR="0036155B" w:rsidRDefault="0036155B" w:rsidP="00CA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28932"/>
      <w:docPartObj>
        <w:docPartGallery w:val="Page Numbers (Bottom of Page)"/>
        <w:docPartUnique/>
      </w:docPartObj>
    </w:sdtPr>
    <w:sdtEndPr>
      <w:rPr>
        <w:noProof/>
      </w:rPr>
    </w:sdtEndPr>
    <w:sdtContent>
      <w:p w14:paraId="35DFA8D7" w14:textId="77777777" w:rsidR="0036155B" w:rsidRDefault="0036155B">
        <w:pPr>
          <w:pStyle w:val="Footer"/>
          <w:jc w:val="right"/>
        </w:pPr>
        <w:r>
          <w:fldChar w:fldCharType="begin"/>
        </w:r>
        <w:r>
          <w:instrText xml:space="preserve"> PAGE   \* MERGEFORMAT </w:instrText>
        </w:r>
        <w:r>
          <w:fldChar w:fldCharType="separate"/>
        </w:r>
        <w:r w:rsidR="00D44D72">
          <w:rPr>
            <w:noProof/>
          </w:rPr>
          <w:t>10</w:t>
        </w:r>
        <w:r>
          <w:rPr>
            <w:noProof/>
          </w:rPr>
          <w:fldChar w:fldCharType="end"/>
        </w:r>
      </w:p>
    </w:sdtContent>
  </w:sdt>
  <w:p w14:paraId="605D09E8" w14:textId="77777777" w:rsidR="0036155B" w:rsidRDefault="00361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4357" w14:textId="77777777" w:rsidR="0036155B" w:rsidRDefault="0036155B" w:rsidP="00CA4520">
      <w:pPr>
        <w:spacing w:after="0" w:line="240" w:lineRule="auto"/>
      </w:pPr>
      <w:r>
        <w:separator/>
      </w:r>
    </w:p>
  </w:footnote>
  <w:footnote w:type="continuationSeparator" w:id="0">
    <w:p w14:paraId="3636F6E8" w14:textId="77777777" w:rsidR="0036155B" w:rsidRDefault="0036155B" w:rsidP="00CA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E5EB" w14:textId="77777777" w:rsidR="0036155B" w:rsidRDefault="0036155B" w:rsidP="00CA4520">
    <w:pPr>
      <w:pStyle w:val="Header"/>
      <w:jc w:val="right"/>
    </w:pPr>
    <w:r>
      <w:rPr>
        <w:noProof/>
      </w:rPr>
      <w:drawing>
        <wp:inline distT="0" distB="0" distL="0" distR="0" wp14:anchorId="6CEEC202" wp14:editId="5BE8FEE1">
          <wp:extent cx="868662" cy="6400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62" cy="640080"/>
                  </a:xfrm>
                  <a:prstGeom prst="rect">
                    <a:avLst/>
                  </a:prstGeom>
                </pic:spPr>
              </pic:pic>
            </a:graphicData>
          </a:graphic>
        </wp:inline>
      </w:drawing>
    </w:r>
  </w:p>
  <w:p w14:paraId="5C2C517E" w14:textId="77777777" w:rsidR="0036155B" w:rsidRDefault="0036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2852"/>
    <w:multiLevelType w:val="hybridMultilevel"/>
    <w:tmpl w:val="5ABA1D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B26BD"/>
    <w:multiLevelType w:val="hybridMultilevel"/>
    <w:tmpl w:val="2280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116"/>
    <w:multiLevelType w:val="hybridMultilevel"/>
    <w:tmpl w:val="D09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286A"/>
    <w:multiLevelType w:val="hybridMultilevel"/>
    <w:tmpl w:val="DD9E852E"/>
    <w:lvl w:ilvl="0" w:tplc="57BEAD64">
      <w:start w:val="1"/>
      <w:numFmt w:val="bullet"/>
      <w:lvlText w:val=""/>
      <w:lvlJc w:val="left"/>
      <w:pPr>
        <w:tabs>
          <w:tab w:val="num" w:pos="360"/>
        </w:tabs>
        <w:ind w:left="360" w:hanging="360"/>
      </w:pPr>
      <w:rPr>
        <w:rFonts w:ascii="Symbol" w:hAnsi="Symbol" w:hint="default"/>
      </w:rPr>
    </w:lvl>
    <w:lvl w:ilvl="1" w:tplc="0A5E32DA">
      <w:start w:val="1"/>
      <w:numFmt w:val="bullet"/>
      <w:lvlText w:val=""/>
      <w:lvlJc w:val="left"/>
      <w:pPr>
        <w:tabs>
          <w:tab w:val="num" w:pos="1440"/>
        </w:tabs>
        <w:ind w:left="1440" w:hanging="360"/>
      </w:pPr>
      <w:rPr>
        <w:rFonts w:ascii="Wingdings" w:hAnsi="Wingdings"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54BDF"/>
    <w:multiLevelType w:val="hybridMultilevel"/>
    <w:tmpl w:val="F3F6E0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E556B"/>
    <w:multiLevelType w:val="hybridMultilevel"/>
    <w:tmpl w:val="7362E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E7334"/>
    <w:multiLevelType w:val="hybridMultilevel"/>
    <w:tmpl w:val="13260D6E"/>
    <w:lvl w:ilvl="0" w:tplc="79ECE022">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07306"/>
    <w:multiLevelType w:val="hybridMultilevel"/>
    <w:tmpl w:val="D9F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16CDF"/>
    <w:multiLevelType w:val="hybridMultilevel"/>
    <w:tmpl w:val="94F4D8EC"/>
    <w:lvl w:ilvl="0" w:tplc="AAFAD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F582A"/>
    <w:multiLevelType w:val="hybridMultilevel"/>
    <w:tmpl w:val="9C9C8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5D6FB8"/>
    <w:multiLevelType w:val="hybridMultilevel"/>
    <w:tmpl w:val="807E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A5466"/>
    <w:multiLevelType w:val="hybridMultilevel"/>
    <w:tmpl w:val="23B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8378A"/>
    <w:multiLevelType w:val="hybridMultilevel"/>
    <w:tmpl w:val="E42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C1857"/>
    <w:multiLevelType w:val="hybridMultilevel"/>
    <w:tmpl w:val="FD34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04DC3"/>
    <w:multiLevelType w:val="hybridMultilevel"/>
    <w:tmpl w:val="DB782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E6AB7"/>
    <w:multiLevelType w:val="hybridMultilevel"/>
    <w:tmpl w:val="6838BF0C"/>
    <w:lvl w:ilvl="0" w:tplc="5DAA9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680841"/>
    <w:multiLevelType w:val="hybridMultilevel"/>
    <w:tmpl w:val="A6B4D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931B8D"/>
    <w:multiLevelType w:val="hybridMultilevel"/>
    <w:tmpl w:val="46F6A8A0"/>
    <w:lvl w:ilvl="0" w:tplc="8E9A4816">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46116"/>
    <w:multiLevelType w:val="hybridMultilevel"/>
    <w:tmpl w:val="05F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C6B1B"/>
    <w:multiLevelType w:val="hybridMultilevel"/>
    <w:tmpl w:val="5EAE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15909"/>
    <w:multiLevelType w:val="hybridMultilevel"/>
    <w:tmpl w:val="070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63E5A"/>
    <w:multiLevelType w:val="hybridMultilevel"/>
    <w:tmpl w:val="7260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A5537"/>
    <w:multiLevelType w:val="hybridMultilevel"/>
    <w:tmpl w:val="4968A206"/>
    <w:lvl w:ilvl="0" w:tplc="00EC9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B23E37"/>
    <w:multiLevelType w:val="hybridMultilevel"/>
    <w:tmpl w:val="EF5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91559"/>
    <w:multiLevelType w:val="hybridMultilevel"/>
    <w:tmpl w:val="73120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E81B5F"/>
    <w:multiLevelType w:val="hybridMultilevel"/>
    <w:tmpl w:val="8C6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A648E2"/>
    <w:multiLevelType w:val="hybridMultilevel"/>
    <w:tmpl w:val="2E2241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86A1C"/>
    <w:multiLevelType w:val="hybridMultilevel"/>
    <w:tmpl w:val="E46C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C1CE8"/>
    <w:multiLevelType w:val="hybridMultilevel"/>
    <w:tmpl w:val="4DF6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C6694"/>
    <w:multiLevelType w:val="multilevel"/>
    <w:tmpl w:val="EC089D6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46" w15:restartNumberingAfterBreak="0">
    <w:nsid w:val="7FA52B39"/>
    <w:multiLevelType w:val="hybridMultilevel"/>
    <w:tmpl w:val="8598A95E"/>
    <w:lvl w:ilvl="0" w:tplc="DA2C8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703916">
    <w:abstractNumId w:val="4"/>
  </w:num>
  <w:num w:numId="2" w16cid:durableId="1345396645">
    <w:abstractNumId w:val="5"/>
  </w:num>
  <w:num w:numId="3" w16cid:durableId="1937446835">
    <w:abstractNumId w:val="20"/>
  </w:num>
  <w:num w:numId="4" w16cid:durableId="1812818969">
    <w:abstractNumId w:val="39"/>
  </w:num>
  <w:num w:numId="5" w16cid:durableId="1320963860">
    <w:abstractNumId w:val="40"/>
  </w:num>
  <w:num w:numId="6" w16cid:durableId="1850751459">
    <w:abstractNumId w:val="15"/>
  </w:num>
  <w:num w:numId="7" w16cid:durableId="1611014585">
    <w:abstractNumId w:val="12"/>
  </w:num>
  <w:num w:numId="8" w16cid:durableId="441262923">
    <w:abstractNumId w:val="11"/>
  </w:num>
  <w:num w:numId="9" w16cid:durableId="282884009">
    <w:abstractNumId w:val="0"/>
  </w:num>
  <w:num w:numId="10" w16cid:durableId="1273977973">
    <w:abstractNumId w:val="36"/>
  </w:num>
  <w:num w:numId="11" w16cid:durableId="2017078252">
    <w:abstractNumId w:val="18"/>
  </w:num>
  <w:num w:numId="12" w16cid:durableId="1262879575">
    <w:abstractNumId w:val="16"/>
  </w:num>
  <w:num w:numId="13" w16cid:durableId="1098525426">
    <w:abstractNumId w:val="2"/>
  </w:num>
  <w:num w:numId="14" w16cid:durableId="1893467806">
    <w:abstractNumId w:val="28"/>
  </w:num>
  <w:num w:numId="15" w16cid:durableId="455176971">
    <w:abstractNumId w:val="38"/>
  </w:num>
  <w:num w:numId="16" w16cid:durableId="1185558260">
    <w:abstractNumId w:val="1"/>
  </w:num>
  <w:num w:numId="17" w16cid:durableId="975063830">
    <w:abstractNumId w:val="23"/>
  </w:num>
  <w:num w:numId="18" w16cid:durableId="1296328726">
    <w:abstractNumId w:val="8"/>
  </w:num>
  <w:num w:numId="19" w16cid:durableId="1676423829">
    <w:abstractNumId w:val="31"/>
  </w:num>
  <w:num w:numId="20" w16cid:durableId="2073650659">
    <w:abstractNumId w:val="7"/>
  </w:num>
  <w:num w:numId="21" w16cid:durableId="857817896">
    <w:abstractNumId w:val="25"/>
  </w:num>
  <w:num w:numId="22" w16cid:durableId="1873227803">
    <w:abstractNumId w:val="29"/>
  </w:num>
  <w:num w:numId="23" w16cid:durableId="407847450">
    <w:abstractNumId w:val="45"/>
  </w:num>
  <w:num w:numId="24" w16cid:durableId="1837719378">
    <w:abstractNumId w:val="9"/>
  </w:num>
  <w:num w:numId="25" w16cid:durableId="1503742753">
    <w:abstractNumId w:val="27"/>
  </w:num>
  <w:num w:numId="26" w16cid:durableId="568074342">
    <w:abstractNumId w:val="32"/>
  </w:num>
  <w:num w:numId="27" w16cid:durableId="924336356">
    <w:abstractNumId w:val="44"/>
  </w:num>
  <w:num w:numId="28" w16cid:durableId="424880960">
    <w:abstractNumId w:val="6"/>
  </w:num>
  <w:num w:numId="29" w16cid:durableId="58137099">
    <w:abstractNumId w:val="34"/>
  </w:num>
  <w:num w:numId="30" w16cid:durableId="512450669">
    <w:abstractNumId w:val="43"/>
  </w:num>
  <w:num w:numId="31" w16cid:durableId="642779799">
    <w:abstractNumId w:val="33"/>
  </w:num>
  <w:num w:numId="32" w16cid:durableId="559942624">
    <w:abstractNumId w:val="37"/>
  </w:num>
  <w:num w:numId="33" w16cid:durableId="990062490">
    <w:abstractNumId w:val="21"/>
  </w:num>
  <w:num w:numId="34" w16cid:durableId="848178596">
    <w:abstractNumId w:val="24"/>
  </w:num>
  <w:num w:numId="35" w16cid:durableId="122693422">
    <w:abstractNumId w:val="41"/>
  </w:num>
  <w:num w:numId="36" w16cid:durableId="41447803">
    <w:abstractNumId w:val="19"/>
  </w:num>
  <w:num w:numId="37" w16cid:durableId="1448743802">
    <w:abstractNumId w:val="35"/>
  </w:num>
  <w:num w:numId="38" w16cid:durableId="995962799">
    <w:abstractNumId w:val="30"/>
  </w:num>
  <w:num w:numId="39" w16cid:durableId="971668602">
    <w:abstractNumId w:val="3"/>
  </w:num>
  <w:num w:numId="40" w16cid:durableId="1668902594">
    <w:abstractNumId w:val="22"/>
  </w:num>
  <w:num w:numId="41" w16cid:durableId="1688674882">
    <w:abstractNumId w:val="14"/>
  </w:num>
  <w:num w:numId="42" w16cid:durableId="191577649">
    <w:abstractNumId w:val="42"/>
  </w:num>
  <w:num w:numId="43" w16cid:durableId="1809475589">
    <w:abstractNumId w:val="26"/>
  </w:num>
  <w:num w:numId="44" w16cid:durableId="108012378">
    <w:abstractNumId w:val="46"/>
  </w:num>
  <w:num w:numId="45" w16cid:durableId="314535136">
    <w:abstractNumId w:val="13"/>
  </w:num>
  <w:num w:numId="46" w16cid:durableId="784929806">
    <w:abstractNumId w:val="17"/>
  </w:num>
  <w:num w:numId="47" w16cid:durableId="1218322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A0"/>
    <w:rsid w:val="0000549A"/>
    <w:rsid w:val="00031E88"/>
    <w:rsid w:val="000329AE"/>
    <w:rsid w:val="00037752"/>
    <w:rsid w:val="0006014A"/>
    <w:rsid w:val="0006117E"/>
    <w:rsid w:val="00072AFC"/>
    <w:rsid w:val="00080D3A"/>
    <w:rsid w:val="00081849"/>
    <w:rsid w:val="000951C2"/>
    <w:rsid w:val="00095C1F"/>
    <w:rsid w:val="000C7399"/>
    <w:rsid w:val="000C7C33"/>
    <w:rsid w:val="000D3E53"/>
    <w:rsid w:val="000D76E4"/>
    <w:rsid w:val="000E4E2E"/>
    <w:rsid w:val="000E636B"/>
    <w:rsid w:val="00147A48"/>
    <w:rsid w:val="001522E4"/>
    <w:rsid w:val="0016026D"/>
    <w:rsid w:val="00164F27"/>
    <w:rsid w:val="00170599"/>
    <w:rsid w:val="00172E94"/>
    <w:rsid w:val="0017564A"/>
    <w:rsid w:val="001868E9"/>
    <w:rsid w:val="00190972"/>
    <w:rsid w:val="00192BEC"/>
    <w:rsid w:val="001A068A"/>
    <w:rsid w:val="001A25DD"/>
    <w:rsid w:val="001B4E8E"/>
    <w:rsid w:val="001C5839"/>
    <w:rsid w:val="001E147D"/>
    <w:rsid w:val="001E1BC6"/>
    <w:rsid w:val="001E4290"/>
    <w:rsid w:val="001E538F"/>
    <w:rsid w:val="001E78FC"/>
    <w:rsid w:val="002071A9"/>
    <w:rsid w:val="00223E1A"/>
    <w:rsid w:val="002332CF"/>
    <w:rsid w:val="00235916"/>
    <w:rsid w:val="00251117"/>
    <w:rsid w:val="002518EA"/>
    <w:rsid w:val="00255A87"/>
    <w:rsid w:val="00272A12"/>
    <w:rsid w:val="0027786A"/>
    <w:rsid w:val="00291BA0"/>
    <w:rsid w:val="002A2F8C"/>
    <w:rsid w:val="002A53F0"/>
    <w:rsid w:val="002B656E"/>
    <w:rsid w:val="002B7A89"/>
    <w:rsid w:val="002C0F49"/>
    <w:rsid w:val="002D27FE"/>
    <w:rsid w:val="002D2CAB"/>
    <w:rsid w:val="002D75FC"/>
    <w:rsid w:val="002E780C"/>
    <w:rsid w:val="002E7B15"/>
    <w:rsid w:val="002F416D"/>
    <w:rsid w:val="002F51B9"/>
    <w:rsid w:val="002F760A"/>
    <w:rsid w:val="00304A30"/>
    <w:rsid w:val="0031267B"/>
    <w:rsid w:val="00322E77"/>
    <w:rsid w:val="00325219"/>
    <w:rsid w:val="0032741E"/>
    <w:rsid w:val="00332F04"/>
    <w:rsid w:val="003401B7"/>
    <w:rsid w:val="00340F09"/>
    <w:rsid w:val="0034202C"/>
    <w:rsid w:val="00350B8F"/>
    <w:rsid w:val="00353DCE"/>
    <w:rsid w:val="0036007E"/>
    <w:rsid w:val="0036155B"/>
    <w:rsid w:val="00367C4E"/>
    <w:rsid w:val="003712F2"/>
    <w:rsid w:val="00375783"/>
    <w:rsid w:val="00382554"/>
    <w:rsid w:val="003844BD"/>
    <w:rsid w:val="003848FA"/>
    <w:rsid w:val="00396A35"/>
    <w:rsid w:val="00396D36"/>
    <w:rsid w:val="003C0153"/>
    <w:rsid w:val="003C772C"/>
    <w:rsid w:val="003D3C7C"/>
    <w:rsid w:val="003E1027"/>
    <w:rsid w:val="003E2BA3"/>
    <w:rsid w:val="003E36F8"/>
    <w:rsid w:val="003F4197"/>
    <w:rsid w:val="00401868"/>
    <w:rsid w:val="00412E3E"/>
    <w:rsid w:val="0042625D"/>
    <w:rsid w:val="00426360"/>
    <w:rsid w:val="00450F54"/>
    <w:rsid w:val="00454AEE"/>
    <w:rsid w:val="00456E60"/>
    <w:rsid w:val="004665C4"/>
    <w:rsid w:val="00470DA5"/>
    <w:rsid w:val="00473200"/>
    <w:rsid w:val="00480290"/>
    <w:rsid w:val="0049018C"/>
    <w:rsid w:val="00492E2C"/>
    <w:rsid w:val="00494724"/>
    <w:rsid w:val="00495C41"/>
    <w:rsid w:val="004B2CC4"/>
    <w:rsid w:val="004B4F1F"/>
    <w:rsid w:val="004E133E"/>
    <w:rsid w:val="004F6EDA"/>
    <w:rsid w:val="005160D1"/>
    <w:rsid w:val="00522523"/>
    <w:rsid w:val="005439B4"/>
    <w:rsid w:val="00545C18"/>
    <w:rsid w:val="00550EF9"/>
    <w:rsid w:val="005515BC"/>
    <w:rsid w:val="00551AD5"/>
    <w:rsid w:val="00560F76"/>
    <w:rsid w:val="005729C4"/>
    <w:rsid w:val="0059463D"/>
    <w:rsid w:val="005B7A3F"/>
    <w:rsid w:val="005F25E3"/>
    <w:rsid w:val="00600931"/>
    <w:rsid w:val="00605D4C"/>
    <w:rsid w:val="0061370E"/>
    <w:rsid w:val="0062620F"/>
    <w:rsid w:val="0063323D"/>
    <w:rsid w:val="00657E74"/>
    <w:rsid w:val="00663F9A"/>
    <w:rsid w:val="0068242B"/>
    <w:rsid w:val="006838CC"/>
    <w:rsid w:val="00691A1B"/>
    <w:rsid w:val="006B68D4"/>
    <w:rsid w:val="006C44B2"/>
    <w:rsid w:val="006D2BE2"/>
    <w:rsid w:val="006F7002"/>
    <w:rsid w:val="006F7AA6"/>
    <w:rsid w:val="007017C7"/>
    <w:rsid w:val="00706284"/>
    <w:rsid w:val="0072654E"/>
    <w:rsid w:val="007311CD"/>
    <w:rsid w:val="0073216D"/>
    <w:rsid w:val="0073252D"/>
    <w:rsid w:val="00734F4E"/>
    <w:rsid w:val="00750C74"/>
    <w:rsid w:val="00753E9B"/>
    <w:rsid w:val="0075576F"/>
    <w:rsid w:val="00760E73"/>
    <w:rsid w:val="00765E98"/>
    <w:rsid w:val="00777B7B"/>
    <w:rsid w:val="0078733A"/>
    <w:rsid w:val="0079756E"/>
    <w:rsid w:val="007A1ACC"/>
    <w:rsid w:val="007B09B2"/>
    <w:rsid w:val="007B22B0"/>
    <w:rsid w:val="007B269E"/>
    <w:rsid w:val="007B3D26"/>
    <w:rsid w:val="007C6C8C"/>
    <w:rsid w:val="007C7D2C"/>
    <w:rsid w:val="007D3873"/>
    <w:rsid w:val="007E38AA"/>
    <w:rsid w:val="007E5368"/>
    <w:rsid w:val="007F20D9"/>
    <w:rsid w:val="00816B47"/>
    <w:rsid w:val="00820DDB"/>
    <w:rsid w:val="008255E6"/>
    <w:rsid w:val="008257AA"/>
    <w:rsid w:val="008318E7"/>
    <w:rsid w:val="00836E39"/>
    <w:rsid w:val="00842777"/>
    <w:rsid w:val="00843552"/>
    <w:rsid w:val="00851A33"/>
    <w:rsid w:val="0085638F"/>
    <w:rsid w:val="008650C2"/>
    <w:rsid w:val="00870F4F"/>
    <w:rsid w:val="00897B37"/>
    <w:rsid w:val="008A01E2"/>
    <w:rsid w:val="008B4726"/>
    <w:rsid w:val="008C496A"/>
    <w:rsid w:val="008D5F80"/>
    <w:rsid w:val="008E6096"/>
    <w:rsid w:val="008F7441"/>
    <w:rsid w:val="00915D39"/>
    <w:rsid w:val="009162BC"/>
    <w:rsid w:val="00933BDE"/>
    <w:rsid w:val="00942C91"/>
    <w:rsid w:val="009515DD"/>
    <w:rsid w:val="00966E8D"/>
    <w:rsid w:val="00970542"/>
    <w:rsid w:val="009741DC"/>
    <w:rsid w:val="00976DC3"/>
    <w:rsid w:val="00995DF4"/>
    <w:rsid w:val="009A18D0"/>
    <w:rsid w:val="009A3F6A"/>
    <w:rsid w:val="009B17C2"/>
    <w:rsid w:val="009B4D8C"/>
    <w:rsid w:val="009C0CA2"/>
    <w:rsid w:val="009D65C6"/>
    <w:rsid w:val="009E1606"/>
    <w:rsid w:val="009E1FA9"/>
    <w:rsid w:val="009E386A"/>
    <w:rsid w:val="009F0745"/>
    <w:rsid w:val="009F1F09"/>
    <w:rsid w:val="00A07A01"/>
    <w:rsid w:val="00A07B84"/>
    <w:rsid w:val="00A26E49"/>
    <w:rsid w:val="00A434E2"/>
    <w:rsid w:val="00A6438C"/>
    <w:rsid w:val="00A6572E"/>
    <w:rsid w:val="00A6732D"/>
    <w:rsid w:val="00A70BA4"/>
    <w:rsid w:val="00A813B0"/>
    <w:rsid w:val="00A833BC"/>
    <w:rsid w:val="00A84F7B"/>
    <w:rsid w:val="00A927D3"/>
    <w:rsid w:val="00AA6B24"/>
    <w:rsid w:val="00AC503F"/>
    <w:rsid w:val="00AD523E"/>
    <w:rsid w:val="00B2111C"/>
    <w:rsid w:val="00B230A8"/>
    <w:rsid w:val="00B27542"/>
    <w:rsid w:val="00B27DB1"/>
    <w:rsid w:val="00B4154F"/>
    <w:rsid w:val="00B422DE"/>
    <w:rsid w:val="00B4443A"/>
    <w:rsid w:val="00B52052"/>
    <w:rsid w:val="00B609AA"/>
    <w:rsid w:val="00B60B48"/>
    <w:rsid w:val="00B6377B"/>
    <w:rsid w:val="00B643C9"/>
    <w:rsid w:val="00B90181"/>
    <w:rsid w:val="00B95086"/>
    <w:rsid w:val="00B95377"/>
    <w:rsid w:val="00BA2A36"/>
    <w:rsid w:val="00BC24F3"/>
    <w:rsid w:val="00BD102F"/>
    <w:rsid w:val="00BD3F9B"/>
    <w:rsid w:val="00BD7CC5"/>
    <w:rsid w:val="00BE6C88"/>
    <w:rsid w:val="00C0371F"/>
    <w:rsid w:val="00C04F90"/>
    <w:rsid w:val="00C311AB"/>
    <w:rsid w:val="00C311F1"/>
    <w:rsid w:val="00C6210D"/>
    <w:rsid w:val="00C64DDB"/>
    <w:rsid w:val="00C8034F"/>
    <w:rsid w:val="00C9552B"/>
    <w:rsid w:val="00C96E01"/>
    <w:rsid w:val="00C96F8F"/>
    <w:rsid w:val="00CA4520"/>
    <w:rsid w:val="00CA6EED"/>
    <w:rsid w:val="00CB1F26"/>
    <w:rsid w:val="00CB38F7"/>
    <w:rsid w:val="00CB7C27"/>
    <w:rsid w:val="00CC0573"/>
    <w:rsid w:val="00CC77B8"/>
    <w:rsid w:val="00CD5919"/>
    <w:rsid w:val="00CE15F7"/>
    <w:rsid w:val="00CF348D"/>
    <w:rsid w:val="00CF72CD"/>
    <w:rsid w:val="00D12D29"/>
    <w:rsid w:val="00D24E05"/>
    <w:rsid w:val="00D31081"/>
    <w:rsid w:val="00D35CF0"/>
    <w:rsid w:val="00D37883"/>
    <w:rsid w:val="00D44D72"/>
    <w:rsid w:val="00D470B9"/>
    <w:rsid w:val="00D55892"/>
    <w:rsid w:val="00D81603"/>
    <w:rsid w:val="00D84F12"/>
    <w:rsid w:val="00DA2A57"/>
    <w:rsid w:val="00DD65B6"/>
    <w:rsid w:val="00DE07A7"/>
    <w:rsid w:val="00DF2171"/>
    <w:rsid w:val="00DF3746"/>
    <w:rsid w:val="00E165CD"/>
    <w:rsid w:val="00E2002E"/>
    <w:rsid w:val="00E20DD0"/>
    <w:rsid w:val="00E23512"/>
    <w:rsid w:val="00E238E9"/>
    <w:rsid w:val="00E24A80"/>
    <w:rsid w:val="00E3436A"/>
    <w:rsid w:val="00E42C86"/>
    <w:rsid w:val="00E44281"/>
    <w:rsid w:val="00E453DE"/>
    <w:rsid w:val="00E458E3"/>
    <w:rsid w:val="00E652F2"/>
    <w:rsid w:val="00E75917"/>
    <w:rsid w:val="00E937D3"/>
    <w:rsid w:val="00EA5F86"/>
    <w:rsid w:val="00EB1B2F"/>
    <w:rsid w:val="00EB389B"/>
    <w:rsid w:val="00EB7BEE"/>
    <w:rsid w:val="00EF4B42"/>
    <w:rsid w:val="00F04227"/>
    <w:rsid w:val="00F218FF"/>
    <w:rsid w:val="00F264FC"/>
    <w:rsid w:val="00F31A4B"/>
    <w:rsid w:val="00F4431A"/>
    <w:rsid w:val="00F54EE4"/>
    <w:rsid w:val="00F62472"/>
    <w:rsid w:val="00F625FA"/>
    <w:rsid w:val="00F64AC1"/>
    <w:rsid w:val="00F67FE0"/>
    <w:rsid w:val="00F818B1"/>
    <w:rsid w:val="00FA6ABB"/>
    <w:rsid w:val="00FA6CC1"/>
    <w:rsid w:val="00FB21E6"/>
    <w:rsid w:val="00FB2F9D"/>
    <w:rsid w:val="00FB641B"/>
    <w:rsid w:val="00FC7169"/>
    <w:rsid w:val="00FD532C"/>
    <w:rsid w:val="00FF1420"/>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29FC5"/>
  <w15:docId w15:val="{30B88E0B-D9EA-4F28-9FA1-5AAF548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BA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BA0"/>
    <w:rPr>
      <w:color w:val="0000FF" w:themeColor="hyperlink"/>
      <w:u w:val="single"/>
    </w:rPr>
  </w:style>
  <w:style w:type="paragraph" w:styleId="ListParagraph">
    <w:name w:val="List Paragraph"/>
    <w:basedOn w:val="Normal"/>
    <w:uiPriority w:val="34"/>
    <w:qFormat/>
    <w:rsid w:val="007C6C8C"/>
    <w:pPr>
      <w:ind w:left="720"/>
      <w:contextualSpacing/>
    </w:pPr>
  </w:style>
  <w:style w:type="paragraph" w:styleId="BalloonText">
    <w:name w:val="Balloon Text"/>
    <w:basedOn w:val="Normal"/>
    <w:link w:val="BalloonTextChar"/>
    <w:uiPriority w:val="99"/>
    <w:semiHidden/>
    <w:unhideWhenUsed/>
    <w:rsid w:val="00EB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2F"/>
    <w:rPr>
      <w:rFonts w:ascii="Tahoma" w:hAnsi="Tahoma" w:cs="Tahoma"/>
      <w:sz w:val="16"/>
      <w:szCs w:val="16"/>
    </w:rPr>
  </w:style>
  <w:style w:type="paragraph" w:styleId="Header">
    <w:name w:val="header"/>
    <w:basedOn w:val="Normal"/>
    <w:link w:val="HeaderChar"/>
    <w:uiPriority w:val="99"/>
    <w:unhideWhenUsed/>
    <w:rsid w:val="00CA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0"/>
    <w:rPr>
      <w:rFonts w:asciiTheme="minorHAnsi" w:hAnsiTheme="minorHAnsi"/>
      <w:sz w:val="22"/>
    </w:rPr>
  </w:style>
  <w:style w:type="paragraph" w:styleId="Footer">
    <w:name w:val="footer"/>
    <w:basedOn w:val="Normal"/>
    <w:link w:val="FooterChar"/>
    <w:uiPriority w:val="99"/>
    <w:unhideWhenUsed/>
    <w:rsid w:val="00CA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0"/>
    <w:rPr>
      <w:rFonts w:asciiTheme="minorHAnsi" w:hAnsiTheme="minorHAnsi"/>
      <w:sz w:val="22"/>
    </w:rPr>
  </w:style>
  <w:style w:type="table" w:customStyle="1" w:styleId="TableGrid1">
    <w:name w:val="Table Grid1"/>
    <w:basedOn w:val="TableNormal"/>
    <w:next w:val="TableGrid"/>
    <w:uiPriority w:val="59"/>
    <w:rsid w:val="009B17C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32C1-D15A-44C5-813A-70623A83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11</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Tostrud</dc:creator>
  <cp:lastModifiedBy>Carrie Poser</cp:lastModifiedBy>
  <cp:revision>180</cp:revision>
  <cp:lastPrinted>2021-09-10T22:40:00Z</cp:lastPrinted>
  <dcterms:created xsi:type="dcterms:W3CDTF">2016-07-12T01:59:00Z</dcterms:created>
  <dcterms:modified xsi:type="dcterms:W3CDTF">2023-07-31T20:59:00Z</dcterms:modified>
</cp:coreProperties>
</file>