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FFD9" w14:textId="77777777" w:rsidR="0030263C" w:rsidRDefault="00B314CE" w:rsidP="00B314CE">
      <w:pPr>
        <w:spacing w:after="0"/>
        <w:jc w:val="center"/>
        <w:rPr>
          <w:b/>
        </w:rPr>
      </w:pPr>
      <w:r>
        <w:rPr>
          <w:b/>
        </w:rPr>
        <w:t>PUBLIC AWARENESS COMMITTEE MEETING</w:t>
      </w:r>
    </w:p>
    <w:p w14:paraId="153A6CB2" w14:textId="2D44ECD1" w:rsidR="001425F3" w:rsidRDefault="001425F3" w:rsidP="001A4BB6">
      <w:pPr>
        <w:spacing w:after="0"/>
        <w:jc w:val="center"/>
        <w:rPr>
          <w:b/>
        </w:rPr>
      </w:pPr>
      <w:r>
        <w:rPr>
          <w:b/>
        </w:rPr>
        <w:t>2.7.19</w:t>
      </w:r>
    </w:p>
    <w:p w14:paraId="483DCCA4" w14:textId="77777777" w:rsidR="001A4BB6" w:rsidRPr="001A4BB6" w:rsidRDefault="001A4BB6" w:rsidP="001A4BB6">
      <w:pPr>
        <w:spacing w:after="0"/>
        <w:jc w:val="center"/>
        <w:rPr>
          <w:b/>
        </w:rPr>
      </w:pPr>
    </w:p>
    <w:p w14:paraId="1639EED9" w14:textId="77777777" w:rsidR="00FF6529" w:rsidRDefault="00FF6529" w:rsidP="00B314CE">
      <w:pPr>
        <w:spacing w:after="0"/>
        <w:jc w:val="center"/>
        <w:rPr>
          <w:b/>
        </w:rPr>
      </w:pPr>
    </w:p>
    <w:p w14:paraId="10060C6F" w14:textId="10B28CC9" w:rsidR="00A35F72" w:rsidRDefault="00FD3859" w:rsidP="009E46B8">
      <w:pPr>
        <w:spacing w:after="0"/>
        <w:ind w:left="1440" w:hanging="1440"/>
        <w:rPr>
          <w:rFonts w:ascii="Corbel" w:hAnsi="Corbel"/>
          <w:color w:val="000000"/>
        </w:rPr>
      </w:pPr>
      <w:r>
        <w:rPr>
          <w:b/>
        </w:rPr>
        <w:t>ATTENDANCE:</w:t>
      </w:r>
      <w:r>
        <w:rPr>
          <w:b/>
        </w:rPr>
        <w:tab/>
      </w:r>
      <w:r>
        <w:t>Kathleen Fisher (C</w:t>
      </w:r>
      <w:r w:rsidR="00FF6529">
        <w:t>o-chair</w:t>
      </w:r>
      <w:r w:rsidR="001425F3">
        <w:t xml:space="preserve">), </w:t>
      </w:r>
      <w:r w:rsidR="00A35F72" w:rsidRPr="009E46B8">
        <w:rPr>
          <w:rFonts w:ascii="Corbel" w:hAnsi="Corbel"/>
          <w:color w:val="000000"/>
        </w:rPr>
        <w:t>Amy Lang,</w:t>
      </w:r>
      <w:r w:rsidR="009E46B8">
        <w:rPr>
          <w:rFonts w:ascii="Corbel" w:hAnsi="Corbel"/>
          <w:color w:val="000000"/>
        </w:rPr>
        <w:t xml:space="preserve"> </w:t>
      </w:r>
      <w:r w:rsidR="001425F3">
        <w:t xml:space="preserve">Julia </w:t>
      </w:r>
      <w:proofErr w:type="spellStart"/>
      <w:r w:rsidR="001425F3">
        <w:t>McDermid</w:t>
      </w:r>
      <w:proofErr w:type="spellEnd"/>
      <w:r w:rsidR="001425F3">
        <w:rPr>
          <w:rFonts w:ascii="Corbel" w:hAnsi="Corbel"/>
          <w:color w:val="000000"/>
        </w:rPr>
        <w:t xml:space="preserve">, </w:t>
      </w:r>
      <w:r w:rsidR="001425F3" w:rsidRPr="009E46B8">
        <w:rPr>
          <w:rFonts w:ascii="Corbel" w:hAnsi="Corbel"/>
          <w:color w:val="000000"/>
        </w:rPr>
        <w:t xml:space="preserve">Richard </w:t>
      </w:r>
      <w:proofErr w:type="spellStart"/>
      <w:r w:rsidR="001425F3" w:rsidRPr="009E46B8">
        <w:rPr>
          <w:rFonts w:ascii="Corbel" w:hAnsi="Corbel"/>
          <w:color w:val="000000"/>
        </w:rPr>
        <w:t>Lynes</w:t>
      </w:r>
      <w:proofErr w:type="spellEnd"/>
      <w:r w:rsidR="001425F3">
        <w:rPr>
          <w:rFonts w:ascii="Corbel" w:hAnsi="Corbel"/>
          <w:color w:val="000000"/>
        </w:rPr>
        <w:t xml:space="preserve">, </w:t>
      </w:r>
      <w:r w:rsidR="00A35F72" w:rsidRPr="009E46B8">
        <w:rPr>
          <w:rFonts w:ascii="Corbel" w:hAnsi="Corbel"/>
          <w:color w:val="000000"/>
        </w:rPr>
        <w:t xml:space="preserve">Tammy </w:t>
      </w:r>
      <w:proofErr w:type="spellStart"/>
      <w:r w:rsidR="00A35F72" w:rsidRPr="009E46B8">
        <w:rPr>
          <w:rFonts w:ascii="Corbel" w:hAnsi="Corbel"/>
          <w:color w:val="000000"/>
        </w:rPr>
        <w:t>Modic</w:t>
      </w:r>
      <w:proofErr w:type="spellEnd"/>
    </w:p>
    <w:p w14:paraId="165DC06C" w14:textId="5317B95E" w:rsidR="00FD3859" w:rsidRDefault="00FD3859" w:rsidP="00A35F72">
      <w:pPr>
        <w:spacing w:after="0"/>
      </w:pPr>
      <w:r>
        <w:tab/>
      </w:r>
      <w:r>
        <w:tab/>
      </w:r>
      <w:r>
        <w:tab/>
      </w:r>
    </w:p>
    <w:p w14:paraId="0EAD3611" w14:textId="63D50A19" w:rsidR="00B314CE" w:rsidRPr="00CF17EC" w:rsidRDefault="00FD3859" w:rsidP="00B314CE">
      <w:pPr>
        <w:spacing w:after="0"/>
        <w:jc w:val="both"/>
      </w:pPr>
      <w:r>
        <w:rPr>
          <w:b/>
        </w:rPr>
        <w:t>EXCUSED:</w:t>
      </w:r>
      <w:r w:rsidR="001425F3">
        <w:rPr>
          <w:b/>
        </w:rPr>
        <w:tab/>
      </w:r>
      <w:r w:rsidR="001425F3">
        <w:rPr>
          <w:rFonts w:ascii="Corbel" w:hAnsi="Corbel"/>
          <w:color w:val="000000"/>
        </w:rPr>
        <w:t>Renee Greenland (Co-chair), M</w:t>
      </w:r>
      <w:r w:rsidR="001425F3" w:rsidRPr="009E46B8">
        <w:rPr>
          <w:rFonts w:ascii="Corbel" w:hAnsi="Corbel"/>
          <w:color w:val="000000"/>
        </w:rPr>
        <w:t>ichael Etheridge,</w:t>
      </w:r>
      <w:r w:rsidR="001425F3">
        <w:rPr>
          <w:rFonts w:ascii="Corbel" w:hAnsi="Corbel"/>
          <w:color w:val="000000"/>
        </w:rPr>
        <w:t xml:space="preserve"> </w:t>
      </w:r>
      <w:r w:rsidR="001425F3" w:rsidRPr="009E46B8">
        <w:rPr>
          <w:rFonts w:ascii="Corbel" w:hAnsi="Corbel"/>
          <w:color w:val="000000"/>
        </w:rPr>
        <w:t xml:space="preserve">Sara </w:t>
      </w:r>
      <w:proofErr w:type="spellStart"/>
      <w:r w:rsidR="001425F3" w:rsidRPr="009E46B8">
        <w:rPr>
          <w:rFonts w:ascii="Corbel" w:hAnsi="Corbel"/>
          <w:color w:val="000000"/>
        </w:rPr>
        <w:t>Dorow</w:t>
      </w:r>
      <w:proofErr w:type="spellEnd"/>
      <w:r w:rsidR="001425F3" w:rsidRPr="009E46B8">
        <w:rPr>
          <w:rFonts w:ascii="Corbel" w:hAnsi="Corbel"/>
          <w:color w:val="000000"/>
        </w:rPr>
        <w:t>,</w:t>
      </w:r>
      <w:r w:rsidR="001425F3">
        <w:rPr>
          <w:rFonts w:ascii="Corbel" w:hAnsi="Corbel"/>
          <w:color w:val="000000"/>
        </w:rPr>
        <w:t xml:space="preserve"> AJ Simms</w:t>
      </w:r>
    </w:p>
    <w:p w14:paraId="3515FD1A" w14:textId="77777777" w:rsidR="00B314CE" w:rsidRDefault="00B314CE" w:rsidP="00B314CE">
      <w:pPr>
        <w:spacing w:after="0"/>
        <w:jc w:val="both"/>
      </w:pPr>
    </w:p>
    <w:p w14:paraId="279BAAAF" w14:textId="7B52F297" w:rsidR="00B314CE" w:rsidRPr="00FF6529" w:rsidRDefault="00B314CE" w:rsidP="00B314CE">
      <w:pPr>
        <w:spacing w:after="0"/>
        <w:jc w:val="both"/>
        <w:rPr>
          <w:b/>
        </w:rPr>
      </w:pPr>
      <w:r w:rsidRPr="00FF6529">
        <w:rPr>
          <w:b/>
        </w:rPr>
        <w:t>AGENDA</w:t>
      </w:r>
      <w:r w:rsidR="00FF6529">
        <w:rPr>
          <w:b/>
        </w:rPr>
        <w:t>:</w:t>
      </w:r>
    </w:p>
    <w:p w14:paraId="19EFC60E" w14:textId="0B2E5637" w:rsidR="00B314CE" w:rsidRDefault="00CF17EC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 w:rsidRPr="00CF17EC">
        <w:rPr>
          <w:b/>
        </w:rPr>
        <w:t>Roll Call</w:t>
      </w:r>
    </w:p>
    <w:p w14:paraId="1A4714DB" w14:textId="77777777" w:rsidR="007C71D9" w:rsidRDefault="007C71D9" w:rsidP="007C71D9">
      <w:pPr>
        <w:pStyle w:val="ListParagraph"/>
        <w:spacing w:after="0"/>
        <w:ind w:left="360"/>
        <w:jc w:val="both"/>
        <w:rPr>
          <w:b/>
        </w:rPr>
      </w:pPr>
    </w:p>
    <w:p w14:paraId="51732015" w14:textId="0ABCAF72" w:rsidR="001425F3" w:rsidRPr="001425F3" w:rsidRDefault="001425F3" w:rsidP="001425F3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Social Media Policy</w:t>
      </w:r>
    </w:p>
    <w:p w14:paraId="6B535A9D" w14:textId="2F8CEE88" w:rsidR="001425F3" w:rsidRDefault="001425F3" w:rsidP="001425F3">
      <w:pPr>
        <w:pStyle w:val="ListParagraph"/>
        <w:numPr>
          <w:ilvl w:val="0"/>
          <w:numId w:val="4"/>
        </w:numPr>
        <w:spacing w:after="0"/>
        <w:jc w:val="both"/>
      </w:pPr>
      <w:r w:rsidRPr="001425F3">
        <w:t>Michael and Ren</w:t>
      </w:r>
      <w:r>
        <w:t>ee are working on the policy. Th</w:t>
      </w:r>
      <w:r w:rsidRPr="001425F3">
        <w:t>ey will present a sample at the next meeting.</w:t>
      </w:r>
    </w:p>
    <w:p w14:paraId="4CA7AE66" w14:textId="77777777" w:rsidR="001425F3" w:rsidRPr="001425F3" w:rsidRDefault="001425F3" w:rsidP="001425F3">
      <w:pPr>
        <w:pStyle w:val="ListParagraph"/>
        <w:spacing w:after="0"/>
        <w:ind w:left="1080"/>
        <w:jc w:val="both"/>
      </w:pPr>
    </w:p>
    <w:p w14:paraId="2E1063BB" w14:textId="506CF777" w:rsidR="004A5371" w:rsidRDefault="001425F3" w:rsidP="004A5371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Advocacy</w:t>
      </w:r>
    </w:p>
    <w:p w14:paraId="659EF49F" w14:textId="77777777" w:rsidR="001425F3" w:rsidRDefault="001425F3" w:rsidP="001425F3">
      <w:pPr>
        <w:pStyle w:val="ListParagraph"/>
        <w:numPr>
          <w:ilvl w:val="0"/>
          <w:numId w:val="4"/>
        </w:numPr>
        <w:spacing w:after="0"/>
        <w:jc w:val="both"/>
      </w:pPr>
      <w:r w:rsidRPr="001425F3">
        <w:t>The group discussed the feasibility of WIBOSCOC hosting an Advocacy Day in Madison. Everyone liked the idea and felt this would be a good way to promote the mission of the Balance of State. The group felt the messaging would need to be unified and embraced by the BOSCOC members. A brochure would need to be developed that was on point and had a specific ask. The day could consist of agencies meeting with their local representatives followed by a presentation by Carrie.  Next steps for an advocacy day are as follows:</w:t>
      </w:r>
    </w:p>
    <w:p w14:paraId="05E08AB2" w14:textId="77777777" w:rsidR="001A4BB6" w:rsidRDefault="001A4BB6" w:rsidP="001A4BB6">
      <w:pPr>
        <w:pStyle w:val="ListParagraph"/>
        <w:spacing w:after="0"/>
        <w:ind w:left="1080"/>
        <w:jc w:val="both"/>
      </w:pPr>
    </w:p>
    <w:p w14:paraId="1E1B604A" w14:textId="6D03040F" w:rsidR="001425F3" w:rsidRDefault="001425F3" w:rsidP="001425F3">
      <w:pPr>
        <w:spacing w:after="0"/>
        <w:jc w:val="both"/>
        <w:rPr>
          <w:rFonts w:eastAsia="Times New Roman" w:cs="Arial"/>
          <w:color w:val="222222"/>
        </w:rPr>
      </w:pPr>
      <w:r w:rsidRPr="00D9204C">
        <w:rPr>
          <w:b/>
          <w:highlight w:val="green"/>
        </w:rPr>
        <w:t>Action item:</w:t>
      </w:r>
      <w:r>
        <w:rPr>
          <w:b/>
        </w:rPr>
        <w:t xml:space="preserve"> </w:t>
      </w:r>
      <w:r w:rsidRPr="001425F3">
        <w:rPr>
          <w:rFonts w:eastAsia="Times New Roman" w:cs="Arial"/>
          <w:b/>
          <w:bCs/>
          <w:color w:val="222222"/>
        </w:rPr>
        <w:t>Kathleen will contact Carrie to find out her thoughts on the idea of an advocacy day. </w:t>
      </w:r>
      <w:r w:rsidRPr="001425F3">
        <w:rPr>
          <w:rFonts w:eastAsia="Times New Roman" w:cs="Arial"/>
          <w:color w:val="222222"/>
        </w:rPr>
        <w:t>(Kathleen had a discussion with Carrie. She loves the idea and encouraged us to learn more about the Housing First Coalition advocacy day scheduled for May 1. Kathleen has a phone call scheduled with Emily to learn more.)</w:t>
      </w:r>
    </w:p>
    <w:p w14:paraId="12357D59" w14:textId="77777777" w:rsidR="001A4BB6" w:rsidRDefault="001A4BB6" w:rsidP="001425F3">
      <w:pPr>
        <w:spacing w:after="0"/>
        <w:jc w:val="both"/>
        <w:rPr>
          <w:rFonts w:eastAsia="Times New Roman" w:cs="Arial"/>
          <w:color w:val="222222"/>
        </w:rPr>
      </w:pPr>
    </w:p>
    <w:p w14:paraId="45CEB834" w14:textId="4D59F844" w:rsidR="004A5371" w:rsidRDefault="001425F3" w:rsidP="001A4BB6">
      <w:pPr>
        <w:spacing w:after="0"/>
        <w:jc w:val="both"/>
      </w:pPr>
      <w:r w:rsidRPr="00D9204C">
        <w:rPr>
          <w:b/>
          <w:highlight w:val="green"/>
        </w:rPr>
        <w:t>Action item:</w:t>
      </w:r>
      <w:r>
        <w:rPr>
          <w:b/>
        </w:rPr>
        <w:t xml:space="preserve"> </w:t>
      </w:r>
      <w:r w:rsidRPr="001425F3">
        <w:rPr>
          <w:rFonts w:eastAsia="Times New Roman" w:cs="Arial"/>
          <w:b/>
          <w:bCs/>
          <w:color w:val="222222"/>
        </w:rPr>
        <w:t>Research other successful advocacy days.</w:t>
      </w:r>
    </w:p>
    <w:p w14:paraId="5C3F6540" w14:textId="77777777" w:rsidR="005204A7" w:rsidRPr="00B7533E" w:rsidRDefault="005204A7" w:rsidP="00800275">
      <w:pPr>
        <w:spacing w:after="0"/>
        <w:jc w:val="both"/>
      </w:pPr>
    </w:p>
    <w:p w14:paraId="2605C7AF" w14:textId="38E47709" w:rsidR="00CF17EC" w:rsidRDefault="0080188F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New Business</w:t>
      </w:r>
    </w:p>
    <w:p w14:paraId="056F30AF" w14:textId="4A59ED72" w:rsidR="00FF6529" w:rsidRDefault="00D9204C" w:rsidP="00FF6529">
      <w:pPr>
        <w:pStyle w:val="ListParagraph"/>
        <w:numPr>
          <w:ilvl w:val="0"/>
          <w:numId w:val="8"/>
        </w:numPr>
        <w:spacing w:after="0"/>
        <w:jc w:val="both"/>
      </w:pPr>
      <w:r>
        <w:t>Nothing at this time.</w:t>
      </w:r>
      <w:bookmarkStart w:id="0" w:name="_GoBack"/>
      <w:bookmarkEnd w:id="0"/>
    </w:p>
    <w:p w14:paraId="634AA717" w14:textId="77777777" w:rsidR="00FF6529" w:rsidRPr="00B7533E" w:rsidRDefault="00FF6529" w:rsidP="00FF6529">
      <w:pPr>
        <w:spacing w:after="0"/>
        <w:jc w:val="both"/>
      </w:pPr>
    </w:p>
    <w:p w14:paraId="24DD0DB3" w14:textId="5FCA6EF5" w:rsidR="00CF17EC" w:rsidRDefault="00FF6529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Next M</w:t>
      </w:r>
      <w:r w:rsidR="00CF17EC" w:rsidRPr="00CF17EC">
        <w:rPr>
          <w:b/>
        </w:rPr>
        <w:t>eeting Date</w:t>
      </w:r>
    </w:p>
    <w:p w14:paraId="744DF3E0" w14:textId="55BA200E" w:rsidR="00AA035F" w:rsidRPr="00AA035F" w:rsidRDefault="00AA035F" w:rsidP="008B765B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222222"/>
        </w:rPr>
      </w:pPr>
      <w:r w:rsidRPr="00AA035F">
        <w:rPr>
          <w:rFonts w:eastAsia="Times New Roman" w:cs="Arial"/>
          <w:color w:val="222222"/>
        </w:rPr>
        <w:t>Next m</w:t>
      </w:r>
      <w:r>
        <w:rPr>
          <w:rFonts w:eastAsia="Times New Roman" w:cs="Arial"/>
          <w:color w:val="222222"/>
        </w:rPr>
        <w:t>eeting: March 7, 2019 1:00 PM (</w:t>
      </w:r>
      <w:r w:rsidRPr="00AA035F">
        <w:rPr>
          <w:rFonts w:eastAsia="Times New Roman" w:cs="Arial"/>
          <w:color w:val="222222"/>
        </w:rPr>
        <w:t>added due to the May 1st Housing Coalition Advocacy Day)</w:t>
      </w:r>
    </w:p>
    <w:p w14:paraId="244FE75A" w14:textId="4169F2F7" w:rsidR="002A2BEE" w:rsidRDefault="002A2BEE" w:rsidP="002A2BEE">
      <w:pPr>
        <w:pStyle w:val="ListParagraph"/>
        <w:spacing w:after="0"/>
        <w:ind w:left="360"/>
      </w:pPr>
    </w:p>
    <w:sectPr w:rsidR="002A2BEE" w:rsidSect="00E57B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CCB"/>
    <w:multiLevelType w:val="hybridMultilevel"/>
    <w:tmpl w:val="E1447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65385"/>
    <w:multiLevelType w:val="hybridMultilevel"/>
    <w:tmpl w:val="1DC20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100CB"/>
    <w:multiLevelType w:val="hybridMultilevel"/>
    <w:tmpl w:val="268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8CA"/>
    <w:multiLevelType w:val="multilevel"/>
    <w:tmpl w:val="A33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12A2F"/>
    <w:multiLevelType w:val="hybridMultilevel"/>
    <w:tmpl w:val="ED1CD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C01DF"/>
    <w:multiLevelType w:val="hybridMultilevel"/>
    <w:tmpl w:val="C9741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1A6F"/>
    <w:multiLevelType w:val="hybridMultilevel"/>
    <w:tmpl w:val="383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17A4"/>
    <w:multiLevelType w:val="hybridMultilevel"/>
    <w:tmpl w:val="5670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63D29"/>
    <w:multiLevelType w:val="hybridMultilevel"/>
    <w:tmpl w:val="74CE8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B2DED"/>
    <w:multiLevelType w:val="hybridMultilevel"/>
    <w:tmpl w:val="747C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7"/>
    <w:rsid w:val="00063477"/>
    <w:rsid w:val="000D6B17"/>
    <w:rsid w:val="000E107F"/>
    <w:rsid w:val="001425F3"/>
    <w:rsid w:val="001A4BB6"/>
    <w:rsid w:val="00210ED5"/>
    <w:rsid w:val="00252A8F"/>
    <w:rsid w:val="002A2BEE"/>
    <w:rsid w:val="0030263C"/>
    <w:rsid w:val="0040022D"/>
    <w:rsid w:val="00446E7E"/>
    <w:rsid w:val="004A5371"/>
    <w:rsid w:val="005204A7"/>
    <w:rsid w:val="005C4ED8"/>
    <w:rsid w:val="00660B74"/>
    <w:rsid w:val="00686767"/>
    <w:rsid w:val="006C20EB"/>
    <w:rsid w:val="00742438"/>
    <w:rsid w:val="00796A37"/>
    <w:rsid w:val="007C71D9"/>
    <w:rsid w:val="00800275"/>
    <w:rsid w:val="0080188F"/>
    <w:rsid w:val="008301F9"/>
    <w:rsid w:val="008B765B"/>
    <w:rsid w:val="008D2ED6"/>
    <w:rsid w:val="009C0519"/>
    <w:rsid w:val="009E46B8"/>
    <w:rsid w:val="009F11CE"/>
    <w:rsid w:val="00A35F72"/>
    <w:rsid w:val="00A529CE"/>
    <w:rsid w:val="00A64E58"/>
    <w:rsid w:val="00AA035F"/>
    <w:rsid w:val="00B314CE"/>
    <w:rsid w:val="00B7533E"/>
    <w:rsid w:val="00B76C36"/>
    <w:rsid w:val="00B94202"/>
    <w:rsid w:val="00BA23C0"/>
    <w:rsid w:val="00C249C9"/>
    <w:rsid w:val="00CF17EC"/>
    <w:rsid w:val="00D9204C"/>
    <w:rsid w:val="00D94F76"/>
    <w:rsid w:val="00E023F1"/>
    <w:rsid w:val="00E16C61"/>
    <w:rsid w:val="00E57B2C"/>
    <w:rsid w:val="00F174E0"/>
    <w:rsid w:val="00F31CBF"/>
    <w:rsid w:val="00FD3859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1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0C1FF1-CF02-584D-AEAC-33CDA26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Bushman</dc:creator>
  <cp:lastModifiedBy>Microsoft Office User</cp:lastModifiedBy>
  <cp:revision>4</cp:revision>
  <cp:lastPrinted>2018-10-23T18:41:00Z</cp:lastPrinted>
  <dcterms:created xsi:type="dcterms:W3CDTF">2019-02-14T16:09:00Z</dcterms:created>
  <dcterms:modified xsi:type="dcterms:W3CDTF">2019-02-14T17:00:00Z</dcterms:modified>
</cp:coreProperties>
</file>