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B0" w:rsidRDefault="007736B0" w:rsidP="007736B0">
      <w:pPr>
        <w:jc w:val="center"/>
        <w:rPr>
          <w:rFonts w:ascii="Times New Roman" w:hAnsi="Times New Roman" w:cs="Times New Roman"/>
          <w:sz w:val="24"/>
          <w:szCs w:val="24"/>
        </w:rPr>
      </w:pPr>
      <w:r>
        <w:rPr>
          <w:rFonts w:ascii="Quattrocento Sans" w:hAnsi="Quattrocento Sans"/>
          <w:b/>
          <w:bCs/>
          <w:noProof/>
          <w:color w:val="000000"/>
          <w:spacing w:val="10"/>
          <w:sz w:val="60"/>
          <w:szCs w:val="60"/>
        </w:rPr>
        <w:drawing>
          <wp:inline distT="0" distB="0" distL="0" distR="0" wp14:anchorId="10D7F773" wp14:editId="483CA469">
            <wp:extent cx="1905000" cy="1400175"/>
            <wp:effectExtent l="0" t="0" r="0" b="0"/>
            <wp:docPr id="2" name="Picture 2" descr="Wisconsin Balance of State Continuum of Care (WIBOSCO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consin Balance of State Continuum of Care (WIBOSCO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00175"/>
                    </a:xfrm>
                    <a:prstGeom prst="rect">
                      <a:avLst/>
                    </a:prstGeom>
                    <a:noFill/>
                    <a:ln>
                      <a:noFill/>
                    </a:ln>
                  </pic:spPr>
                </pic:pic>
              </a:graphicData>
            </a:graphic>
          </wp:inline>
        </w:drawing>
      </w:r>
    </w:p>
    <w:p w:rsidR="007736B0" w:rsidRDefault="007736B0" w:rsidP="007736B0">
      <w:pPr>
        <w:spacing w:after="0"/>
        <w:jc w:val="center"/>
        <w:rPr>
          <w:rFonts w:ascii="Times New Roman" w:hAnsi="Times New Roman" w:cs="Times New Roman"/>
          <w:sz w:val="24"/>
          <w:szCs w:val="24"/>
        </w:rPr>
      </w:pPr>
      <w:r>
        <w:rPr>
          <w:rFonts w:ascii="Times New Roman" w:hAnsi="Times New Roman" w:cs="Times New Roman"/>
          <w:sz w:val="24"/>
          <w:szCs w:val="24"/>
        </w:rPr>
        <w:t>Balance of State Continuum of Care</w:t>
      </w:r>
    </w:p>
    <w:p w:rsidR="007736B0" w:rsidRDefault="007736B0" w:rsidP="007736B0">
      <w:pPr>
        <w:spacing w:after="0"/>
        <w:jc w:val="center"/>
        <w:rPr>
          <w:rFonts w:ascii="Times New Roman" w:hAnsi="Times New Roman" w:cs="Times New Roman"/>
          <w:sz w:val="24"/>
          <w:szCs w:val="24"/>
        </w:rPr>
      </w:pPr>
      <w:r>
        <w:rPr>
          <w:rFonts w:ascii="Times New Roman" w:hAnsi="Times New Roman" w:cs="Times New Roman"/>
          <w:sz w:val="24"/>
          <w:szCs w:val="24"/>
        </w:rPr>
        <w:t xml:space="preserve">Veteran Committee </w:t>
      </w:r>
      <w:r w:rsidR="00D553D0">
        <w:rPr>
          <w:rFonts w:ascii="Times New Roman" w:hAnsi="Times New Roman" w:cs="Times New Roman"/>
          <w:sz w:val="24"/>
          <w:szCs w:val="24"/>
        </w:rPr>
        <w:t>Minutes (DRAFT)</w:t>
      </w:r>
    </w:p>
    <w:p w:rsidR="007736B0" w:rsidRDefault="007736B0" w:rsidP="007736B0">
      <w:pPr>
        <w:spacing w:after="0"/>
        <w:jc w:val="center"/>
        <w:rPr>
          <w:rFonts w:ascii="Times New Roman" w:hAnsi="Times New Roman" w:cs="Times New Roman"/>
          <w:sz w:val="24"/>
          <w:szCs w:val="24"/>
        </w:rPr>
      </w:pPr>
      <w:r>
        <w:rPr>
          <w:rFonts w:ascii="Times New Roman" w:hAnsi="Times New Roman" w:cs="Times New Roman"/>
          <w:sz w:val="24"/>
          <w:szCs w:val="24"/>
        </w:rPr>
        <w:t>December 18, 2019</w:t>
      </w:r>
    </w:p>
    <w:p w:rsidR="00F87492" w:rsidRDefault="00F87492" w:rsidP="007736B0">
      <w:pPr>
        <w:spacing w:after="0"/>
        <w:jc w:val="center"/>
        <w:rPr>
          <w:rFonts w:ascii="Times New Roman" w:hAnsi="Times New Roman" w:cs="Times New Roman"/>
          <w:sz w:val="24"/>
          <w:szCs w:val="24"/>
        </w:rPr>
      </w:pPr>
    </w:p>
    <w:p w:rsidR="00F87492" w:rsidRDefault="00F87492" w:rsidP="007736B0">
      <w:pPr>
        <w:spacing w:after="0"/>
        <w:jc w:val="center"/>
        <w:rPr>
          <w:rFonts w:ascii="Times New Roman" w:hAnsi="Times New Roman" w:cs="Times New Roman"/>
          <w:sz w:val="24"/>
          <w:szCs w:val="24"/>
        </w:rPr>
      </w:pPr>
    </w:p>
    <w:p w:rsidR="007736B0" w:rsidRDefault="00F87492" w:rsidP="00F87492">
      <w:pPr>
        <w:pStyle w:val="ListParagraph"/>
        <w:numPr>
          <w:ilvl w:val="0"/>
          <w:numId w:val="1"/>
        </w:numPr>
        <w:spacing w:line="360" w:lineRule="auto"/>
      </w:pPr>
      <w:r>
        <w:t>Open Meeting</w:t>
      </w:r>
      <w:r w:rsidR="00ED4C7E">
        <w:t>- 11:05am</w:t>
      </w:r>
    </w:p>
    <w:p w:rsidR="00F87492" w:rsidRDefault="00F87492" w:rsidP="00F87492">
      <w:pPr>
        <w:pStyle w:val="ListParagraph"/>
        <w:numPr>
          <w:ilvl w:val="0"/>
          <w:numId w:val="1"/>
        </w:numPr>
        <w:spacing w:line="360" w:lineRule="auto"/>
      </w:pPr>
      <w:r>
        <w:t>Welcome and Introductions</w:t>
      </w:r>
    </w:p>
    <w:p w:rsidR="00D553D0" w:rsidRDefault="00D553D0" w:rsidP="00D553D0">
      <w:pPr>
        <w:pStyle w:val="ListParagraph"/>
        <w:spacing w:line="360" w:lineRule="auto"/>
      </w:pPr>
      <w:r>
        <w:t>Present: Casey Levrich, Sharen Pease, Angel Kinnie, Sarah Anderson, Iraida Va</w:t>
      </w:r>
      <w:r w:rsidR="003A47EA">
        <w:t>z</w:t>
      </w:r>
      <w:r>
        <w:t>quez, Lori Kirchgatter, Richard Holmstrom, Cindy Zeeb, Debbie Meye</w:t>
      </w:r>
    </w:p>
    <w:p w:rsidR="00D553D0" w:rsidRDefault="00D553D0" w:rsidP="00D553D0">
      <w:pPr>
        <w:pStyle w:val="ListParagraph"/>
        <w:spacing w:line="360" w:lineRule="auto"/>
      </w:pPr>
      <w:r>
        <w:t xml:space="preserve">Absent: Mike Hanke, David Hunt, Dawn Ollendick, Faye Vega, Chandler Miller, Brian Erickson, Krista </w:t>
      </w:r>
      <w:proofErr w:type="spellStart"/>
      <w:r>
        <w:t>Coey</w:t>
      </w:r>
      <w:proofErr w:type="spellEnd"/>
      <w:r>
        <w:t>, Ryan Graham</w:t>
      </w:r>
    </w:p>
    <w:p w:rsidR="00F87492" w:rsidRDefault="00F87492" w:rsidP="00F87492">
      <w:pPr>
        <w:pStyle w:val="ListParagraph"/>
        <w:numPr>
          <w:ilvl w:val="0"/>
          <w:numId w:val="1"/>
        </w:numPr>
        <w:spacing w:line="360" w:lineRule="auto"/>
      </w:pPr>
      <w:r>
        <w:t>September Meeting Minutes Approval</w:t>
      </w:r>
    </w:p>
    <w:p w:rsidR="00F87492" w:rsidRDefault="00F87492" w:rsidP="00F87492">
      <w:pPr>
        <w:pStyle w:val="ListParagraph"/>
        <w:numPr>
          <w:ilvl w:val="1"/>
          <w:numId w:val="1"/>
        </w:numPr>
        <w:spacing w:line="360" w:lineRule="auto"/>
      </w:pPr>
      <w:r>
        <w:t>Additions or Corrections</w:t>
      </w:r>
    </w:p>
    <w:p w:rsidR="00CB63B8" w:rsidRDefault="00CB63B8" w:rsidP="00CB63B8">
      <w:pPr>
        <w:pStyle w:val="ListParagraph"/>
        <w:numPr>
          <w:ilvl w:val="2"/>
          <w:numId w:val="1"/>
        </w:numPr>
        <w:spacing w:line="360" w:lineRule="auto"/>
      </w:pPr>
      <w:r>
        <w:t>Request by Casey Levrich to be added to the “Excused” List</w:t>
      </w:r>
    </w:p>
    <w:p w:rsidR="00CB63B8" w:rsidRDefault="00CB63B8" w:rsidP="00CB63B8">
      <w:pPr>
        <w:pStyle w:val="ListParagraph"/>
        <w:numPr>
          <w:ilvl w:val="2"/>
          <w:numId w:val="1"/>
        </w:numPr>
        <w:spacing w:line="360" w:lineRule="auto"/>
      </w:pPr>
      <w:r>
        <w:t>Request by Iraida Vasquez to correct the spelling of her first name</w:t>
      </w:r>
    </w:p>
    <w:p w:rsidR="00F87492" w:rsidRDefault="00F87492" w:rsidP="00F87492">
      <w:pPr>
        <w:pStyle w:val="ListParagraph"/>
        <w:numPr>
          <w:ilvl w:val="1"/>
          <w:numId w:val="1"/>
        </w:numPr>
        <w:spacing w:line="360" w:lineRule="auto"/>
      </w:pPr>
      <w:r>
        <w:t>Motion to Approve</w:t>
      </w:r>
    </w:p>
    <w:p w:rsidR="00CB63B8" w:rsidRDefault="00CB63B8" w:rsidP="00CB63B8">
      <w:pPr>
        <w:pStyle w:val="ListParagraph"/>
        <w:numPr>
          <w:ilvl w:val="2"/>
          <w:numId w:val="1"/>
        </w:numPr>
        <w:spacing w:line="360" w:lineRule="auto"/>
      </w:pPr>
      <w:r>
        <w:t>Sharen Pease- first</w:t>
      </w:r>
    </w:p>
    <w:p w:rsidR="00CB63B8" w:rsidRDefault="005B27CE" w:rsidP="00CB63B8">
      <w:pPr>
        <w:pStyle w:val="ListParagraph"/>
        <w:numPr>
          <w:ilvl w:val="2"/>
          <w:numId w:val="1"/>
        </w:numPr>
        <w:spacing w:line="360" w:lineRule="auto"/>
      </w:pPr>
      <w:r>
        <w:t>Cindy Zeeb- second</w:t>
      </w:r>
    </w:p>
    <w:p w:rsidR="00F87492" w:rsidRDefault="00F87492" w:rsidP="00F87492">
      <w:pPr>
        <w:pStyle w:val="ListParagraph"/>
        <w:numPr>
          <w:ilvl w:val="1"/>
          <w:numId w:val="1"/>
        </w:numPr>
        <w:spacing w:line="360" w:lineRule="auto"/>
      </w:pPr>
      <w:r>
        <w:t>Vote</w:t>
      </w:r>
    </w:p>
    <w:p w:rsidR="005B27CE" w:rsidRDefault="005B27CE" w:rsidP="005B27CE">
      <w:pPr>
        <w:pStyle w:val="ListParagraph"/>
        <w:numPr>
          <w:ilvl w:val="2"/>
          <w:numId w:val="1"/>
        </w:numPr>
        <w:spacing w:line="360" w:lineRule="auto"/>
      </w:pPr>
      <w:r>
        <w:t>All Approved</w:t>
      </w:r>
    </w:p>
    <w:p w:rsidR="00F87492" w:rsidRDefault="00F87492" w:rsidP="00F87492">
      <w:pPr>
        <w:pStyle w:val="ListParagraph"/>
        <w:numPr>
          <w:ilvl w:val="0"/>
          <w:numId w:val="1"/>
        </w:numPr>
        <w:spacing w:line="360" w:lineRule="auto"/>
      </w:pPr>
      <w:r>
        <w:t>Membership List Update</w:t>
      </w:r>
    </w:p>
    <w:p w:rsidR="005B27CE" w:rsidRDefault="005B27CE" w:rsidP="005B27CE">
      <w:pPr>
        <w:pStyle w:val="ListParagraph"/>
        <w:numPr>
          <w:ilvl w:val="1"/>
          <w:numId w:val="1"/>
        </w:numPr>
        <w:spacing w:line="360" w:lineRule="auto"/>
      </w:pPr>
      <w:r>
        <w:t xml:space="preserve">Read off current list to try to get updated attendance roster. </w:t>
      </w:r>
    </w:p>
    <w:p w:rsidR="005B27CE" w:rsidRDefault="005B27CE" w:rsidP="005B27CE">
      <w:pPr>
        <w:pStyle w:val="ListParagraph"/>
        <w:numPr>
          <w:ilvl w:val="1"/>
          <w:numId w:val="1"/>
        </w:numPr>
        <w:spacing w:line="360" w:lineRule="auto"/>
      </w:pPr>
      <w:r>
        <w:t xml:space="preserve">Discussed who we could add to our group in the future to help grow it and make the group more inclusive </w:t>
      </w:r>
    </w:p>
    <w:p w:rsidR="005B27CE" w:rsidRDefault="005B27CE" w:rsidP="005B27CE">
      <w:pPr>
        <w:pStyle w:val="ListParagraph"/>
        <w:numPr>
          <w:ilvl w:val="2"/>
          <w:numId w:val="1"/>
        </w:numPr>
        <w:spacing w:line="360" w:lineRule="auto"/>
      </w:pPr>
      <w:r>
        <w:t>Suggestions: Amy Mauel – VAMC in Milwaukee, CVSOs, VFW, American Legion</w:t>
      </w:r>
    </w:p>
    <w:p w:rsidR="005B27CE" w:rsidRDefault="005B27CE" w:rsidP="005B27CE">
      <w:pPr>
        <w:pStyle w:val="ListParagraph"/>
        <w:numPr>
          <w:ilvl w:val="2"/>
          <w:numId w:val="1"/>
        </w:numPr>
        <w:spacing w:line="360" w:lineRule="auto"/>
      </w:pPr>
      <w:r>
        <w:t xml:space="preserve">Casey Levrich will reach out to Amy Mauel </w:t>
      </w:r>
    </w:p>
    <w:p w:rsidR="005B27CE" w:rsidRDefault="005B27CE" w:rsidP="005B27CE">
      <w:pPr>
        <w:pStyle w:val="ListParagraph"/>
        <w:numPr>
          <w:ilvl w:val="2"/>
          <w:numId w:val="1"/>
        </w:numPr>
        <w:spacing w:line="360" w:lineRule="auto"/>
      </w:pPr>
      <w:r>
        <w:lastRenderedPageBreak/>
        <w:t>Lori Kirchgatter will reach out to several people to inquire further about membership</w:t>
      </w:r>
    </w:p>
    <w:p w:rsidR="00F87492" w:rsidRDefault="00F87492" w:rsidP="00F87492">
      <w:pPr>
        <w:pStyle w:val="ListParagraph"/>
        <w:numPr>
          <w:ilvl w:val="0"/>
          <w:numId w:val="1"/>
        </w:numPr>
        <w:spacing w:line="360" w:lineRule="auto"/>
      </w:pPr>
      <w:r>
        <w:t>Committee Charter</w:t>
      </w:r>
    </w:p>
    <w:p w:rsidR="00F87492" w:rsidRDefault="00F87492" w:rsidP="00F87492">
      <w:pPr>
        <w:pStyle w:val="ListParagraph"/>
        <w:numPr>
          <w:ilvl w:val="1"/>
          <w:numId w:val="1"/>
        </w:numPr>
        <w:spacing w:line="360" w:lineRule="auto"/>
      </w:pPr>
      <w:r>
        <w:t>Suggestions made by WIBOSCOC- Is there a process for agencies to change the member? Or if they the member want to remove themselves? How often will this charter be reviewed and possibly amended?</w:t>
      </w:r>
    </w:p>
    <w:p w:rsidR="005B27CE" w:rsidRDefault="005B27CE" w:rsidP="005B27CE">
      <w:pPr>
        <w:pStyle w:val="ListParagraph"/>
        <w:numPr>
          <w:ilvl w:val="2"/>
          <w:numId w:val="1"/>
        </w:numPr>
        <w:spacing w:line="360" w:lineRule="auto"/>
      </w:pPr>
      <w:r>
        <w:t>Following changes will be made:</w:t>
      </w:r>
    </w:p>
    <w:p w:rsidR="005B27CE" w:rsidRDefault="005B27CE" w:rsidP="005B27CE">
      <w:pPr>
        <w:pStyle w:val="ListParagraph"/>
        <w:numPr>
          <w:ilvl w:val="3"/>
          <w:numId w:val="1"/>
        </w:numPr>
        <w:spacing w:line="360" w:lineRule="auto"/>
      </w:pPr>
      <w:r>
        <w:t>Under Meetings &amp; Procedures- “Charter will be reviewed and amended, if necessary, on a yearly basis</w:t>
      </w:r>
      <w:r w:rsidR="0079595D">
        <w:t xml:space="preserve">- every November.” </w:t>
      </w:r>
    </w:p>
    <w:p w:rsidR="0079595D" w:rsidRDefault="0079595D" w:rsidP="0079595D">
      <w:pPr>
        <w:pStyle w:val="ListParagraph"/>
        <w:numPr>
          <w:ilvl w:val="4"/>
          <w:numId w:val="1"/>
        </w:numPr>
        <w:spacing w:line="360" w:lineRule="auto"/>
      </w:pPr>
      <w:r>
        <w:t>Motion by Lori Kirchgatter (1</w:t>
      </w:r>
      <w:r w:rsidRPr="0079595D">
        <w:rPr>
          <w:vertAlign w:val="superscript"/>
        </w:rPr>
        <w:t>st</w:t>
      </w:r>
      <w:r>
        <w:t>), Iraida Vasquez (2</w:t>
      </w:r>
      <w:r w:rsidRPr="0079595D">
        <w:rPr>
          <w:vertAlign w:val="superscript"/>
        </w:rPr>
        <w:t>nd</w:t>
      </w:r>
      <w:r>
        <w:t>)- All Approved</w:t>
      </w:r>
    </w:p>
    <w:p w:rsidR="0079595D" w:rsidRDefault="0079595D" w:rsidP="005B27CE">
      <w:pPr>
        <w:pStyle w:val="ListParagraph"/>
        <w:numPr>
          <w:ilvl w:val="3"/>
          <w:numId w:val="1"/>
        </w:numPr>
        <w:spacing w:line="360" w:lineRule="auto"/>
      </w:pPr>
      <w:r>
        <w:t xml:space="preserve">Under Membership- “In the case of membership changes by an agency, the agency or representing committee member should contact the Committee Chair with any proposed changes in membership.” </w:t>
      </w:r>
    </w:p>
    <w:p w:rsidR="0079595D" w:rsidRDefault="0079595D" w:rsidP="0079595D">
      <w:pPr>
        <w:pStyle w:val="ListParagraph"/>
        <w:numPr>
          <w:ilvl w:val="4"/>
          <w:numId w:val="1"/>
        </w:numPr>
        <w:spacing w:line="360" w:lineRule="auto"/>
      </w:pPr>
      <w:r>
        <w:t>Motion by Sharen Pease (1</w:t>
      </w:r>
      <w:r w:rsidRPr="0079595D">
        <w:rPr>
          <w:vertAlign w:val="superscript"/>
        </w:rPr>
        <w:t>st</w:t>
      </w:r>
      <w:r>
        <w:t>), Iraida Vasquez (2</w:t>
      </w:r>
      <w:r w:rsidRPr="0079595D">
        <w:rPr>
          <w:vertAlign w:val="superscript"/>
        </w:rPr>
        <w:t>nd</w:t>
      </w:r>
      <w:r>
        <w:t>)- All Approved</w:t>
      </w:r>
    </w:p>
    <w:p w:rsidR="00F87492" w:rsidRDefault="00F87492" w:rsidP="00F87492">
      <w:pPr>
        <w:pStyle w:val="ListParagraph"/>
        <w:numPr>
          <w:ilvl w:val="0"/>
          <w:numId w:val="1"/>
        </w:numPr>
        <w:spacing w:line="360" w:lineRule="auto"/>
      </w:pPr>
      <w:r>
        <w:t>2020 Vision</w:t>
      </w:r>
    </w:p>
    <w:p w:rsidR="00F87492" w:rsidRDefault="00F87492" w:rsidP="00F87492">
      <w:pPr>
        <w:pStyle w:val="ListParagraph"/>
        <w:numPr>
          <w:ilvl w:val="1"/>
          <w:numId w:val="1"/>
        </w:numPr>
        <w:spacing w:line="360" w:lineRule="auto"/>
      </w:pPr>
      <w:r>
        <w:t>What do we want to be working on for the next year?</w:t>
      </w:r>
    </w:p>
    <w:p w:rsidR="0079595D" w:rsidRDefault="0079595D" w:rsidP="0079595D">
      <w:pPr>
        <w:pStyle w:val="ListParagraph"/>
        <w:numPr>
          <w:ilvl w:val="2"/>
          <w:numId w:val="1"/>
        </w:numPr>
        <w:spacing w:line="360" w:lineRule="auto"/>
      </w:pPr>
      <w:r>
        <w:t xml:space="preserve">Lori Kirchgatter- provide training to CVSO, VFW, and American Legion members on homeless veterans and the programs offered- increase awareness. </w:t>
      </w:r>
    </w:p>
    <w:p w:rsidR="00767A2F" w:rsidRDefault="0079595D" w:rsidP="0079595D">
      <w:pPr>
        <w:pStyle w:val="ListParagraph"/>
        <w:numPr>
          <w:ilvl w:val="2"/>
          <w:numId w:val="1"/>
        </w:numPr>
        <w:spacing w:line="360" w:lineRule="auto"/>
      </w:pPr>
      <w:r>
        <w:t xml:space="preserve">Casey Levrich- shared suggestions for working on a local level to collaborate with other organizations that serve veterans. For example, Casey is currently meeting biweekly with VORP and CVI to staff cases. This has proven to expedite services to veteran and avoid miscommunications between providers. </w:t>
      </w:r>
    </w:p>
    <w:p w:rsidR="00767A2F" w:rsidRDefault="00767A2F" w:rsidP="00767A2F">
      <w:pPr>
        <w:pStyle w:val="ListParagraph"/>
        <w:numPr>
          <w:ilvl w:val="3"/>
          <w:numId w:val="1"/>
        </w:numPr>
        <w:spacing w:line="360" w:lineRule="auto"/>
      </w:pPr>
      <w:r>
        <w:t xml:space="preserve">Angel Kinnie shared that the Madison VA is already doing this. They meet biweekly for case conferences. Attendees include: VORP, SSVF, LSS, GPD, HUD VASH. They utilize a by name list. They find this process very helpful. </w:t>
      </w:r>
    </w:p>
    <w:p w:rsidR="0079595D" w:rsidRDefault="0079595D" w:rsidP="0079595D">
      <w:pPr>
        <w:pStyle w:val="ListParagraph"/>
        <w:numPr>
          <w:ilvl w:val="2"/>
          <w:numId w:val="1"/>
        </w:numPr>
        <w:spacing w:line="360" w:lineRule="auto"/>
      </w:pPr>
      <w:r>
        <w:t>Also, suggestion made to create a Google Doc with a resource list for all of WI veteran agencies.</w:t>
      </w:r>
    </w:p>
    <w:p w:rsidR="00F87492" w:rsidRDefault="00F87492" w:rsidP="00F87492">
      <w:pPr>
        <w:pStyle w:val="ListParagraph"/>
        <w:numPr>
          <w:ilvl w:val="0"/>
          <w:numId w:val="1"/>
        </w:numPr>
        <w:spacing w:line="360" w:lineRule="auto"/>
      </w:pPr>
      <w:r>
        <w:t>Progress Reports by Geographical location</w:t>
      </w:r>
    </w:p>
    <w:p w:rsidR="005A46A2" w:rsidRDefault="005A46A2" w:rsidP="005A46A2">
      <w:pPr>
        <w:pStyle w:val="ListParagraph"/>
        <w:numPr>
          <w:ilvl w:val="1"/>
          <w:numId w:val="1"/>
        </w:numPr>
        <w:spacing w:line="360" w:lineRule="auto"/>
      </w:pPr>
      <w:r>
        <w:lastRenderedPageBreak/>
        <w:t>Iraida Vasquez- user trainings are due by 12/31/19. If you have not complete them, you should have received an email. Continuing efforts to hire someone for the Western side of the state. If you need help in the meantime, reach out to the Help Desk</w:t>
      </w:r>
    </w:p>
    <w:p w:rsidR="008348EE" w:rsidRDefault="008348EE" w:rsidP="005A46A2">
      <w:pPr>
        <w:pStyle w:val="ListParagraph"/>
        <w:numPr>
          <w:ilvl w:val="1"/>
          <w:numId w:val="1"/>
        </w:numPr>
        <w:spacing w:line="360" w:lineRule="auto"/>
      </w:pPr>
      <w:r>
        <w:t>Lori Ki</w:t>
      </w:r>
      <w:r w:rsidR="002666C2">
        <w:t>r</w:t>
      </w:r>
      <w:r>
        <w:t>chgatter- WDVA</w:t>
      </w:r>
      <w:bookmarkStart w:id="0" w:name="_GoBack"/>
      <w:bookmarkEnd w:id="0"/>
      <w:r>
        <w:t xml:space="preserve"> has permanent funding. They are fully staffed except Dane and Jefferson Counties- these positions will be starting in January. LSS will be taking over the VHRP’s in Chippewa Falls, Green Bay, and Union Grove.  The veteran’s should see no impact in this change. The Green Bay location will have a change in the site director. </w:t>
      </w:r>
    </w:p>
    <w:p w:rsidR="005A46A2" w:rsidRDefault="005A46A2" w:rsidP="005A46A2">
      <w:pPr>
        <w:pStyle w:val="ListParagraph"/>
        <w:numPr>
          <w:ilvl w:val="1"/>
          <w:numId w:val="1"/>
        </w:numPr>
        <w:spacing w:line="360" w:lineRule="auto"/>
      </w:pPr>
      <w:r>
        <w:t>Richard Holmstrom- Iron Mountain VA holds 11 WI HUD VASH vouchers</w:t>
      </w:r>
    </w:p>
    <w:p w:rsidR="005A46A2" w:rsidRDefault="005A46A2" w:rsidP="005A46A2">
      <w:pPr>
        <w:pStyle w:val="ListParagraph"/>
        <w:numPr>
          <w:ilvl w:val="1"/>
          <w:numId w:val="1"/>
        </w:numPr>
        <w:spacing w:line="360" w:lineRule="auto"/>
      </w:pPr>
      <w:r>
        <w:t>Sharen Pease- local COC is working on eviction mediation services. Area is having difficulty finding housing due to eviction records.</w:t>
      </w:r>
    </w:p>
    <w:p w:rsidR="005A46A2" w:rsidRDefault="005A46A2" w:rsidP="005A46A2">
      <w:pPr>
        <w:pStyle w:val="ListParagraph"/>
        <w:numPr>
          <w:ilvl w:val="1"/>
          <w:numId w:val="1"/>
        </w:numPr>
        <w:spacing w:line="360" w:lineRule="auto"/>
      </w:pPr>
      <w:r>
        <w:t>Angel Kinnie- Madison VAMC is receiving 25 new HUD VASH vouchers- Rockford CBOC is receiving 15 of those vouchers. GPD programming is full, so they are relying on Lutheran Social Services (LSS) for RRH</w:t>
      </w:r>
    </w:p>
    <w:p w:rsidR="00446EB5" w:rsidRDefault="00446EB5" w:rsidP="005A46A2">
      <w:pPr>
        <w:pStyle w:val="ListParagraph"/>
        <w:numPr>
          <w:ilvl w:val="1"/>
          <w:numId w:val="1"/>
        </w:numPr>
        <w:spacing w:line="360" w:lineRule="auto"/>
      </w:pPr>
      <w:r>
        <w:t xml:space="preserve">Debbie Meye- </w:t>
      </w:r>
      <w:r w:rsidR="008348EE">
        <w:t>Working with the SSVF program through Indianhead</w:t>
      </w:r>
    </w:p>
    <w:p w:rsidR="00F87492" w:rsidRDefault="00F87492" w:rsidP="00F87492">
      <w:pPr>
        <w:pStyle w:val="ListParagraph"/>
        <w:numPr>
          <w:ilvl w:val="0"/>
          <w:numId w:val="1"/>
        </w:numPr>
        <w:spacing w:line="360" w:lineRule="auto"/>
      </w:pPr>
      <w:r>
        <w:t>Adjourn Meeting</w:t>
      </w:r>
      <w:r w:rsidR="0079595D">
        <w:t>- 11:55am</w:t>
      </w:r>
    </w:p>
    <w:p w:rsidR="0079595D" w:rsidRDefault="0079595D" w:rsidP="0079595D">
      <w:pPr>
        <w:pStyle w:val="ListParagraph"/>
        <w:numPr>
          <w:ilvl w:val="1"/>
          <w:numId w:val="1"/>
        </w:numPr>
        <w:spacing w:line="360" w:lineRule="auto"/>
      </w:pPr>
      <w:r>
        <w:t>Motion by Sharen Pease (1</w:t>
      </w:r>
      <w:r w:rsidRPr="0079595D">
        <w:rPr>
          <w:vertAlign w:val="superscript"/>
        </w:rPr>
        <w:t>st</w:t>
      </w:r>
      <w:r>
        <w:t>), Lori Kirchgatter (2</w:t>
      </w:r>
      <w:r w:rsidRPr="0079595D">
        <w:rPr>
          <w:vertAlign w:val="superscript"/>
        </w:rPr>
        <w:t>nd</w:t>
      </w:r>
      <w:r>
        <w:t>)- All Approved</w:t>
      </w:r>
    </w:p>
    <w:sectPr w:rsidR="00795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62DA2"/>
    <w:multiLevelType w:val="hybridMultilevel"/>
    <w:tmpl w:val="B7BAD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B0"/>
    <w:rsid w:val="002666C2"/>
    <w:rsid w:val="003A47EA"/>
    <w:rsid w:val="00425BAD"/>
    <w:rsid w:val="00446EB5"/>
    <w:rsid w:val="005A46A2"/>
    <w:rsid w:val="005B27CE"/>
    <w:rsid w:val="00767A2F"/>
    <w:rsid w:val="007736B0"/>
    <w:rsid w:val="0079595D"/>
    <w:rsid w:val="008348EE"/>
    <w:rsid w:val="00CB63B8"/>
    <w:rsid w:val="00D553D0"/>
    <w:rsid w:val="00ED4C7E"/>
    <w:rsid w:val="00F8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FB5C"/>
  <w15:chartTrackingRefBased/>
  <w15:docId w15:val="{0EA9D80F-D7D7-4834-881E-229F34AF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6B0"/>
    <w:rPr>
      <w:rFonts w:ascii="Segoe UI" w:hAnsi="Segoe UI" w:cs="Segoe UI"/>
      <w:sz w:val="18"/>
      <w:szCs w:val="18"/>
    </w:rPr>
  </w:style>
  <w:style w:type="paragraph" w:styleId="ListParagraph">
    <w:name w:val="List Paragraph"/>
    <w:basedOn w:val="Normal"/>
    <w:uiPriority w:val="34"/>
    <w:qFormat/>
    <w:rsid w:val="00F87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wibosco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Levrich, Casey M.</dc:creator>
  <cp:keywords/>
  <dc:description/>
  <cp:lastModifiedBy>Levrich, Casey M.</cp:lastModifiedBy>
  <cp:revision>9</cp:revision>
  <dcterms:created xsi:type="dcterms:W3CDTF">2019-12-30T17:39:00Z</dcterms:created>
  <dcterms:modified xsi:type="dcterms:W3CDTF">2020-01-16T14:11:00Z</dcterms:modified>
</cp:coreProperties>
</file>