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D6" w:rsidRDefault="0064642B" w:rsidP="004E4292">
      <w:pPr>
        <w:spacing w:after="0"/>
        <w:jc w:val="center"/>
      </w:pPr>
      <w:bookmarkStart w:id="0" w:name="_GoBack"/>
      <w:bookmarkEnd w:id="0"/>
      <w:r>
        <w:t>Wisconsin Balance of State Continuum of Care</w:t>
      </w:r>
    </w:p>
    <w:p w:rsidR="0064642B" w:rsidRDefault="0064642B" w:rsidP="004E4292">
      <w:pPr>
        <w:spacing w:after="0"/>
        <w:jc w:val="center"/>
      </w:pPr>
      <w:r>
        <w:t>Board of Director’s Meeting</w:t>
      </w:r>
    </w:p>
    <w:p w:rsidR="0064642B" w:rsidRDefault="0064642B" w:rsidP="004E4292">
      <w:pPr>
        <w:spacing w:after="0"/>
        <w:jc w:val="center"/>
      </w:pPr>
      <w:r>
        <w:t>February 28, 2017</w:t>
      </w:r>
    </w:p>
    <w:p w:rsidR="0064642B" w:rsidRDefault="0064642B" w:rsidP="004E4292">
      <w:pPr>
        <w:spacing w:after="0"/>
        <w:jc w:val="center"/>
      </w:pPr>
      <w:r>
        <w:t xml:space="preserve">Via </w:t>
      </w:r>
      <w:proofErr w:type="spellStart"/>
      <w:r>
        <w:t>GoTo</w:t>
      </w:r>
      <w:proofErr w:type="spellEnd"/>
      <w:r>
        <w:t xml:space="preserve"> Meeting</w:t>
      </w:r>
    </w:p>
    <w:p w:rsidR="0064642B" w:rsidRDefault="0064642B"/>
    <w:p w:rsidR="0064642B" w:rsidRDefault="0064642B">
      <w:r>
        <w:t>Present: Robyn Thibado, Jeanette Pett</w:t>
      </w:r>
      <w:r w:rsidR="004E4292">
        <w:t xml:space="preserve">s, Meika </w:t>
      </w:r>
      <w:proofErr w:type="spellStart"/>
      <w:r w:rsidR="004E4292">
        <w:t>Burnickel</w:t>
      </w:r>
      <w:proofErr w:type="spellEnd"/>
      <w:r w:rsidR="004E4292">
        <w:t>, Mary Jacobso</w:t>
      </w:r>
      <w:r>
        <w:t>n,</w:t>
      </w:r>
      <w:r w:rsidR="004E4292">
        <w:t xml:space="preserve"> Erika </w:t>
      </w:r>
      <w:proofErr w:type="spellStart"/>
      <w:r w:rsidR="004E4292">
        <w:t>Trawi</w:t>
      </w:r>
      <w:r>
        <w:t>zki</w:t>
      </w:r>
      <w:proofErr w:type="spellEnd"/>
      <w:r>
        <w:t xml:space="preserve">, Jesse Dirkman, </w:t>
      </w:r>
      <w:r w:rsidR="00A95062">
        <w:t>Millie Rounsville and Debbie Bushman</w:t>
      </w:r>
    </w:p>
    <w:p w:rsidR="00A95062" w:rsidRDefault="00A95062">
      <w:r>
        <w:t>Also present: Carrie Poser</w:t>
      </w:r>
    </w:p>
    <w:p w:rsidR="00A95062" w:rsidRDefault="00A95062">
      <w:r>
        <w:t xml:space="preserve">Joined meeting after start: Don Roach and Jerome </w:t>
      </w:r>
      <w:r w:rsidR="004E4292">
        <w:t>Martin</w:t>
      </w:r>
    </w:p>
    <w:p w:rsidR="00A95062" w:rsidRDefault="00A95062">
      <w:r>
        <w:t xml:space="preserve">Excused: Joana </w:t>
      </w:r>
      <w:proofErr w:type="spellStart"/>
      <w:r>
        <w:t>Hemsch</w:t>
      </w:r>
      <w:r w:rsidR="004E4292">
        <w:t>e</w:t>
      </w:r>
      <w:r>
        <w:t>meyer</w:t>
      </w:r>
      <w:proofErr w:type="spellEnd"/>
      <w:r>
        <w:t xml:space="preserve"> (resignation pending)</w:t>
      </w:r>
      <w:r w:rsidR="004E4292">
        <w:t>, Adrienne Roach</w:t>
      </w:r>
    </w:p>
    <w:p w:rsidR="00A95062" w:rsidRDefault="00A95062">
      <w:r>
        <w:t>Unexcused: Mike Huck</w:t>
      </w:r>
    </w:p>
    <w:p w:rsidR="00A95062" w:rsidRDefault="00A95062"/>
    <w:p w:rsidR="0064642B" w:rsidRDefault="0064642B">
      <w:r>
        <w:t>The meeting was called to order at 1:03 pm</w:t>
      </w:r>
    </w:p>
    <w:p w:rsidR="0064642B" w:rsidRDefault="00A95062">
      <w:r>
        <w:t>January minutes: Motion was made by Jesse, 2</w:t>
      </w:r>
      <w:r w:rsidRPr="00A95062">
        <w:rPr>
          <w:vertAlign w:val="superscript"/>
        </w:rPr>
        <w:t>nd</w:t>
      </w:r>
      <w:r>
        <w:t xml:space="preserve"> by Meika</w:t>
      </w:r>
      <w:r w:rsidR="004E4292">
        <w:t xml:space="preserve"> to accept these minutes</w:t>
      </w:r>
      <w:r>
        <w:t>, motion carried</w:t>
      </w:r>
    </w:p>
    <w:p w:rsidR="00A95062" w:rsidRDefault="00A95062">
      <w:r>
        <w:t>Secretary position: Joana’s resignation from the Boar</w:t>
      </w:r>
      <w:r w:rsidR="004E4292">
        <w:t>d</w:t>
      </w:r>
      <w:r>
        <w:t xml:space="preserve"> is pending. </w:t>
      </w:r>
      <w:r w:rsidR="004E4292">
        <w:t xml:space="preserve">Robyn called for nominations. </w:t>
      </w:r>
      <w:r>
        <w:t>Erika self-nominated herself. Motion was made by Meika, 2</w:t>
      </w:r>
      <w:r w:rsidRPr="00A95062">
        <w:rPr>
          <w:vertAlign w:val="superscript"/>
        </w:rPr>
        <w:t>nd</w:t>
      </w:r>
      <w:r>
        <w:t xml:space="preserve"> by Millie</w:t>
      </w:r>
      <w:r w:rsidR="004E4292">
        <w:t xml:space="preserve"> to accept Erika as Secretary</w:t>
      </w:r>
      <w:r>
        <w:t>, motion carried</w:t>
      </w:r>
    </w:p>
    <w:p w:rsidR="00A95062" w:rsidRDefault="00A95062">
      <w:r>
        <w:t>PSH and TH Standards: Carrie presented all changes to both documents. Motion was made by Meika, 2</w:t>
      </w:r>
      <w:r w:rsidRPr="00A95062">
        <w:rPr>
          <w:vertAlign w:val="superscript"/>
        </w:rPr>
        <w:t>nd</w:t>
      </w:r>
      <w:r>
        <w:t xml:space="preserve"> by Debbie to accept presented documents with the insertion of the links as discussed, motion carried</w:t>
      </w:r>
    </w:p>
    <w:p w:rsidR="00A95062" w:rsidRDefault="00A95062">
      <w:r>
        <w:t>Governance Charter: Carrie presented all recommended changes to the document. Motion was made by Jesse, 2</w:t>
      </w:r>
      <w:r w:rsidRPr="00A95062">
        <w:rPr>
          <w:vertAlign w:val="superscript"/>
        </w:rPr>
        <w:t>nd</w:t>
      </w:r>
      <w:r>
        <w:t xml:space="preserve"> by Meika to accept the document with an added footer with the revision date, motion carried</w:t>
      </w:r>
    </w:p>
    <w:p w:rsidR="00A95062" w:rsidRDefault="00A95062">
      <w:r>
        <w:t>Board</w:t>
      </w:r>
      <w:r w:rsidR="00A95158">
        <w:t xml:space="preserve"> seat issue: Robyn presented general</w:t>
      </w:r>
      <w:r>
        <w:t xml:space="preserve"> information regarding Mick Huck and the fact that he has been put on leave. Robyn received an email from Lakeshore CAP’s legal counsel regarding the matter. </w:t>
      </w:r>
      <w:r w:rsidR="00A95158">
        <w:t>The attendance policy in the bylaw was reviewed.</w:t>
      </w:r>
    </w:p>
    <w:p w:rsidR="00A95158" w:rsidRDefault="00A95158">
      <w:r>
        <w:t>Committee updates:</w:t>
      </w:r>
    </w:p>
    <w:p w:rsidR="00A95158" w:rsidRDefault="00A95158" w:rsidP="00A95158">
      <w:pPr>
        <w:spacing w:after="0" w:line="240" w:lineRule="auto"/>
      </w:pPr>
      <w:r>
        <w:tab/>
        <w:t>Finance – has not met</w:t>
      </w:r>
    </w:p>
    <w:p w:rsidR="00A95158" w:rsidRDefault="00A95158" w:rsidP="00A95158">
      <w:pPr>
        <w:spacing w:after="0" w:line="240" w:lineRule="auto"/>
      </w:pPr>
      <w:r>
        <w:tab/>
        <w:t>Emergency Shelter – 3/14</w:t>
      </w:r>
      <w:r w:rsidR="004E4292">
        <w:t>/17</w:t>
      </w:r>
      <w:r>
        <w:t xml:space="preserve"> is their first meeting</w:t>
      </w:r>
    </w:p>
    <w:p w:rsidR="00A95158" w:rsidRDefault="00A95158" w:rsidP="00A95158">
      <w:pPr>
        <w:spacing w:after="0" w:line="240" w:lineRule="auto"/>
        <w:ind w:left="720"/>
      </w:pPr>
      <w:r>
        <w:t xml:space="preserve">Gaps &amp; Needs – they have met, very small group, discussion </w:t>
      </w:r>
      <w:r w:rsidR="004E4292">
        <w:t xml:space="preserve">by the Board </w:t>
      </w:r>
      <w:r>
        <w:t>was had regarding capping committee’s</w:t>
      </w:r>
    </w:p>
    <w:p w:rsidR="00A95158" w:rsidRDefault="00A95158" w:rsidP="00A95158">
      <w:pPr>
        <w:spacing w:after="0" w:line="240" w:lineRule="auto"/>
      </w:pPr>
      <w:r>
        <w:tab/>
        <w:t xml:space="preserve">Youth – looking </w:t>
      </w:r>
      <w:r w:rsidR="004E4292">
        <w:t>to meet in late April</w:t>
      </w:r>
    </w:p>
    <w:p w:rsidR="00A95158" w:rsidRDefault="00A95158" w:rsidP="00A95158">
      <w:pPr>
        <w:spacing w:after="0" w:line="240" w:lineRule="auto"/>
      </w:pPr>
      <w:r>
        <w:tab/>
        <w:t>Public Awareness –</w:t>
      </w:r>
      <w:r w:rsidR="004E4292">
        <w:t xml:space="preserve"> the Board had a brief discussion</w:t>
      </w:r>
      <w:r>
        <w:t xml:space="preserve"> about Joana continuing to Chair </w:t>
      </w:r>
      <w:r w:rsidR="004E4292">
        <w:t>this</w:t>
      </w:r>
    </w:p>
    <w:p w:rsidR="00A95158" w:rsidRDefault="00A95158" w:rsidP="00A95158">
      <w:pPr>
        <w:spacing w:after="0" w:line="240" w:lineRule="auto"/>
      </w:pPr>
      <w:r>
        <w:tab/>
        <w:t>Veteran Advisory Board – has not met yet</w:t>
      </w:r>
    </w:p>
    <w:p w:rsidR="00A95158" w:rsidRDefault="00A95158" w:rsidP="00A95158">
      <w:pPr>
        <w:spacing w:after="0" w:line="240" w:lineRule="auto"/>
        <w:ind w:left="720"/>
      </w:pPr>
      <w:r>
        <w:t xml:space="preserve">Coordinated Entry – Teams are meeting on HUD Notice items, will go to implementation </w:t>
      </w:r>
      <w:r w:rsidR="004E4292">
        <w:t>team</w:t>
      </w:r>
      <w:r>
        <w:t xml:space="preserve"> then </w:t>
      </w:r>
      <w:r w:rsidR="004E4292">
        <w:t xml:space="preserve">to the </w:t>
      </w:r>
      <w:r>
        <w:t>Board</w:t>
      </w:r>
    </w:p>
    <w:p w:rsidR="00A95158" w:rsidRDefault="00A95158"/>
    <w:p w:rsidR="00A95158" w:rsidRDefault="00A95158">
      <w:r>
        <w:t>Coordinated Entry Grievance Form: Motion was made by Meika, 2</w:t>
      </w:r>
      <w:r w:rsidRPr="00A95158">
        <w:rPr>
          <w:vertAlign w:val="superscript"/>
        </w:rPr>
        <w:t>nd</w:t>
      </w:r>
      <w:r>
        <w:t xml:space="preserve"> by Jesse to accept </w:t>
      </w:r>
      <w:r w:rsidR="004E4292">
        <w:t xml:space="preserve">this form </w:t>
      </w:r>
      <w:r>
        <w:t>as presented, motion carried</w:t>
      </w:r>
    </w:p>
    <w:p w:rsidR="00A95158" w:rsidRDefault="00A95158">
      <w:pPr>
        <w:rPr>
          <w:bCs/>
        </w:rPr>
      </w:pPr>
      <w:r>
        <w:lastRenderedPageBreak/>
        <w:t>Opening the CE list: Motion was made by Meika, 2</w:t>
      </w:r>
      <w:r w:rsidRPr="00A95158">
        <w:rPr>
          <w:vertAlign w:val="superscript"/>
        </w:rPr>
        <w:t>nd</w:t>
      </w:r>
      <w:r>
        <w:t xml:space="preserve"> by Mary </w:t>
      </w:r>
      <w:r>
        <w:rPr>
          <w:bCs/>
        </w:rPr>
        <w:t>that t</w:t>
      </w:r>
      <w:r w:rsidRPr="00A95158">
        <w:rPr>
          <w:bCs/>
        </w:rPr>
        <w:t>he Balance of State would have all member providers be able to put persons experiencing homelessness on any prioritization list throughout the Balance of State in an open referral process.</w:t>
      </w:r>
      <w:r>
        <w:rPr>
          <w:bCs/>
        </w:rPr>
        <w:t xml:space="preserve"> Roll call was taken: Erika, yes – Mary, yes – Meika, yes – Robyn, yes – Jeanette, yes – Jesse, no – Millie, abstain – Debbie, yes – Don, yes – motion carries.</w:t>
      </w:r>
    </w:p>
    <w:p w:rsidR="00A95158" w:rsidRDefault="00A95158">
      <w:pPr>
        <w:rPr>
          <w:bCs/>
        </w:rPr>
      </w:pPr>
      <w:r>
        <w:rPr>
          <w:bCs/>
        </w:rPr>
        <w:t>SSO for Coordinated Entry: Discussion was had about writing a SSO grant this year for a Coordinated Entry Administrator. After discussion, it was determined that Carrie would look at the details of the grant and we will discuss this at the next Board meeting.</w:t>
      </w:r>
    </w:p>
    <w:p w:rsidR="00A95158" w:rsidRDefault="00A95158">
      <w:pPr>
        <w:rPr>
          <w:bCs/>
        </w:rPr>
      </w:pPr>
      <w:r>
        <w:rPr>
          <w:bCs/>
        </w:rPr>
        <w:t>Critical Assistance Application: Motion was made by Debbie, 2</w:t>
      </w:r>
      <w:r w:rsidRPr="00A95158">
        <w:rPr>
          <w:bCs/>
          <w:vertAlign w:val="superscript"/>
        </w:rPr>
        <w:t>nd</w:t>
      </w:r>
      <w:r>
        <w:rPr>
          <w:bCs/>
        </w:rPr>
        <w:t xml:space="preserve"> by Don to move forward and write this application, motion carried</w:t>
      </w:r>
    </w:p>
    <w:p w:rsidR="00A95158" w:rsidRDefault="00FC4C64">
      <w:pPr>
        <w:rPr>
          <w:bCs/>
        </w:rPr>
      </w:pPr>
      <w:r>
        <w:rPr>
          <w:bCs/>
        </w:rPr>
        <w:t>Youth Demo: Carrie presented information on the possibility of a new Youth Demonstration Grant being available</w:t>
      </w:r>
      <w:r w:rsidR="00B674B6">
        <w:rPr>
          <w:bCs/>
        </w:rPr>
        <w:t xml:space="preserve"> and the possibility of the Balance of State writing for it.</w:t>
      </w:r>
    </w:p>
    <w:p w:rsidR="00B674B6" w:rsidRDefault="00B674B6">
      <w:pPr>
        <w:rPr>
          <w:bCs/>
        </w:rPr>
      </w:pPr>
      <w:r>
        <w:rPr>
          <w:bCs/>
        </w:rPr>
        <w:t xml:space="preserve">May and August Quarterly Meetings: </w:t>
      </w:r>
      <w:r w:rsidR="007D6870">
        <w:rPr>
          <w:bCs/>
        </w:rPr>
        <w:t xml:space="preserve">Carrie gave an update on the lineup </w:t>
      </w:r>
      <w:r w:rsidR="004E4292">
        <w:rPr>
          <w:bCs/>
        </w:rPr>
        <w:t xml:space="preserve">and venues </w:t>
      </w:r>
      <w:r w:rsidR="007D6870">
        <w:rPr>
          <w:bCs/>
        </w:rPr>
        <w:t>for these meetings</w:t>
      </w:r>
      <w:r w:rsidR="004E4292">
        <w:rPr>
          <w:bCs/>
        </w:rPr>
        <w:t>.</w:t>
      </w:r>
    </w:p>
    <w:p w:rsidR="004E4292" w:rsidRDefault="004E4292">
      <w:pPr>
        <w:rPr>
          <w:bCs/>
        </w:rPr>
      </w:pPr>
      <w:r>
        <w:rPr>
          <w:bCs/>
        </w:rPr>
        <w:t>November feedback: Since November feedback on the speaker (</w:t>
      </w:r>
      <w:proofErr w:type="spellStart"/>
      <w:r>
        <w:rPr>
          <w:bCs/>
        </w:rPr>
        <w:t>Anu</w:t>
      </w:r>
      <w:proofErr w:type="spellEnd"/>
      <w:r>
        <w:rPr>
          <w:bCs/>
        </w:rPr>
        <w:t xml:space="preserve"> Family Services) was so good, Carrie asked if the Board would like her to consider other trainings from this organization. Consensus was yes so, she will look into them for future meetings.</w:t>
      </w:r>
    </w:p>
    <w:p w:rsidR="004E4292" w:rsidRDefault="004E4292">
      <w:pPr>
        <w:rPr>
          <w:bCs/>
        </w:rPr>
      </w:pPr>
      <w:r>
        <w:rPr>
          <w:bCs/>
        </w:rPr>
        <w:t>Next Board meeting is in-person in Wausau at United Way on March 28</w:t>
      </w:r>
      <w:r w:rsidRPr="004E4292">
        <w:rPr>
          <w:bCs/>
          <w:vertAlign w:val="superscript"/>
        </w:rPr>
        <w:t>th</w:t>
      </w:r>
      <w:r>
        <w:rPr>
          <w:bCs/>
        </w:rPr>
        <w:t xml:space="preserve"> from 10 am to 4 pm. </w:t>
      </w:r>
    </w:p>
    <w:p w:rsidR="004E4292" w:rsidRDefault="004E4292">
      <w:r>
        <w:t>Motion by Debbie, 2</w:t>
      </w:r>
      <w:r w:rsidRPr="004E4292">
        <w:rPr>
          <w:vertAlign w:val="superscript"/>
        </w:rPr>
        <w:t>nd</w:t>
      </w:r>
      <w:r>
        <w:t xml:space="preserve"> by Jesse to adjourn, motion carried, adjourned at 3:10 pm.</w:t>
      </w:r>
    </w:p>
    <w:p w:rsidR="004E4292" w:rsidRPr="00A95158" w:rsidRDefault="004E4292">
      <w:r>
        <w:t>Respectfully submitted by Jeanette Petts</w:t>
      </w:r>
    </w:p>
    <w:sectPr w:rsidR="004E4292" w:rsidRPr="00A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2B"/>
    <w:rsid w:val="004E4292"/>
    <w:rsid w:val="0064642B"/>
    <w:rsid w:val="00704FEC"/>
    <w:rsid w:val="007D6870"/>
    <w:rsid w:val="009112D6"/>
    <w:rsid w:val="00985773"/>
    <w:rsid w:val="009E4E48"/>
    <w:rsid w:val="00A95062"/>
    <w:rsid w:val="00A95158"/>
    <w:rsid w:val="00B674B6"/>
    <w:rsid w:val="00D54851"/>
    <w:rsid w:val="00E96EB5"/>
    <w:rsid w:val="00FC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DE44-1B1C-4BBD-8881-222B7CA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Erika Trawitzki</cp:lastModifiedBy>
  <cp:revision>2</cp:revision>
  <dcterms:created xsi:type="dcterms:W3CDTF">2017-04-03T22:22:00Z</dcterms:created>
  <dcterms:modified xsi:type="dcterms:W3CDTF">2017-04-03T22:22:00Z</dcterms:modified>
</cp:coreProperties>
</file>