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1B5" w:rsidRDefault="002911B5" w:rsidP="002911B5">
      <w:pPr>
        <w:autoSpaceDE w:val="0"/>
        <w:autoSpaceDN w:val="0"/>
        <w:adjustRightInd w:val="0"/>
        <w:spacing w:after="0"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 xml:space="preserve">While you are using a hotel voucher for housing during this time, there are some basic guidelines that you must follow in order to maintain safety of the building and the people staying there, as well as to help as many people as possible with these vouchers. Not following these guidelines could result in being asked to leave the hotel. </w:t>
      </w:r>
    </w:p>
    <w:p w:rsidR="002911B5" w:rsidRPr="002911B5" w:rsidRDefault="002911B5" w:rsidP="002911B5">
      <w:pPr>
        <w:autoSpaceDE w:val="0"/>
        <w:autoSpaceDN w:val="0"/>
        <w:adjustRightInd w:val="0"/>
        <w:spacing w:after="0" w:line="240" w:lineRule="auto"/>
        <w:jc w:val="both"/>
        <w:rPr>
          <w:rFonts w:ascii="Century Gothic" w:hAnsi="Century Gothic" w:cs="Arial"/>
          <w:color w:val="000000"/>
          <w:sz w:val="20"/>
          <w:szCs w:val="20"/>
        </w:rPr>
      </w:pPr>
    </w:p>
    <w:p w:rsid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Pr>
          <w:rFonts w:ascii="Century Gothic" w:hAnsi="Century Gothic" w:cs="Arial"/>
          <w:color w:val="000000"/>
          <w:sz w:val="20"/>
          <w:szCs w:val="20"/>
        </w:rPr>
        <w:t>Hotel vouchers are authorized for the individual/ family referred only- no other individuals or guests are allowed onsite during your stay.</w:t>
      </w:r>
    </w:p>
    <w:p w:rsidR="002911B5" w:rsidRP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 xml:space="preserve">Hotel vouchers are authorized for a limited amount of time, and payment will end if a more long-term option is available, such as emergency shelter or housing. </w:t>
      </w:r>
    </w:p>
    <w:p w:rsidR="002911B5" w:rsidRPr="002911B5" w:rsidRDefault="002911B5" w:rsidP="002911B5">
      <w:pPr>
        <w:pStyle w:val="ListParagraph"/>
        <w:autoSpaceDE w:val="0"/>
        <w:autoSpaceDN w:val="0"/>
        <w:adjustRightInd w:val="0"/>
        <w:spacing w:after="13" w:line="240" w:lineRule="auto"/>
        <w:jc w:val="both"/>
        <w:rPr>
          <w:rFonts w:ascii="Century Gothic" w:hAnsi="Century Gothic" w:cs="Arial"/>
          <w:color w:val="000000"/>
          <w:sz w:val="20"/>
          <w:szCs w:val="20"/>
        </w:rPr>
      </w:pPr>
    </w:p>
    <w:p w:rsidR="002911B5" w:rsidRP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 xml:space="preserve">Residents must work with individualized support services/case management to devise a plan for next steps in housing. </w:t>
      </w:r>
    </w:p>
    <w:p w:rsidR="002911B5" w:rsidRPr="002911B5" w:rsidRDefault="002911B5" w:rsidP="002911B5">
      <w:pPr>
        <w:autoSpaceDE w:val="0"/>
        <w:autoSpaceDN w:val="0"/>
        <w:adjustRightInd w:val="0"/>
        <w:spacing w:after="13" w:line="240" w:lineRule="auto"/>
        <w:jc w:val="both"/>
        <w:rPr>
          <w:rFonts w:ascii="Century Gothic" w:hAnsi="Century Gothic" w:cs="Arial"/>
          <w:color w:val="000000"/>
          <w:sz w:val="20"/>
          <w:szCs w:val="20"/>
        </w:rPr>
      </w:pPr>
    </w:p>
    <w:p w:rsidR="002911B5" w:rsidRPr="00E84392"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E84392">
        <w:rPr>
          <w:rFonts w:ascii="Century Gothic" w:hAnsi="Century Gothic" w:cs="Arial"/>
          <w:color w:val="000000"/>
          <w:sz w:val="20"/>
          <w:szCs w:val="20"/>
        </w:rPr>
        <w:t>Residents have the right to be treated with respect. Residents also have the responsibility to treat hotel spaces and staff with respect.</w:t>
      </w:r>
    </w:p>
    <w:p w:rsidR="00E84392" w:rsidRPr="00E84392" w:rsidRDefault="00E84392" w:rsidP="00E84392">
      <w:pPr>
        <w:autoSpaceDE w:val="0"/>
        <w:autoSpaceDN w:val="0"/>
        <w:adjustRightInd w:val="0"/>
        <w:spacing w:after="13" w:line="240" w:lineRule="auto"/>
        <w:jc w:val="both"/>
        <w:rPr>
          <w:rFonts w:ascii="Century Gothic" w:hAnsi="Century Gothic" w:cs="Arial"/>
          <w:color w:val="000000"/>
          <w:sz w:val="20"/>
          <w:szCs w:val="20"/>
        </w:rPr>
      </w:pPr>
    </w:p>
    <w:p w:rsidR="002911B5" w:rsidRP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 xml:space="preserve">Residents have the right to expect that their stay and any other information about them will be treated confidentially by staff. Conversely, residents may not disclose any information about OTHER residents. </w:t>
      </w:r>
    </w:p>
    <w:p w:rsidR="002911B5" w:rsidRPr="002911B5" w:rsidRDefault="002911B5" w:rsidP="002911B5">
      <w:pPr>
        <w:autoSpaceDE w:val="0"/>
        <w:autoSpaceDN w:val="0"/>
        <w:adjustRightInd w:val="0"/>
        <w:spacing w:after="13" w:line="240" w:lineRule="auto"/>
        <w:jc w:val="both"/>
        <w:rPr>
          <w:rFonts w:ascii="Century Gothic" w:hAnsi="Century Gothic" w:cs="Arial"/>
          <w:color w:val="000000"/>
          <w:sz w:val="20"/>
          <w:szCs w:val="20"/>
        </w:rPr>
      </w:pPr>
    </w:p>
    <w:p w:rsidR="002911B5" w:rsidRPr="00E84392"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E84392">
        <w:rPr>
          <w:rFonts w:ascii="Century Gothic" w:hAnsi="Century Gothic" w:cs="Arial"/>
          <w:color w:val="000000"/>
          <w:sz w:val="20"/>
          <w:szCs w:val="20"/>
        </w:rPr>
        <w:t xml:space="preserve">Residents are to keep their personal rooms clean and tidy. Damage to rooms is not covered by the hotel voucher. </w:t>
      </w:r>
      <w:r w:rsidR="00E84392">
        <w:rPr>
          <w:rFonts w:ascii="Century Gothic" w:hAnsi="Century Gothic"/>
          <w:sz w:val="20"/>
          <w:szCs w:val="20"/>
        </w:rPr>
        <w:t>H</w:t>
      </w:r>
      <w:r w:rsidR="005E479B" w:rsidRPr="00E84392">
        <w:rPr>
          <w:rFonts w:ascii="Century Gothic" w:hAnsi="Century Gothic"/>
          <w:sz w:val="20"/>
          <w:szCs w:val="20"/>
        </w:rPr>
        <w:t>otel and/or community service provider is not responsible for theft of or damage to any of my personal possessions. I understand that there is no littering on the hotel property. I am responsible for cleaning up after myself</w:t>
      </w:r>
      <w:r w:rsidR="00E84392" w:rsidRPr="00E84392">
        <w:rPr>
          <w:rFonts w:ascii="Century Gothic" w:hAnsi="Century Gothic"/>
          <w:sz w:val="20"/>
          <w:szCs w:val="20"/>
        </w:rPr>
        <w:t>.</w:t>
      </w:r>
    </w:p>
    <w:p w:rsidR="002911B5" w:rsidRPr="002911B5" w:rsidRDefault="002911B5" w:rsidP="002911B5">
      <w:pPr>
        <w:autoSpaceDE w:val="0"/>
        <w:autoSpaceDN w:val="0"/>
        <w:adjustRightInd w:val="0"/>
        <w:spacing w:after="13" w:line="240" w:lineRule="auto"/>
        <w:jc w:val="both"/>
        <w:rPr>
          <w:rFonts w:ascii="Century Gothic" w:hAnsi="Century Gothic" w:cs="Arial"/>
          <w:color w:val="000000"/>
          <w:sz w:val="20"/>
          <w:szCs w:val="20"/>
        </w:rPr>
      </w:pPr>
    </w:p>
    <w:p w:rsidR="002911B5" w:rsidRP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 xml:space="preserve">Residents who experience conflict with another resident must report it immediately to their case manager. </w:t>
      </w:r>
    </w:p>
    <w:p w:rsidR="002911B5" w:rsidRPr="002911B5" w:rsidRDefault="002911B5" w:rsidP="002911B5">
      <w:pPr>
        <w:autoSpaceDE w:val="0"/>
        <w:autoSpaceDN w:val="0"/>
        <w:adjustRightInd w:val="0"/>
        <w:spacing w:after="13" w:line="240" w:lineRule="auto"/>
        <w:jc w:val="both"/>
        <w:rPr>
          <w:rFonts w:ascii="Century Gothic" w:hAnsi="Century Gothic" w:cs="Arial"/>
          <w:color w:val="000000"/>
          <w:sz w:val="20"/>
          <w:szCs w:val="20"/>
        </w:rPr>
      </w:pPr>
    </w:p>
    <w:p w:rsidR="002911B5" w:rsidRP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 xml:space="preserve">Smoking inside is prohibited. Please smoke outside in the designated area. Residents must dispose of butts, wrappers and other trash in the designated garbage can. </w:t>
      </w:r>
    </w:p>
    <w:p w:rsidR="002911B5" w:rsidRPr="002911B5" w:rsidRDefault="002911B5" w:rsidP="002911B5">
      <w:pPr>
        <w:autoSpaceDE w:val="0"/>
        <w:autoSpaceDN w:val="0"/>
        <w:adjustRightInd w:val="0"/>
        <w:spacing w:after="13" w:line="240" w:lineRule="auto"/>
        <w:jc w:val="both"/>
        <w:rPr>
          <w:rFonts w:ascii="Century Gothic" w:hAnsi="Century Gothic" w:cs="Arial"/>
          <w:color w:val="000000"/>
          <w:sz w:val="20"/>
          <w:szCs w:val="20"/>
        </w:rPr>
      </w:pPr>
    </w:p>
    <w:p w:rsidR="002911B5" w:rsidRP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 xml:space="preserve">Residents may not possess or use anything considered to be flammable including candles and incense in their rooms. </w:t>
      </w:r>
    </w:p>
    <w:p w:rsidR="002911B5" w:rsidRPr="002911B5" w:rsidRDefault="002911B5" w:rsidP="002911B5">
      <w:pPr>
        <w:autoSpaceDE w:val="0"/>
        <w:autoSpaceDN w:val="0"/>
        <w:adjustRightInd w:val="0"/>
        <w:spacing w:after="13" w:line="240" w:lineRule="auto"/>
        <w:jc w:val="both"/>
        <w:rPr>
          <w:rFonts w:ascii="Century Gothic" w:hAnsi="Century Gothic" w:cs="Arial"/>
          <w:color w:val="000000"/>
          <w:sz w:val="20"/>
          <w:szCs w:val="20"/>
        </w:rPr>
      </w:pPr>
    </w:p>
    <w:p w:rsidR="002911B5" w:rsidRP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 xml:space="preserve">Sharing, exchanging, and/or selling any form of medication is prohibited. </w:t>
      </w:r>
    </w:p>
    <w:p w:rsidR="002911B5" w:rsidRPr="002911B5" w:rsidRDefault="002911B5" w:rsidP="002911B5">
      <w:pPr>
        <w:autoSpaceDE w:val="0"/>
        <w:autoSpaceDN w:val="0"/>
        <w:adjustRightInd w:val="0"/>
        <w:spacing w:after="13" w:line="240" w:lineRule="auto"/>
        <w:jc w:val="both"/>
        <w:rPr>
          <w:rFonts w:ascii="Century Gothic" w:hAnsi="Century Gothic" w:cs="Arial"/>
          <w:color w:val="000000"/>
          <w:sz w:val="20"/>
          <w:szCs w:val="20"/>
        </w:rPr>
      </w:pPr>
    </w:p>
    <w:p w:rsidR="002911B5" w:rsidRP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 xml:space="preserve">Please keep your rooms locked, do not lend others your keys. The hotel and </w:t>
      </w:r>
      <w:r w:rsidR="00E84392">
        <w:t>community service provider</w:t>
      </w:r>
      <w:r w:rsidRPr="002911B5">
        <w:rPr>
          <w:rFonts w:ascii="Century Gothic" w:hAnsi="Century Gothic" w:cs="Arial"/>
          <w:color w:val="000000"/>
          <w:sz w:val="20"/>
          <w:szCs w:val="20"/>
        </w:rPr>
        <w:t xml:space="preserve"> staff </w:t>
      </w:r>
      <w:r w:rsidR="00E84392" w:rsidRPr="002911B5">
        <w:rPr>
          <w:rFonts w:ascii="Century Gothic" w:hAnsi="Century Gothic" w:cs="Arial"/>
          <w:color w:val="000000"/>
          <w:sz w:val="20"/>
          <w:szCs w:val="20"/>
        </w:rPr>
        <w:t>are</w:t>
      </w:r>
      <w:r w:rsidRPr="002911B5">
        <w:rPr>
          <w:rFonts w:ascii="Century Gothic" w:hAnsi="Century Gothic" w:cs="Arial"/>
          <w:color w:val="000000"/>
          <w:sz w:val="20"/>
          <w:szCs w:val="20"/>
        </w:rPr>
        <w:t xml:space="preserve"> not responsible for any lost</w:t>
      </w:r>
      <w:r w:rsidR="00E84392">
        <w:rPr>
          <w:rFonts w:ascii="Century Gothic" w:hAnsi="Century Gothic" w:cs="Arial"/>
          <w:color w:val="000000"/>
          <w:sz w:val="20"/>
          <w:szCs w:val="20"/>
        </w:rPr>
        <w:t xml:space="preserve">, damage </w:t>
      </w:r>
      <w:r w:rsidRPr="002911B5">
        <w:rPr>
          <w:rFonts w:ascii="Century Gothic" w:hAnsi="Century Gothic" w:cs="Arial"/>
          <w:color w:val="000000"/>
          <w:sz w:val="20"/>
          <w:szCs w:val="20"/>
        </w:rPr>
        <w:t>or stolen items.</w:t>
      </w:r>
    </w:p>
    <w:p w:rsidR="002911B5" w:rsidRPr="002911B5" w:rsidRDefault="002911B5" w:rsidP="002911B5">
      <w:pPr>
        <w:autoSpaceDE w:val="0"/>
        <w:autoSpaceDN w:val="0"/>
        <w:adjustRightInd w:val="0"/>
        <w:spacing w:after="13" w:line="240" w:lineRule="auto"/>
        <w:jc w:val="both"/>
        <w:rPr>
          <w:rFonts w:ascii="Century Gothic" w:hAnsi="Century Gothic" w:cs="Arial"/>
          <w:color w:val="000000"/>
          <w:sz w:val="20"/>
          <w:szCs w:val="20"/>
        </w:rPr>
      </w:pPr>
    </w:p>
    <w:p w:rsid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 xml:space="preserve">Use of drugs and/or alcohol is prohibited. </w:t>
      </w:r>
    </w:p>
    <w:p w:rsidR="002911B5" w:rsidRPr="002911B5" w:rsidRDefault="002911B5" w:rsidP="002911B5">
      <w:pPr>
        <w:autoSpaceDE w:val="0"/>
        <w:autoSpaceDN w:val="0"/>
        <w:adjustRightInd w:val="0"/>
        <w:spacing w:after="13" w:line="240" w:lineRule="auto"/>
        <w:jc w:val="both"/>
        <w:rPr>
          <w:rFonts w:ascii="Century Gothic" w:hAnsi="Century Gothic" w:cs="Arial"/>
          <w:color w:val="000000"/>
          <w:sz w:val="20"/>
          <w:szCs w:val="20"/>
        </w:rPr>
      </w:pPr>
    </w:p>
    <w:p w:rsidR="002911B5" w:rsidRP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 xml:space="preserve">Residents may not borrow or lend items or money to residents and/or staff. </w:t>
      </w:r>
    </w:p>
    <w:p w:rsidR="002911B5" w:rsidRPr="002911B5" w:rsidRDefault="002911B5" w:rsidP="002911B5">
      <w:pPr>
        <w:autoSpaceDE w:val="0"/>
        <w:autoSpaceDN w:val="0"/>
        <w:adjustRightInd w:val="0"/>
        <w:spacing w:after="13" w:line="240" w:lineRule="auto"/>
        <w:jc w:val="both"/>
        <w:rPr>
          <w:rFonts w:ascii="Century Gothic" w:hAnsi="Century Gothic" w:cs="Arial"/>
          <w:color w:val="000000"/>
          <w:sz w:val="20"/>
          <w:szCs w:val="20"/>
        </w:rPr>
      </w:pPr>
    </w:p>
    <w:p w:rsidR="002911B5" w:rsidRP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Residents are expected to</w:t>
      </w:r>
      <w:r w:rsidR="00E84392">
        <w:rPr>
          <w:rFonts w:ascii="Century Gothic" w:hAnsi="Century Gothic" w:cs="Arial"/>
          <w:color w:val="000000"/>
          <w:sz w:val="20"/>
          <w:szCs w:val="20"/>
        </w:rPr>
        <w:t xml:space="preserve"> abide by hotel quite hours</w:t>
      </w:r>
      <w:r w:rsidRPr="002911B5">
        <w:rPr>
          <w:rFonts w:ascii="Century Gothic" w:hAnsi="Century Gothic" w:cs="Arial"/>
          <w:color w:val="000000"/>
          <w:sz w:val="20"/>
          <w:szCs w:val="20"/>
        </w:rPr>
        <w:t>.</w:t>
      </w:r>
    </w:p>
    <w:p w:rsidR="002911B5" w:rsidRPr="002911B5" w:rsidRDefault="002911B5" w:rsidP="002911B5">
      <w:pPr>
        <w:autoSpaceDE w:val="0"/>
        <w:autoSpaceDN w:val="0"/>
        <w:adjustRightInd w:val="0"/>
        <w:spacing w:after="13" w:line="240" w:lineRule="auto"/>
        <w:jc w:val="both"/>
        <w:rPr>
          <w:rFonts w:ascii="Century Gothic" w:hAnsi="Century Gothic" w:cs="Arial"/>
          <w:color w:val="000000"/>
          <w:sz w:val="20"/>
          <w:szCs w:val="20"/>
        </w:rPr>
      </w:pPr>
    </w:p>
    <w:p w:rsidR="002911B5" w:rsidRP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 xml:space="preserve">Parents may not leave the building for any reason without their children. Children should not be left alone in their rooms. </w:t>
      </w:r>
    </w:p>
    <w:p w:rsidR="002911B5" w:rsidRPr="002911B5" w:rsidRDefault="002911B5" w:rsidP="002911B5">
      <w:pPr>
        <w:autoSpaceDE w:val="0"/>
        <w:autoSpaceDN w:val="0"/>
        <w:adjustRightInd w:val="0"/>
        <w:spacing w:after="13" w:line="240" w:lineRule="auto"/>
        <w:jc w:val="both"/>
        <w:rPr>
          <w:rFonts w:ascii="Century Gothic" w:hAnsi="Century Gothic" w:cs="Arial"/>
          <w:color w:val="000000"/>
          <w:sz w:val="20"/>
          <w:szCs w:val="20"/>
        </w:rPr>
      </w:pPr>
    </w:p>
    <w:p w:rsidR="002911B5" w:rsidRPr="002911B5" w:rsidRDefault="002911B5" w:rsidP="002911B5">
      <w:pPr>
        <w:pStyle w:val="ListParagraph"/>
        <w:numPr>
          <w:ilvl w:val="0"/>
          <w:numId w:val="1"/>
        </w:numPr>
        <w:autoSpaceDE w:val="0"/>
        <w:autoSpaceDN w:val="0"/>
        <w:adjustRightInd w:val="0"/>
        <w:spacing w:after="13"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lastRenderedPageBreak/>
        <w:t xml:space="preserve">Parents must always supervise their children. Children should not be in the common area or the dining area unsupervised. Residents may not under any circumstance watch other residents’ kids. </w:t>
      </w:r>
    </w:p>
    <w:p w:rsidR="002911B5" w:rsidRDefault="002911B5" w:rsidP="002911B5">
      <w:pPr>
        <w:pStyle w:val="ListParagraph"/>
        <w:numPr>
          <w:ilvl w:val="0"/>
          <w:numId w:val="1"/>
        </w:numPr>
        <w:autoSpaceDE w:val="0"/>
        <w:autoSpaceDN w:val="0"/>
        <w:adjustRightInd w:val="0"/>
        <w:spacing w:after="0" w:line="240" w:lineRule="auto"/>
        <w:jc w:val="both"/>
        <w:rPr>
          <w:rFonts w:ascii="Century Gothic" w:hAnsi="Century Gothic" w:cs="Arial"/>
          <w:color w:val="000000"/>
          <w:sz w:val="20"/>
          <w:szCs w:val="20"/>
        </w:rPr>
      </w:pPr>
      <w:r w:rsidRPr="002911B5">
        <w:rPr>
          <w:rFonts w:ascii="Century Gothic" w:hAnsi="Century Gothic" w:cs="Arial"/>
          <w:color w:val="000000"/>
          <w:sz w:val="20"/>
          <w:szCs w:val="20"/>
        </w:rPr>
        <w:t xml:space="preserve">Residents discharging from a hotel stay must take all personal belongings with them. </w:t>
      </w:r>
    </w:p>
    <w:p w:rsidR="000536CE" w:rsidRDefault="000536CE" w:rsidP="000536CE">
      <w:pPr>
        <w:pStyle w:val="ListParagraph"/>
        <w:autoSpaceDE w:val="0"/>
        <w:autoSpaceDN w:val="0"/>
        <w:adjustRightInd w:val="0"/>
        <w:spacing w:after="0" w:line="240" w:lineRule="auto"/>
        <w:ind w:left="360"/>
        <w:jc w:val="both"/>
        <w:rPr>
          <w:rFonts w:ascii="Century Gothic" w:hAnsi="Century Gothic" w:cs="Arial"/>
          <w:color w:val="000000"/>
          <w:sz w:val="20"/>
          <w:szCs w:val="20"/>
        </w:rPr>
      </w:pPr>
    </w:p>
    <w:p w:rsidR="000536CE" w:rsidRPr="000536CE" w:rsidRDefault="000536CE" w:rsidP="002911B5">
      <w:pPr>
        <w:pStyle w:val="ListParagraph"/>
        <w:numPr>
          <w:ilvl w:val="0"/>
          <w:numId w:val="1"/>
        </w:numPr>
        <w:autoSpaceDE w:val="0"/>
        <w:autoSpaceDN w:val="0"/>
        <w:adjustRightInd w:val="0"/>
        <w:spacing w:after="0" w:line="240" w:lineRule="auto"/>
        <w:jc w:val="both"/>
        <w:rPr>
          <w:rFonts w:ascii="Century Gothic" w:hAnsi="Century Gothic" w:cs="Arial"/>
          <w:b/>
          <w:bCs/>
          <w:color w:val="000000"/>
          <w:sz w:val="20"/>
          <w:szCs w:val="20"/>
        </w:rPr>
      </w:pPr>
      <w:r w:rsidRPr="000536CE">
        <w:rPr>
          <w:rFonts w:ascii="Century Gothic" w:hAnsi="Century Gothic" w:cs="Arial"/>
          <w:b/>
          <w:bCs/>
          <w:color w:val="000000"/>
          <w:sz w:val="20"/>
          <w:szCs w:val="20"/>
        </w:rPr>
        <w:t xml:space="preserve">To abide by Social Distancing, Hotel Staff will not be performing daily room cleaning, please work with hotel staff to get linens and towels properly laundered. Additionally- it is your responsibility to keep you room clean and tidy during your stay. To ensure that rooms are kept clean and tidy and in proper working order, random room checks may occur by Milwaukee County/ Impact staff persons. </w:t>
      </w:r>
    </w:p>
    <w:p w:rsidR="00B05369" w:rsidRDefault="00B05369" w:rsidP="00B05369">
      <w:pPr>
        <w:autoSpaceDE w:val="0"/>
        <w:autoSpaceDN w:val="0"/>
        <w:adjustRightInd w:val="0"/>
        <w:spacing w:after="0" w:line="240" w:lineRule="auto"/>
        <w:jc w:val="both"/>
        <w:rPr>
          <w:rFonts w:ascii="Century Gothic" w:hAnsi="Century Gothic" w:cs="Arial"/>
          <w:color w:val="000000"/>
          <w:sz w:val="20"/>
          <w:szCs w:val="20"/>
        </w:rPr>
      </w:pPr>
    </w:p>
    <w:p w:rsidR="00B05369" w:rsidRDefault="00B05369" w:rsidP="00B05369">
      <w:pPr>
        <w:autoSpaceDE w:val="0"/>
        <w:autoSpaceDN w:val="0"/>
        <w:adjustRightInd w:val="0"/>
        <w:spacing w:after="0" w:line="240" w:lineRule="auto"/>
        <w:jc w:val="both"/>
        <w:rPr>
          <w:rFonts w:ascii="Century Gothic" w:hAnsi="Century Gothic" w:cs="Arial"/>
          <w:color w:val="000000"/>
          <w:sz w:val="20"/>
          <w:szCs w:val="20"/>
        </w:rPr>
      </w:pPr>
    </w:p>
    <w:p w:rsidR="000536CE" w:rsidRPr="00442641" w:rsidRDefault="00442641" w:rsidP="00B05369">
      <w:pPr>
        <w:autoSpaceDE w:val="0"/>
        <w:autoSpaceDN w:val="0"/>
        <w:adjustRightInd w:val="0"/>
        <w:spacing w:after="0" w:line="240" w:lineRule="auto"/>
        <w:jc w:val="both"/>
        <w:rPr>
          <w:rFonts w:ascii="Century Gothic" w:hAnsi="Century Gothic" w:cs="Arial"/>
          <w:color w:val="000000"/>
          <w:sz w:val="20"/>
          <w:szCs w:val="20"/>
          <w:u w:val="single"/>
        </w:rPr>
      </w:pPr>
      <w:r w:rsidRPr="00442641">
        <w:rPr>
          <w:rFonts w:ascii="Century Gothic" w:hAnsi="Century Gothic" w:cs="Arial"/>
          <w:b/>
          <w:bCs/>
          <w:color w:val="000000"/>
          <w:sz w:val="20"/>
          <w:szCs w:val="20"/>
          <w:u w:val="single"/>
        </w:rPr>
        <w:t>*****</w:t>
      </w:r>
      <w:r w:rsidR="00B05369" w:rsidRPr="00442641">
        <w:rPr>
          <w:rFonts w:ascii="Century Gothic" w:hAnsi="Century Gothic" w:cs="Arial"/>
          <w:b/>
          <w:bCs/>
          <w:color w:val="000000"/>
          <w:sz w:val="20"/>
          <w:szCs w:val="20"/>
          <w:u w:val="single"/>
        </w:rPr>
        <w:t>If you begin to experience any of the following COVID-19 symptoms</w:t>
      </w:r>
      <w:r w:rsidR="000536CE" w:rsidRPr="00442641">
        <w:rPr>
          <w:rFonts w:ascii="Century Gothic" w:hAnsi="Century Gothic" w:cs="Arial"/>
          <w:b/>
          <w:bCs/>
          <w:color w:val="000000"/>
          <w:sz w:val="20"/>
          <w:szCs w:val="20"/>
          <w:u w:val="single"/>
        </w:rPr>
        <w:t>; Cough, trouble breathing, fever, chills</w:t>
      </w:r>
      <w:r>
        <w:rPr>
          <w:rFonts w:ascii="Century Gothic" w:hAnsi="Century Gothic" w:cs="Arial"/>
          <w:b/>
          <w:bCs/>
          <w:color w:val="000000"/>
          <w:sz w:val="20"/>
          <w:szCs w:val="20"/>
          <w:u w:val="single"/>
        </w:rPr>
        <w:t>, Or are concerned you may have been exposed to COVID-19,</w:t>
      </w:r>
      <w:r w:rsidR="000536CE" w:rsidRPr="00442641">
        <w:rPr>
          <w:rFonts w:ascii="Century Gothic" w:hAnsi="Century Gothic" w:cs="Arial"/>
          <w:b/>
          <w:bCs/>
          <w:color w:val="000000"/>
          <w:sz w:val="20"/>
          <w:szCs w:val="20"/>
          <w:u w:val="single"/>
        </w:rPr>
        <w:t xml:space="preserve"> please</w:t>
      </w:r>
      <w:r w:rsidR="00B05369" w:rsidRPr="00442641">
        <w:rPr>
          <w:rFonts w:ascii="Century Gothic" w:hAnsi="Century Gothic" w:cs="Arial"/>
          <w:b/>
          <w:bCs/>
          <w:color w:val="000000"/>
          <w:sz w:val="20"/>
          <w:szCs w:val="20"/>
          <w:u w:val="single"/>
        </w:rPr>
        <w:t xml:space="preserve"> </w:t>
      </w:r>
      <w:r w:rsidR="000536CE" w:rsidRPr="00442641">
        <w:rPr>
          <w:rFonts w:ascii="Century Gothic" w:hAnsi="Century Gothic" w:cs="Arial"/>
          <w:b/>
          <w:bCs/>
          <w:color w:val="000000"/>
          <w:sz w:val="20"/>
          <w:szCs w:val="20"/>
          <w:u w:val="single"/>
        </w:rPr>
        <w:t xml:space="preserve">contact your primary care doctor for screening or call 211 to speak with a public health nurse regarding testing. </w:t>
      </w:r>
    </w:p>
    <w:p w:rsidR="002911B5" w:rsidRPr="002911B5" w:rsidRDefault="002911B5" w:rsidP="002911B5">
      <w:pPr>
        <w:pStyle w:val="ListParagraph"/>
        <w:autoSpaceDE w:val="0"/>
        <w:autoSpaceDN w:val="0"/>
        <w:adjustRightInd w:val="0"/>
        <w:spacing w:after="0" w:line="240" w:lineRule="auto"/>
        <w:jc w:val="both"/>
        <w:rPr>
          <w:rFonts w:ascii="Century Gothic" w:hAnsi="Century Gothic" w:cs="Arial"/>
          <w:color w:val="000000"/>
          <w:sz w:val="20"/>
          <w:szCs w:val="20"/>
        </w:rPr>
      </w:pPr>
    </w:p>
    <w:p w:rsidR="002911B5" w:rsidRPr="005E479B" w:rsidRDefault="002911B5" w:rsidP="002911B5">
      <w:pPr>
        <w:pStyle w:val="Default"/>
      </w:pPr>
    </w:p>
    <w:p w:rsidR="002911B5" w:rsidRDefault="002911B5" w:rsidP="002911B5">
      <w:pPr>
        <w:pStyle w:val="Default"/>
        <w:rPr>
          <w:color w:val="auto"/>
          <w:sz w:val="20"/>
          <w:szCs w:val="20"/>
        </w:rPr>
      </w:pPr>
      <w:r>
        <w:rPr>
          <w:rFonts w:ascii="Century Gothic" w:hAnsi="Century Gothic" w:cs="Century Gothic"/>
          <w:color w:val="auto"/>
          <w:sz w:val="20"/>
          <w:szCs w:val="20"/>
        </w:rPr>
        <w:t>If you have any questions or concerns with the guidelines; please feel free to communicate those with</w:t>
      </w:r>
      <w:r w:rsidR="005E479B" w:rsidRPr="005E479B">
        <w:rPr>
          <w:rFonts w:ascii="Century Gothic" w:hAnsi="Century Gothic" w:cs="Century Gothic"/>
          <w:b/>
          <w:bCs/>
          <w:noProof/>
          <w:color w:val="auto"/>
          <w:sz w:val="22"/>
          <w:szCs w:val="22"/>
        </w:rPr>
        <mc:AlternateContent>
          <mc:Choice Requires="wps">
            <w:drawing>
              <wp:anchor distT="45720" distB="45720" distL="114300" distR="114300" simplePos="0" relativeHeight="251659264" behindDoc="0" locked="0" layoutInCell="1" allowOverlap="1">
                <wp:simplePos x="0" y="0"/>
                <wp:positionH relativeFrom="margin">
                  <wp:posOffset>-297180</wp:posOffset>
                </wp:positionH>
                <wp:positionV relativeFrom="paragraph">
                  <wp:posOffset>1058545</wp:posOffset>
                </wp:positionV>
                <wp:extent cx="6743700" cy="448246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482465"/>
                        </a:xfrm>
                        <a:prstGeom prst="rect">
                          <a:avLst/>
                        </a:prstGeom>
                        <a:solidFill>
                          <a:srgbClr val="FFFFFF"/>
                        </a:solidFill>
                        <a:ln w="9525">
                          <a:solidFill>
                            <a:srgbClr val="000000"/>
                          </a:solidFill>
                          <a:miter lim="800000"/>
                          <a:headEnd/>
                          <a:tailEnd/>
                        </a:ln>
                      </wps:spPr>
                      <wps:txbx>
                        <w:txbxContent>
                          <w:p w:rsidR="005E479B" w:rsidRDefault="005E479B" w:rsidP="005E479B">
                            <w:pPr>
                              <w:pStyle w:val="Default"/>
                              <w:pageBreakBefore/>
                              <w:rPr>
                                <w:rFonts w:ascii="Century Gothic" w:hAnsi="Century Gothic" w:cs="Century Gothic"/>
                                <w:b/>
                                <w:bCs/>
                                <w:color w:val="auto"/>
                                <w:sz w:val="22"/>
                                <w:szCs w:val="22"/>
                              </w:rPr>
                            </w:pPr>
                            <w:r>
                              <w:rPr>
                                <w:rFonts w:ascii="Century Gothic" w:hAnsi="Century Gothic" w:cs="Century Gothic"/>
                                <w:b/>
                                <w:bCs/>
                                <w:color w:val="auto"/>
                                <w:sz w:val="22"/>
                                <w:szCs w:val="22"/>
                              </w:rPr>
                              <w:t>Emergency Shelter Voucher Agreement</w:t>
                            </w:r>
                          </w:p>
                          <w:p w:rsidR="005E479B" w:rsidRDefault="005E479B" w:rsidP="005E479B">
                            <w:pPr>
                              <w:pStyle w:val="Default"/>
                              <w:pageBreakBefore/>
                              <w:rPr>
                                <w:color w:val="auto"/>
                                <w:sz w:val="22"/>
                                <w:szCs w:val="22"/>
                              </w:rPr>
                            </w:pPr>
                          </w:p>
                          <w:p w:rsidR="005E479B" w:rsidRDefault="005E479B" w:rsidP="005E479B">
                            <w:pPr>
                              <w:pStyle w:val="Default"/>
                              <w:rPr>
                                <w:color w:val="auto"/>
                                <w:sz w:val="20"/>
                                <w:szCs w:val="20"/>
                              </w:rPr>
                            </w:pPr>
                            <w:r>
                              <w:rPr>
                                <w:rFonts w:ascii="Century Gothic" w:hAnsi="Century Gothic" w:cs="Century Gothic"/>
                                <w:color w:val="auto"/>
                                <w:sz w:val="20"/>
                                <w:szCs w:val="20"/>
                              </w:rPr>
                              <w:t xml:space="preserve">I, </w:t>
                            </w:r>
                            <w:r>
                              <w:rPr>
                                <w:rFonts w:ascii="Century Gothic" w:hAnsi="Century Gothic" w:cs="Century Gothic"/>
                                <w:b/>
                                <w:bCs/>
                                <w:color w:val="auto"/>
                                <w:sz w:val="20"/>
                                <w:szCs w:val="20"/>
                              </w:rPr>
                              <w:t xml:space="preserve">_______________________________________________ </w:t>
                            </w:r>
                            <w:r>
                              <w:rPr>
                                <w:rFonts w:ascii="Century Gothic" w:hAnsi="Century Gothic" w:cs="Century Gothic"/>
                                <w:color w:val="auto"/>
                                <w:sz w:val="20"/>
                                <w:szCs w:val="20"/>
                              </w:rPr>
                              <w:t xml:space="preserve">have read or have had this agreement read to me, I understand I am a guest in the </w:t>
                            </w:r>
                            <w:r>
                              <w:rPr>
                                <w:rFonts w:ascii="Century Gothic" w:hAnsi="Century Gothic" w:cs="Century Gothic"/>
                                <w:color w:val="auto"/>
                                <w:sz w:val="20"/>
                                <w:szCs w:val="20"/>
                              </w:rPr>
                              <w:softHyphen/>
                            </w:r>
                            <w:r>
                              <w:rPr>
                                <w:rFonts w:ascii="Century Gothic" w:hAnsi="Century Gothic" w:cs="Century Gothic"/>
                                <w:color w:val="auto"/>
                                <w:sz w:val="20"/>
                                <w:szCs w:val="20"/>
                              </w:rPr>
                              <w:softHyphen/>
                            </w:r>
                            <w:r>
                              <w:rPr>
                                <w:rFonts w:ascii="Century Gothic" w:hAnsi="Century Gothic" w:cs="Century Gothic"/>
                                <w:color w:val="auto"/>
                                <w:sz w:val="20"/>
                                <w:szCs w:val="20"/>
                              </w:rPr>
                              <w:softHyphen/>
                            </w:r>
                            <w:r>
                              <w:rPr>
                                <w:rFonts w:ascii="Century Gothic" w:hAnsi="Century Gothic" w:cs="Century Gothic"/>
                                <w:color w:val="auto"/>
                                <w:sz w:val="20"/>
                                <w:szCs w:val="20"/>
                              </w:rPr>
                              <w:softHyphen/>
                              <w:t xml:space="preserve">_______________________________________________ hotel and my stay is voluntary </w:t>
                            </w:r>
                            <w:r>
                              <w:rPr>
                                <w:rFonts w:ascii="Century Gothic" w:hAnsi="Century Gothic" w:cs="Century Gothic"/>
                                <w:b/>
                                <w:bCs/>
                                <w:color w:val="auto"/>
                                <w:sz w:val="20"/>
                                <w:szCs w:val="20"/>
                              </w:rPr>
                              <w:t xml:space="preserve">(I do not have tenancy rights and may be directed to permanently leave the premises upon verbal notice). </w:t>
                            </w:r>
                          </w:p>
                          <w:p w:rsidR="005E479B" w:rsidRDefault="005E479B" w:rsidP="005E479B">
                            <w:pPr>
                              <w:pStyle w:val="Default"/>
                              <w:spacing w:after="59"/>
                              <w:rPr>
                                <w:rFonts w:ascii="Century Gothic" w:hAnsi="Century Gothic" w:cs="Century Gothic"/>
                                <w:color w:val="auto"/>
                                <w:sz w:val="20"/>
                                <w:szCs w:val="20"/>
                              </w:rPr>
                            </w:pPr>
                          </w:p>
                          <w:p w:rsidR="005E479B" w:rsidRPr="00442641" w:rsidRDefault="005E479B" w:rsidP="005E479B">
                            <w:pPr>
                              <w:pStyle w:val="Default"/>
                              <w:spacing w:after="59"/>
                              <w:jc w:val="both"/>
                              <w:rPr>
                                <w:b/>
                                <w:bCs/>
                                <w:color w:val="auto"/>
                                <w:sz w:val="20"/>
                                <w:szCs w:val="20"/>
                              </w:rPr>
                            </w:pPr>
                            <w:r w:rsidRPr="00442641">
                              <w:rPr>
                                <w:rFonts w:ascii="Century Gothic" w:hAnsi="Century Gothic" w:cs="Century Gothic"/>
                                <w:b/>
                                <w:bCs/>
                                <w:color w:val="auto"/>
                                <w:sz w:val="20"/>
                                <w:szCs w:val="20"/>
                              </w:rPr>
                              <w:t xml:space="preserve">1. I understand if I fail to adhere to the guidelines I can be asked to leave immediately. </w:t>
                            </w:r>
                          </w:p>
                          <w:p w:rsidR="005E479B" w:rsidRPr="00442641" w:rsidRDefault="005E479B" w:rsidP="005E479B">
                            <w:pPr>
                              <w:pStyle w:val="Default"/>
                              <w:spacing w:after="59"/>
                              <w:jc w:val="both"/>
                              <w:rPr>
                                <w:b/>
                                <w:bCs/>
                                <w:color w:val="auto"/>
                                <w:sz w:val="20"/>
                                <w:szCs w:val="20"/>
                              </w:rPr>
                            </w:pPr>
                            <w:r w:rsidRPr="00442641">
                              <w:rPr>
                                <w:rFonts w:ascii="Century Gothic" w:hAnsi="Century Gothic" w:cs="Century Gothic"/>
                                <w:b/>
                                <w:bCs/>
                                <w:color w:val="auto"/>
                                <w:sz w:val="20"/>
                                <w:szCs w:val="20"/>
                              </w:rPr>
                              <w:t xml:space="preserve">2. I understand this placement is temporary, I am a guest in this hotel/ </w:t>
                            </w:r>
                            <w:proofErr w:type="gramStart"/>
                            <w:r w:rsidRPr="00442641">
                              <w:rPr>
                                <w:rFonts w:ascii="Century Gothic" w:hAnsi="Century Gothic" w:cs="Century Gothic"/>
                                <w:b/>
                                <w:bCs/>
                                <w:color w:val="auto"/>
                                <w:sz w:val="20"/>
                                <w:szCs w:val="20"/>
                              </w:rPr>
                              <w:t>motel</w:t>
                            </w:r>
                            <w:proofErr w:type="gramEnd"/>
                            <w:r w:rsidRPr="00442641">
                              <w:rPr>
                                <w:rFonts w:ascii="Century Gothic" w:hAnsi="Century Gothic" w:cs="Century Gothic"/>
                                <w:b/>
                                <w:bCs/>
                                <w:color w:val="auto"/>
                                <w:sz w:val="20"/>
                                <w:szCs w:val="20"/>
                              </w:rPr>
                              <w:t xml:space="preserve"> and I am not allowed to have guest or visitors during my stay. This will lead to immediate discharge. </w:t>
                            </w:r>
                          </w:p>
                          <w:p w:rsidR="005E479B" w:rsidRPr="00442641" w:rsidRDefault="005E479B" w:rsidP="005E479B">
                            <w:pPr>
                              <w:pStyle w:val="Default"/>
                              <w:spacing w:after="59"/>
                              <w:jc w:val="both"/>
                              <w:rPr>
                                <w:b/>
                                <w:bCs/>
                                <w:color w:val="auto"/>
                                <w:sz w:val="20"/>
                                <w:szCs w:val="20"/>
                              </w:rPr>
                            </w:pPr>
                            <w:r w:rsidRPr="00442641">
                              <w:rPr>
                                <w:rFonts w:ascii="Century Gothic" w:hAnsi="Century Gothic" w:cs="Century Gothic"/>
                                <w:b/>
                                <w:bCs/>
                                <w:color w:val="auto"/>
                                <w:sz w:val="20"/>
                                <w:szCs w:val="20"/>
                              </w:rPr>
                              <w:t>3. If I have any questions or concerns related my placement, I will communicate my needs with my case manager or the Community Intervention Specialist.</w:t>
                            </w:r>
                          </w:p>
                          <w:p w:rsidR="005E479B" w:rsidRDefault="005E479B" w:rsidP="005E479B">
                            <w:pPr>
                              <w:pStyle w:val="Default"/>
                              <w:rPr>
                                <w:color w:val="auto"/>
                                <w:sz w:val="20"/>
                                <w:szCs w:val="20"/>
                              </w:rPr>
                            </w:pPr>
                          </w:p>
                          <w:p w:rsidR="005E479B" w:rsidRPr="005E479B" w:rsidRDefault="005E479B" w:rsidP="005E479B">
                            <w:pPr>
                              <w:pStyle w:val="Default"/>
                              <w:rPr>
                                <w:color w:val="auto"/>
                                <w:sz w:val="20"/>
                                <w:szCs w:val="20"/>
                              </w:rPr>
                            </w:pPr>
                            <w:r w:rsidRPr="005E479B">
                              <w:rPr>
                                <w:rFonts w:ascii="Century Gothic" w:hAnsi="Century Gothic" w:cs="Century Gothic"/>
                                <w:color w:val="auto"/>
                                <w:sz w:val="20"/>
                                <w:szCs w:val="20"/>
                              </w:rPr>
                              <w:t>_______________________________________</w:t>
                            </w:r>
                            <w:r>
                              <w:rPr>
                                <w:rFonts w:ascii="Century Gothic" w:hAnsi="Century Gothic" w:cs="Century Gothic"/>
                                <w:color w:val="auto"/>
                                <w:sz w:val="20"/>
                                <w:szCs w:val="20"/>
                              </w:rPr>
                              <w:t xml:space="preserve"> </w:t>
                            </w:r>
                            <w:r w:rsidR="00442641">
                              <w:rPr>
                                <w:rFonts w:ascii="Century Gothic" w:hAnsi="Century Gothic" w:cs="Century Gothic"/>
                                <w:color w:val="auto"/>
                                <w:sz w:val="20"/>
                                <w:szCs w:val="20"/>
                              </w:rPr>
                              <w:t xml:space="preserve">     </w:t>
                            </w:r>
                            <w:r>
                              <w:rPr>
                                <w:rFonts w:ascii="Century Gothic" w:hAnsi="Century Gothic" w:cs="Century Gothic"/>
                                <w:color w:val="auto"/>
                                <w:sz w:val="20"/>
                                <w:szCs w:val="20"/>
                              </w:rPr>
                              <w:t xml:space="preserve"> </w:t>
                            </w:r>
                            <w:r w:rsidR="00442641">
                              <w:rPr>
                                <w:rFonts w:ascii="Century Gothic" w:hAnsi="Century Gothic" w:cs="Century Gothic"/>
                                <w:color w:val="auto"/>
                                <w:sz w:val="20"/>
                                <w:szCs w:val="20"/>
                              </w:rPr>
                              <w:t xml:space="preserve">         </w:t>
                            </w:r>
                            <w:r>
                              <w:rPr>
                                <w:rFonts w:ascii="Century Gothic" w:hAnsi="Century Gothic" w:cs="Century Gothic"/>
                                <w:color w:val="auto"/>
                                <w:sz w:val="20"/>
                                <w:szCs w:val="20"/>
                              </w:rPr>
                              <w:t xml:space="preserve"> </w:t>
                            </w:r>
                            <w:r w:rsidRPr="005E479B">
                              <w:rPr>
                                <w:rFonts w:ascii="Century Gothic" w:hAnsi="Century Gothic" w:cs="Century Gothic"/>
                                <w:color w:val="auto"/>
                                <w:sz w:val="20"/>
                                <w:szCs w:val="20"/>
                              </w:rPr>
                              <w:t xml:space="preserve"> ___________</w:t>
                            </w:r>
                            <w:r>
                              <w:rPr>
                                <w:rFonts w:ascii="Century Gothic" w:hAnsi="Century Gothic" w:cs="Century Gothic"/>
                                <w:color w:val="auto"/>
                                <w:sz w:val="20"/>
                                <w:szCs w:val="20"/>
                              </w:rPr>
                              <w:t>_________</w:t>
                            </w:r>
                            <w:r w:rsidRPr="005E479B">
                              <w:rPr>
                                <w:rFonts w:ascii="Century Gothic" w:hAnsi="Century Gothic" w:cs="Century Gothic"/>
                                <w:color w:val="auto"/>
                                <w:sz w:val="20"/>
                                <w:szCs w:val="20"/>
                              </w:rPr>
                              <w:t xml:space="preserve"> </w:t>
                            </w:r>
                          </w:p>
                          <w:p w:rsidR="005E479B" w:rsidRDefault="005E479B" w:rsidP="005E479B">
                            <w:pPr>
                              <w:pStyle w:val="Default"/>
                              <w:rPr>
                                <w:rFonts w:ascii="Century Gothic" w:hAnsi="Century Gothic" w:cs="Century Gothic"/>
                                <w:color w:val="auto"/>
                                <w:sz w:val="20"/>
                                <w:szCs w:val="20"/>
                              </w:rPr>
                            </w:pPr>
                            <w:r w:rsidRPr="005E479B">
                              <w:rPr>
                                <w:rFonts w:ascii="Century Gothic" w:hAnsi="Century Gothic" w:cs="Century Gothic"/>
                                <w:color w:val="auto"/>
                                <w:sz w:val="20"/>
                                <w:szCs w:val="20"/>
                              </w:rPr>
                              <w:t>Signature</w:t>
                            </w:r>
                            <w:r w:rsidR="00442641">
                              <w:rPr>
                                <w:rFonts w:ascii="Century Gothic" w:hAnsi="Century Gothic" w:cs="Century Gothic"/>
                                <w:color w:val="auto"/>
                                <w:sz w:val="20"/>
                                <w:szCs w:val="20"/>
                              </w:rPr>
                              <w:t xml:space="preserve">                                                                       </w:t>
                            </w:r>
                            <w:r w:rsidRPr="005E479B">
                              <w:rPr>
                                <w:rFonts w:ascii="Century Gothic" w:hAnsi="Century Gothic" w:cs="Century Gothic"/>
                                <w:color w:val="auto"/>
                                <w:sz w:val="20"/>
                                <w:szCs w:val="20"/>
                              </w:rPr>
                              <w:t xml:space="preserve"> Date </w:t>
                            </w:r>
                          </w:p>
                          <w:p w:rsidR="00E66805" w:rsidRDefault="00E66805" w:rsidP="005E479B">
                            <w:pPr>
                              <w:pStyle w:val="Default"/>
                              <w:rPr>
                                <w:rFonts w:ascii="Century Gothic" w:hAnsi="Century Gothic" w:cs="Century Gothic"/>
                                <w:color w:val="auto"/>
                                <w:sz w:val="20"/>
                                <w:szCs w:val="20"/>
                              </w:rPr>
                            </w:pPr>
                          </w:p>
                          <w:p w:rsidR="00E66805" w:rsidRDefault="00E66805" w:rsidP="005E479B">
                            <w:pPr>
                              <w:pStyle w:val="Default"/>
                              <w:rPr>
                                <w:rFonts w:ascii="Century Gothic" w:hAnsi="Century Gothic" w:cs="Century Gothic"/>
                                <w:color w:val="auto"/>
                                <w:sz w:val="20"/>
                                <w:szCs w:val="20"/>
                              </w:rPr>
                            </w:pPr>
                            <w:r>
                              <w:rPr>
                                <w:rFonts w:ascii="Century Gothic" w:hAnsi="Century Gothic" w:cs="Century Gothic"/>
                                <w:color w:val="auto"/>
                                <w:sz w:val="20"/>
                                <w:szCs w:val="20"/>
                              </w:rPr>
                              <w:t>________________________________________                ____________________</w:t>
                            </w:r>
                          </w:p>
                          <w:p w:rsidR="00E66805" w:rsidRDefault="00E66805" w:rsidP="005E479B">
                            <w:pPr>
                              <w:pStyle w:val="Default"/>
                              <w:rPr>
                                <w:rFonts w:ascii="Century Gothic" w:hAnsi="Century Gothic" w:cs="Century Gothic"/>
                                <w:color w:val="auto"/>
                                <w:sz w:val="20"/>
                                <w:szCs w:val="20"/>
                              </w:rPr>
                            </w:pPr>
                            <w:r>
                              <w:rPr>
                                <w:rFonts w:ascii="Century Gothic" w:hAnsi="Century Gothic" w:cs="Century Gothic"/>
                                <w:color w:val="auto"/>
                                <w:sz w:val="20"/>
                                <w:szCs w:val="20"/>
                              </w:rPr>
                              <w:t xml:space="preserve">Additional </w:t>
                            </w:r>
                            <w:r w:rsidRPr="00E66805">
                              <w:rPr>
                                <w:rFonts w:ascii="Century Gothic" w:hAnsi="Century Gothic" w:cs="Century Gothic"/>
                                <w:i/>
                                <w:iCs/>
                                <w:color w:val="auto"/>
                                <w:sz w:val="20"/>
                                <w:szCs w:val="20"/>
                              </w:rPr>
                              <w:t xml:space="preserve">approved </w:t>
                            </w:r>
                            <w:r>
                              <w:rPr>
                                <w:rFonts w:ascii="Century Gothic" w:hAnsi="Century Gothic" w:cs="Century Gothic"/>
                                <w:color w:val="auto"/>
                                <w:sz w:val="20"/>
                                <w:szCs w:val="20"/>
                              </w:rPr>
                              <w:t>guest                                         Date</w:t>
                            </w:r>
                          </w:p>
                          <w:p w:rsidR="00442641" w:rsidRDefault="00442641" w:rsidP="005E479B">
                            <w:pPr>
                              <w:pStyle w:val="Default"/>
                              <w:rPr>
                                <w:rFonts w:ascii="Century Gothic" w:hAnsi="Century Gothic" w:cs="Century Gothic"/>
                                <w:color w:val="auto"/>
                                <w:sz w:val="20"/>
                                <w:szCs w:val="20"/>
                              </w:rPr>
                            </w:pPr>
                            <w:bookmarkStart w:id="0" w:name="_GoBack"/>
                            <w:bookmarkEnd w:id="0"/>
                          </w:p>
                          <w:p w:rsidR="00442641" w:rsidRPr="005E479B" w:rsidRDefault="00442641" w:rsidP="005E479B">
                            <w:pPr>
                              <w:pStyle w:val="Default"/>
                              <w:rPr>
                                <w:color w:val="auto"/>
                                <w:sz w:val="20"/>
                                <w:szCs w:val="20"/>
                              </w:rPr>
                            </w:pPr>
                          </w:p>
                          <w:p w:rsidR="005E479B" w:rsidRPr="005E479B" w:rsidRDefault="005E479B" w:rsidP="005E479B">
                            <w:pPr>
                              <w:pStyle w:val="Default"/>
                              <w:rPr>
                                <w:color w:val="auto"/>
                                <w:sz w:val="20"/>
                                <w:szCs w:val="20"/>
                              </w:rPr>
                            </w:pPr>
                            <w:r w:rsidRPr="005E479B">
                              <w:rPr>
                                <w:rFonts w:ascii="Century Gothic" w:hAnsi="Century Gothic" w:cs="Century Gothic"/>
                                <w:color w:val="auto"/>
                                <w:sz w:val="20"/>
                                <w:szCs w:val="20"/>
                              </w:rPr>
                              <w:t xml:space="preserve">___________________________________________ </w:t>
                            </w:r>
                            <w:r>
                              <w:rPr>
                                <w:rFonts w:ascii="Century Gothic" w:hAnsi="Century Gothic" w:cs="Century Gothic"/>
                                <w:color w:val="auto"/>
                                <w:sz w:val="20"/>
                                <w:szCs w:val="20"/>
                              </w:rPr>
                              <w:t xml:space="preserve"> </w:t>
                            </w:r>
                            <w:r w:rsidR="00442641">
                              <w:rPr>
                                <w:rFonts w:ascii="Century Gothic" w:hAnsi="Century Gothic" w:cs="Century Gothic"/>
                                <w:color w:val="auto"/>
                                <w:sz w:val="20"/>
                                <w:szCs w:val="20"/>
                              </w:rPr>
                              <w:t xml:space="preserve">        </w:t>
                            </w:r>
                            <w:r>
                              <w:rPr>
                                <w:rFonts w:ascii="Century Gothic" w:hAnsi="Century Gothic" w:cs="Century Gothic"/>
                                <w:color w:val="auto"/>
                                <w:sz w:val="20"/>
                                <w:szCs w:val="20"/>
                              </w:rPr>
                              <w:t xml:space="preserve"> _______</w:t>
                            </w:r>
                            <w:r w:rsidRPr="005E479B">
                              <w:rPr>
                                <w:rFonts w:ascii="Century Gothic" w:hAnsi="Century Gothic" w:cs="Century Gothic"/>
                                <w:color w:val="auto"/>
                                <w:sz w:val="20"/>
                                <w:szCs w:val="20"/>
                              </w:rPr>
                              <w:t xml:space="preserve">____________ </w:t>
                            </w:r>
                          </w:p>
                          <w:p w:rsidR="005E479B" w:rsidRPr="005E479B" w:rsidRDefault="005E479B" w:rsidP="005E479B">
                            <w:pPr>
                              <w:pStyle w:val="Default"/>
                              <w:rPr>
                                <w:color w:val="auto"/>
                                <w:sz w:val="20"/>
                                <w:szCs w:val="20"/>
                              </w:rPr>
                            </w:pPr>
                            <w:r w:rsidRPr="005E479B">
                              <w:rPr>
                                <w:rFonts w:ascii="Century Gothic" w:hAnsi="Century Gothic" w:cs="Century Gothic"/>
                                <w:color w:val="auto"/>
                                <w:sz w:val="20"/>
                                <w:szCs w:val="20"/>
                              </w:rPr>
                              <w:t xml:space="preserve">Community Intervention Specialist/Witness      </w:t>
                            </w:r>
                            <w:r w:rsidR="00442641">
                              <w:rPr>
                                <w:rFonts w:ascii="Century Gothic" w:hAnsi="Century Gothic" w:cs="Century Gothic"/>
                                <w:color w:val="auto"/>
                                <w:sz w:val="20"/>
                                <w:szCs w:val="20"/>
                              </w:rPr>
                              <w:t xml:space="preserve">        </w:t>
                            </w:r>
                            <w:r w:rsidRPr="005E479B">
                              <w:rPr>
                                <w:rFonts w:ascii="Century Gothic" w:hAnsi="Century Gothic" w:cs="Century Gothic"/>
                                <w:color w:val="auto"/>
                                <w:sz w:val="20"/>
                                <w:szCs w:val="20"/>
                              </w:rPr>
                              <w:t xml:space="preserve">Date </w:t>
                            </w:r>
                          </w:p>
                          <w:p w:rsidR="005E479B" w:rsidRDefault="005E4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83.35pt;width:531pt;height:352.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">
                <v:textbox>
                  <w:txbxContent>
                    <w:p w:rsidR="005E479B" w:rsidRDefault="005E479B" w:rsidP="005E479B">
                      <w:pPr>
                        <w:pStyle w:val="Default"/>
                        <w:pageBreakBefore/>
                        <w:rPr>
                          <w:rFonts w:ascii="Century Gothic" w:hAnsi="Century Gothic" w:cs="Century Gothic"/>
                          <w:b/>
                          <w:bCs/>
                          <w:color w:val="auto"/>
                          <w:sz w:val="22"/>
                          <w:szCs w:val="22"/>
                        </w:rPr>
                      </w:pPr>
                      <w:r>
                        <w:rPr>
                          <w:rFonts w:ascii="Century Gothic" w:hAnsi="Century Gothic" w:cs="Century Gothic"/>
                          <w:b/>
                          <w:bCs/>
                          <w:color w:val="auto"/>
                          <w:sz w:val="22"/>
                          <w:szCs w:val="22"/>
                        </w:rPr>
                        <w:t>Emergency Shelter Voucher Agreement</w:t>
                      </w:r>
                    </w:p>
                    <w:p w:rsidR="005E479B" w:rsidRDefault="005E479B" w:rsidP="005E479B">
                      <w:pPr>
                        <w:pStyle w:val="Default"/>
                        <w:pageBreakBefore/>
                        <w:rPr>
                          <w:color w:val="auto"/>
                          <w:sz w:val="22"/>
                          <w:szCs w:val="22"/>
                        </w:rPr>
                      </w:pPr>
                    </w:p>
                    <w:p w:rsidR="005E479B" w:rsidRDefault="005E479B" w:rsidP="005E479B">
                      <w:pPr>
                        <w:pStyle w:val="Default"/>
                        <w:rPr>
                          <w:color w:val="auto"/>
                          <w:sz w:val="20"/>
                          <w:szCs w:val="20"/>
                        </w:rPr>
                      </w:pPr>
                      <w:r>
                        <w:rPr>
                          <w:rFonts w:ascii="Century Gothic" w:hAnsi="Century Gothic" w:cs="Century Gothic"/>
                          <w:color w:val="auto"/>
                          <w:sz w:val="20"/>
                          <w:szCs w:val="20"/>
                        </w:rPr>
                        <w:t xml:space="preserve">I, </w:t>
                      </w:r>
                      <w:r>
                        <w:rPr>
                          <w:rFonts w:ascii="Century Gothic" w:hAnsi="Century Gothic" w:cs="Century Gothic"/>
                          <w:b/>
                          <w:bCs/>
                          <w:color w:val="auto"/>
                          <w:sz w:val="20"/>
                          <w:szCs w:val="20"/>
                        </w:rPr>
                        <w:t xml:space="preserve">_______________________________________________ </w:t>
                      </w:r>
                      <w:r>
                        <w:rPr>
                          <w:rFonts w:ascii="Century Gothic" w:hAnsi="Century Gothic" w:cs="Century Gothic"/>
                          <w:color w:val="auto"/>
                          <w:sz w:val="20"/>
                          <w:szCs w:val="20"/>
                        </w:rPr>
                        <w:t xml:space="preserve">have read or have had this agreement read to me, I understand I am a guest in the </w:t>
                      </w:r>
                      <w:r>
                        <w:rPr>
                          <w:rFonts w:ascii="Century Gothic" w:hAnsi="Century Gothic" w:cs="Century Gothic"/>
                          <w:color w:val="auto"/>
                          <w:sz w:val="20"/>
                          <w:szCs w:val="20"/>
                        </w:rPr>
                        <w:softHyphen/>
                      </w:r>
                      <w:r>
                        <w:rPr>
                          <w:rFonts w:ascii="Century Gothic" w:hAnsi="Century Gothic" w:cs="Century Gothic"/>
                          <w:color w:val="auto"/>
                          <w:sz w:val="20"/>
                          <w:szCs w:val="20"/>
                        </w:rPr>
                        <w:softHyphen/>
                      </w:r>
                      <w:r>
                        <w:rPr>
                          <w:rFonts w:ascii="Century Gothic" w:hAnsi="Century Gothic" w:cs="Century Gothic"/>
                          <w:color w:val="auto"/>
                          <w:sz w:val="20"/>
                          <w:szCs w:val="20"/>
                        </w:rPr>
                        <w:softHyphen/>
                      </w:r>
                      <w:r>
                        <w:rPr>
                          <w:rFonts w:ascii="Century Gothic" w:hAnsi="Century Gothic" w:cs="Century Gothic"/>
                          <w:color w:val="auto"/>
                          <w:sz w:val="20"/>
                          <w:szCs w:val="20"/>
                        </w:rPr>
                        <w:softHyphen/>
                        <w:t xml:space="preserve">_______________________________________________ hotel and my stay is voluntary </w:t>
                      </w:r>
                      <w:r>
                        <w:rPr>
                          <w:rFonts w:ascii="Century Gothic" w:hAnsi="Century Gothic" w:cs="Century Gothic"/>
                          <w:b/>
                          <w:bCs/>
                          <w:color w:val="auto"/>
                          <w:sz w:val="20"/>
                          <w:szCs w:val="20"/>
                        </w:rPr>
                        <w:t xml:space="preserve">(I do not have tenancy rights and may be directed to permanently leave the premises upon verbal notice). </w:t>
                      </w:r>
                    </w:p>
                    <w:p w:rsidR="005E479B" w:rsidRDefault="005E479B" w:rsidP="005E479B">
                      <w:pPr>
                        <w:pStyle w:val="Default"/>
                        <w:spacing w:after="59"/>
                        <w:rPr>
                          <w:rFonts w:ascii="Century Gothic" w:hAnsi="Century Gothic" w:cs="Century Gothic"/>
                          <w:color w:val="auto"/>
                          <w:sz w:val="20"/>
                          <w:szCs w:val="20"/>
                        </w:rPr>
                      </w:pPr>
                    </w:p>
                    <w:p w:rsidR="005E479B" w:rsidRPr="00442641" w:rsidRDefault="005E479B" w:rsidP="005E479B">
                      <w:pPr>
                        <w:pStyle w:val="Default"/>
                        <w:spacing w:after="59"/>
                        <w:jc w:val="both"/>
                        <w:rPr>
                          <w:b/>
                          <w:bCs/>
                          <w:color w:val="auto"/>
                          <w:sz w:val="20"/>
                          <w:szCs w:val="20"/>
                        </w:rPr>
                      </w:pPr>
                      <w:r w:rsidRPr="00442641">
                        <w:rPr>
                          <w:rFonts w:ascii="Century Gothic" w:hAnsi="Century Gothic" w:cs="Century Gothic"/>
                          <w:b/>
                          <w:bCs/>
                          <w:color w:val="auto"/>
                          <w:sz w:val="20"/>
                          <w:szCs w:val="20"/>
                        </w:rPr>
                        <w:t xml:space="preserve">1. I understand if I fail to adhere to the guidelines I can be asked to leave immediately. </w:t>
                      </w:r>
                    </w:p>
                    <w:p w:rsidR="005E479B" w:rsidRPr="00442641" w:rsidRDefault="005E479B" w:rsidP="005E479B">
                      <w:pPr>
                        <w:pStyle w:val="Default"/>
                        <w:spacing w:after="59"/>
                        <w:jc w:val="both"/>
                        <w:rPr>
                          <w:b/>
                          <w:bCs/>
                          <w:color w:val="auto"/>
                          <w:sz w:val="20"/>
                          <w:szCs w:val="20"/>
                        </w:rPr>
                      </w:pPr>
                      <w:r w:rsidRPr="00442641">
                        <w:rPr>
                          <w:rFonts w:ascii="Century Gothic" w:hAnsi="Century Gothic" w:cs="Century Gothic"/>
                          <w:b/>
                          <w:bCs/>
                          <w:color w:val="auto"/>
                          <w:sz w:val="20"/>
                          <w:szCs w:val="20"/>
                        </w:rPr>
                        <w:t xml:space="preserve">2. I understand this placement is temporary, I am a guest in this hotel/ </w:t>
                      </w:r>
                      <w:proofErr w:type="gramStart"/>
                      <w:r w:rsidRPr="00442641">
                        <w:rPr>
                          <w:rFonts w:ascii="Century Gothic" w:hAnsi="Century Gothic" w:cs="Century Gothic"/>
                          <w:b/>
                          <w:bCs/>
                          <w:color w:val="auto"/>
                          <w:sz w:val="20"/>
                          <w:szCs w:val="20"/>
                        </w:rPr>
                        <w:t>motel</w:t>
                      </w:r>
                      <w:proofErr w:type="gramEnd"/>
                      <w:r w:rsidRPr="00442641">
                        <w:rPr>
                          <w:rFonts w:ascii="Century Gothic" w:hAnsi="Century Gothic" w:cs="Century Gothic"/>
                          <w:b/>
                          <w:bCs/>
                          <w:color w:val="auto"/>
                          <w:sz w:val="20"/>
                          <w:szCs w:val="20"/>
                        </w:rPr>
                        <w:t xml:space="preserve"> and I am not allowed to have guest or visitors during my stay. This will lead to immediate discharge. </w:t>
                      </w:r>
                    </w:p>
                    <w:p w:rsidR="005E479B" w:rsidRPr="00442641" w:rsidRDefault="005E479B" w:rsidP="005E479B">
                      <w:pPr>
                        <w:pStyle w:val="Default"/>
                        <w:spacing w:after="59"/>
                        <w:jc w:val="both"/>
                        <w:rPr>
                          <w:b/>
                          <w:bCs/>
                          <w:color w:val="auto"/>
                          <w:sz w:val="20"/>
                          <w:szCs w:val="20"/>
                        </w:rPr>
                      </w:pPr>
                      <w:r w:rsidRPr="00442641">
                        <w:rPr>
                          <w:rFonts w:ascii="Century Gothic" w:hAnsi="Century Gothic" w:cs="Century Gothic"/>
                          <w:b/>
                          <w:bCs/>
                          <w:color w:val="auto"/>
                          <w:sz w:val="20"/>
                          <w:szCs w:val="20"/>
                        </w:rPr>
                        <w:t>3. If I have any questions or concerns related my placement, I will communicate my needs with my case manager or the Community Intervention Specialist.</w:t>
                      </w:r>
                    </w:p>
                    <w:p w:rsidR="005E479B" w:rsidRDefault="005E479B" w:rsidP="005E479B">
                      <w:pPr>
                        <w:pStyle w:val="Default"/>
                        <w:rPr>
                          <w:color w:val="auto"/>
                          <w:sz w:val="20"/>
                          <w:szCs w:val="20"/>
                        </w:rPr>
                      </w:pPr>
                    </w:p>
                    <w:p w:rsidR="005E479B" w:rsidRPr="005E479B" w:rsidRDefault="005E479B" w:rsidP="005E479B">
                      <w:pPr>
                        <w:pStyle w:val="Default"/>
                        <w:rPr>
                          <w:color w:val="auto"/>
                          <w:sz w:val="20"/>
                          <w:szCs w:val="20"/>
                        </w:rPr>
                      </w:pPr>
                      <w:r w:rsidRPr="005E479B">
                        <w:rPr>
                          <w:rFonts w:ascii="Century Gothic" w:hAnsi="Century Gothic" w:cs="Century Gothic"/>
                          <w:color w:val="auto"/>
                          <w:sz w:val="20"/>
                          <w:szCs w:val="20"/>
                        </w:rPr>
                        <w:t>_______________________________________</w:t>
                      </w:r>
                      <w:r>
                        <w:rPr>
                          <w:rFonts w:ascii="Century Gothic" w:hAnsi="Century Gothic" w:cs="Century Gothic"/>
                          <w:color w:val="auto"/>
                          <w:sz w:val="20"/>
                          <w:szCs w:val="20"/>
                        </w:rPr>
                        <w:t xml:space="preserve"> </w:t>
                      </w:r>
                      <w:r w:rsidR="00442641">
                        <w:rPr>
                          <w:rFonts w:ascii="Century Gothic" w:hAnsi="Century Gothic" w:cs="Century Gothic"/>
                          <w:color w:val="auto"/>
                          <w:sz w:val="20"/>
                          <w:szCs w:val="20"/>
                        </w:rPr>
                        <w:t xml:space="preserve">     </w:t>
                      </w:r>
                      <w:r>
                        <w:rPr>
                          <w:rFonts w:ascii="Century Gothic" w:hAnsi="Century Gothic" w:cs="Century Gothic"/>
                          <w:color w:val="auto"/>
                          <w:sz w:val="20"/>
                          <w:szCs w:val="20"/>
                        </w:rPr>
                        <w:t xml:space="preserve"> </w:t>
                      </w:r>
                      <w:r w:rsidR="00442641">
                        <w:rPr>
                          <w:rFonts w:ascii="Century Gothic" w:hAnsi="Century Gothic" w:cs="Century Gothic"/>
                          <w:color w:val="auto"/>
                          <w:sz w:val="20"/>
                          <w:szCs w:val="20"/>
                        </w:rPr>
                        <w:t xml:space="preserve">         </w:t>
                      </w:r>
                      <w:r>
                        <w:rPr>
                          <w:rFonts w:ascii="Century Gothic" w:hAnsi="Century Gothic" w:cs="Century Gothic"/>
                          <w:color w:val="auto"/>
                          <w:sz w:val="20"/>
                          <w:szCs w:val="20"/>
                        </w:rPr>
                        <w:t xml:space="preserve"> </w:t>
                      </w:r>
                      <w:r w:rsidRPr="005E479B">
                        <w:rPr>
                          <w:rFonts w:ascii="Century Gothic" w:hAnsi="Century Gothic" w:cs="Century Gothic"/>
                          <w:color w:val="auto"/>
                          <w:sz w:val="20"/>
                          <w:szCs w:val="20"/>
                        </w:rPr>
                        <w:t xml:space="preserve"> ___________</w:t>
                      </w:r>
                      <w:r>
                        <w:rPr>
                          <w:rFonts w:ascii="Century Gothic" w:hAnsi="Century Gothic" w:cs="Century Gothic"/>
                          <w:color w:val="auto"/>
                          <w:sz w:val="20"/>
                          <w:szCs w:val="20"/>
                        </w:rPr>
                        <w:t>_________</w:t>
                      </w:r>
                      <w:r w:rsidRPr="005E479B">
                        <w:rPr>
                          <w:rFonts w:ascii="Century Gothic" w:hAnsi="Century Gothic" w:cs="Century Gothic"/>
                          <w:color w:val="auto"/>
                          <w:sz w:val="20"/>
                          <w:szCs w:val="20"/>
                        </w:rPr>
                        <w:t xml:space="preserve"> </w:t>
                      </w:r>
                    </w:p>
                    <w:p w:rsidR="005E479B" w:rsidRDefault="005E479B" w:rsidP="005E479B">
                      <w:pPr>
                        <w:pStyle w:val="Default"/>
                        <w:rPr>
                          <w:rFonts w:ascii="Century Gothic" w:hAnsi="Century Gothic" w:cs="Century Gothic"/>
                          <w:color w:val="auto"/>
                          <w:sz w:val="20"/>
                          <w:szCs w:val="20"/>
                        </w:rPr>
                      </w:pPr>
                      <w:r w:rsidRPr="005E479B">
                        <w:rPr>
                          <w:rFonts w:ascii="Century Gothic" w:hAnsi="Century Gothic" w:cs="Century Gothic"/>
                          <w:color w:val="auto"/>
                          <w:sz w:val="20"/>
                          <w:szCs w:val="20"/>
                        </w:rPr>
                        <w:t>Signature</w:t>
                      </w:r>
                      <w:r w:rsidR="00442641">
                        <w:rPr>
                          <w:rFonts w:ascii="Century Gothic" w:hAnsi="Century Gothic" w:cs="Century Gothic"/>
                          <w:color w:val="auto"/>
                          <w:sz w:val="20"/>
                          <w:szCs w:val="20"/>
                        </w:rPr>
                        <w:t xml:space="preserve">                                                                       </w:t>
                      </w:r>
                      <w:r w:rsidRPr="005E479B">
                        <w:rPr>
                          <w:rFonts w:ascii="Century Gothic" w:hAnsi="Century Gothic" w:cs="Century Gothic"/>
                          <w:color w:val="auto"/>
                          <w:sz w:val="20"/>
                          <w:szCs w:val="20"/>
                        </w:rPr>
                        <w:t xml:space="preserve"> Date </w:t>
                      </w:r>
                    </w:p>
                    <w:p w:rsidR="00E66805" w:rsidRDefault="00E66805" w:rsidP="005E479B">
                      <w:pPr>
                        <w:pStyle w:val="Default"/>
                        <w:rPr>
                          <w:rFonts w:ascii="Century Gothic" w:hAnsi="Century Gothic" w:cs="Century Gothic"/>
                          <w:color w:val="auto"/>
                          <w:sz w:val="20"/>
                          <w:szCs w:val="20"/>
                        </w:rPr>
                      </w:pPr>
                    </w:p>
                    <w:p w:rsidR="00E66805" w:rsidRDefault="00E66805" w:rsidP="005E479B">
                      <w:pPr>
                        <w:pStyle w:val="Default"/>
                        <w:rPr>
                          <w:rFonts w:ascii="Century Gothic" w:hAnsi="Century Gothic" w:cs="Century Gothic"/>
                          <w:color w:val="auto"/>
                          <w:sz w:val="20"/>
                          <w:szCs w:val="20"/>
                        </w:rPr>
                      </w:pPr>
                      <w:r>
                        <w:rPr>
                          <w:rFonts w:ascii="Century Gothic" w:hAnsi="Century Gothic" w:cs="Century Gothic"/>
                          <w:color w:val="auto"/>
                          <w:sz w:val="20"/>
                          <w:szCs w:val="20"/>
                        </w:rPr>
                        <w:t>________________________________________                ____________________</w:t>
                      </w:r>
                    </w:p>
                    <w:p w:rsidR="00E66805" w:rsidRDefault="00E66805" w:rsidP="005E479B">
                      <w:pPr>
                        <w:pStyle w:val="Default"/>
                        <w:rPr>
                          <w:rFonts w:ascii="Century Gothic" w:hAnsi="Century Gothic" w:cs="Century Gothic"/>
                          <w:color w:val="auto"/>
                          <w:sz w:val="20"/>
                          <w:szCs w:val="20"/>
                        </w:rPr>
                      </w:pPr>
                      <w:r>
                        <w:rPr>
                          <w:rFonts w:ascii="Century Gothic" w:hAnsi="Century Gothic" w:cs="Century Gothic"/>
                          <w:color w:val="auto"/>
                          <w:sz w:val="20"/>
                          <w:szCs w:val="20"/>
                        </w:rPr>
                        <w:t xml:space="preserve">Additional </w:t>
                      </w:r>
                      <w:r w:rsidRPr="00E66805">
                        <w:rPr>
                          <w:rFonts w:ascii="Century Gothic" w:hAnsi="Century Gothic" w:cs="Century Gothic"/>
                          <w:i/>
                          <w:iCs/>
                          <w:color w:val="auto"/>
                          <w:sz w:val="20"/>
                          <w:szCs w:val="20"/>
                        </w:rPr>
                        <w:t xml:space="preserve">approved </w:t>
                      </w:r>
                      <w:r>
                        <w:rPr>
                          <w:rFonts w:ascii="Century Gothic" w:hAnsi="Century Gothic" w:cs="Century Gothic"/>
                          <w:color w:val="auto"/>
                          <w:sz w:val="20"/>
                          <w:szCs w:val="20"/>
                        </w:rPr>
                        <w:t>guest                                         Date</w:t>
                      </w:r>
                    </w:p>
                    <w:p w:rsidR="00442641" w:rsidRDefault="00442641" w:rsidP="005E479B">
                      <w:pPr>
                        <w:pStyle w:val="Default"/>
                        <w:rPr>
                          <w:rFonts w:ascii="Century Gothic" w:hAnsi="Century Gothic" w:cs="Century Gothic"/>
                          <w:color w:val="auto"/>
                          <w:sz w:val="20"/>
                          <w:szCs w:val="20"/>
                        </w:rPr>
                      </w:pPr>
                      <w:bookmarkStart w:id="1" w:name="_GoBack"/>
                      <w:bookmarkEnd w:id="1"/>
                    </w:p>
                    <w:p w:rsidR="00442641" w:rsidRPr="005E479B" w:rsidRDefault="00442641" w:rsidP="005E479B">
                      <w:pPr>
                        <w:pStyle w:val="Default"/>
                        <w:rPr>
                          <w:color w:val="auto"/>
                          <w:sz w:val="20"/>
                          <w:szCs w:val="20"/>
                        </w:rPr>
                      </w:pPr>
                    </w:p>
                    <w:p w:rsidR="005E479B" w:rsidRPr="005E479B" w:rsidRDefault="005E479B" w:rsidP="005E479B">
                      <w:pPr>
                        <w:pStyle w:val="Default"/>
                        <w:rPr>
                          <w:color w:val="auto"/>
                          <w:sz w:val="20"/>
                          <w:szCs w:val="20"/>
                        </w:rPr>
                      </w:pPr>
                      <w:r w:rsidRPr="005E479B">
                        <w:rPr>
                          <w:rFonts w:ascii="Century Gothic" w:hAnsi="Century Gothic" w:cs="Century Gothic"/>
                          <w:color w:val="auto"/>
                          <w:sz w:val="20"/>
                          <w:szCs w:val="20"/>
                        </w:rPr>
                        <w:t xml:space="preserve">___________________________________________ </w:t>
                      </w:r>
                      <w:r>
                        <w:rPr>
                          <w:rFonts w:ascii="Century Gothic" w:hAnsi="Century Gothic" w:cs="Century Gothic"/>
                          <w:color w:val="auto"/>
                          <w:sz w:val="20"/>
                          <w:szCs w:val="20"/>
                        </w:rPr>
                        <w:t xml:space="preserve"> </w:t>
                      </w:r>
                      <w:r w:rsidR="00442641">
                        <w:rPr>
                          <w:rFonts w:ascii="Century Gothic" w:hAnsi="Century Gothic" w:cs="Century Gothic"/>
                          <w:color w:val="auto"/>
                          <w:sz w:val="20"/>
                          <w:szCs w:val="20"/>
                        </w:rPr>
                        <w:t xml:space="preserve">        </w:t>
                      </w:r>
                      <w:r>
                        <w:rPr>
                          <w:rFonts w:ascii="Century Gothic" w:hAnsi="Century Gothic" w:cs="Century Gothic"/>
                          <w:color w:val="auto"/>
                          <w:sz w:val="20"/>
                          <w:szCs w:val="20"/>
                        </w:rPr>
                        <w:t xml:space="preserve"> _______</w:t>
                      </w:r>
                      <w:r w:rsidRPr="005E479B">
                        <w:rPr>
                          <w:rFonts w:ascii="Century Gothic" w:hAnsi="Century Gothic" w:cs="Century Gothic"/>
                          <w:color w:val="auto"/>
                          <w:sz w:val="20"/>
                          <w:szCs w:val="20"/>
                        </w:rPr>
                        <w:t xml:space="preserve">____________ </w:t>
                      </w:r>
                    </w:p>
                    <w:p w:rsidR="005E479B" w:rsidRPr="005E479B" w:rsidRDefault="005E479B" w:rsidP="005E479B">
                      <w:pPr>
                        <w:pStyle w:val="Default"/>
                        <w:rPr>
                          <w:color w:val="auto"/>
                          <w:sz w:val="20"/>
                          <w:szCs w:val="20"/>
                        </w:rPr>
                      </w:pPr>
                      <w:r w:rsidRPr="005E479B">
                        <w:rPr>
                          <w:rFonts w:ascii="Century Gothic" w:hAnsi="Century Gothic" w:cs="Century Gothic"/>
                          <w:color w:val="auto"/>
                          <w:sz w:val="20"/>
                          <w:szCs w:val="20"/>
                        </w:rPr>
                        <w:t xml:space="preserve">Community Intervention Specialist/Witness      </w:t>
                      </w:r>
                      <w:r w:rsidR="00442641">
                        <w:rPr>
                          <w:rFonts w:ascii="Century Gothic" w:hAnsi="Century Gothic" w:cs="Century Gothic"/>
                          <w:color w:val="auto"/>
                          <w:sz w:val="20"/>
                          <w:szCs w:val="20"/>
                        </w:rPr>
                        <w:t xml:space="preserve">        </w:t>
                      </w:r>
                      <w:r w:rsidRPr="005E479B">
                        <w:rPr>
                          <w:rFonts w:ascii="Century Gothic" w:hAnsi="Century Gothic" w:cs="Century Gothic"/>
                          <w:color w:val="auto"/>
                          <w:sz w:val="20"/>
                          <w:szCs w:val="20"/>
                        </w:rPr>
                        <w:t xml:space="preserve">Date </w:t>
                      </w:r>
                    </w:p>
                    <w:p w:rsidR="005E479B" w:rsidRDefault="005E479B"/>
                  </w:txbxContent>
                </v:textbox>
                <w10:wrap type="square" anchorx="margin"/>
              </v:shape>
            </w:pict>
          </mc:Fallback>
        </mc:AlternateContent>
      </w:r>
      <w:r w:rsidR="00791C84">
        <w:rPr>
          <w:rFonts w:ascii="Century Gothic" w:hAnsi="Century Gothic" w:cs="Century Gothic"/>
          <w:color w:val="auto"/>
          <w:sz w:val="20"/>
          <w:szCs w:val="20"/>
        </w:rPr>
        <w:t xml:space="preserve"> </w:t>
      </w:r>
      <w:r w:rsidR="005E479B">
        <w:rPr>
          <w:rFonts w:ascii="Century Gothic" w:hAnsi="Century Gothic" w:cs="Century Gothic"/>
          <w:b/>
          <w:bCs/>
          <w:color w:val="auto"/>
          <w:sz w:val="20"/>
          <w:szCs w:val="20"/>
        </w:rPr>
        <w:t xml:space="preserve">Milwaukee County Community Intervention Specialist, Ryan </w:t>
      </w:r>
      <w:proofErr w:type="spellStart"/>
      <w:r w:rsidR="005E479B">
        <w:rPr>
          <w:rFonts w:ascii="Century Gothic" w:hAnsi="Century Gothic" w:cs="Century Gothic"/>
          <w:b/>
          <w:bCs/>
          <w:color w:val="auto"/>
          <w:sz w:val="20"/>
          <w:szCs w:val="20"/>
        </w:rPr>
        <w:t>Hurse</w:t>
      </w:r>
      <w:proofErr w:type="spellEnd"/>
      <w:r w:rsidR="00791C84">
        <w:rPr>
          <w:rFonts w:ascii="Century Gothic" w:hAnsi="Century Gothic" w:cs="Century Gothic"/>
          <w:b/>
          <w:bCs/>
          <w:color w:val="auto"/>
          <w:sz w:val="20"/>
          <w:szCs w:val="20"/>
        </w:rPr>
        <w:t xml:space="preserve"> 414-</w:t>
      </w:r>
      <w:r w:rsidR="0089362B">
        <w:rPr>
          <w:rFonts w:ascii="Century Gothic" w:hAnsi="Century Gothic" w:cs="Century Gothic"/>
          <w:b/>
          <w:bCs/>
          <w:color w:val="auto"/>
          <w:sz w:val="20"/>
          <w:szCs w:val="20"/>
        </w:rPr>
        <w:t>902</w:t>
      </w:r>
      <w:r w:rsidR="00791C84">
        <w:rPr>
          <w:rFonts w:ascii="Century Gothic" w:hAnsi="Century Gothic" w:cs="Century Gothic"/>
          <w:b/>
          <w:bCs/>
          <w:color w:val="auto"/>
          <w:sz w:val="20"/>
          <w:szCs w:val="20"/>
        </w:rPr>
        <w:t>-0748.</w:t>
      </w:r>
    </w:p>
    <w:sectPr w:rsidR="002911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B0A" w:rsidRDefault="00816B0A" w:rsidP="002911B5">
      <w:pPr>
        <w:spacing w:after="0" w:line="240" w:lineRule="auto"/>
      </w:pPr>
      <w:r>
        <w:separator/>
      </w:r>
    </w:p>
  </w:endnote>
  <w:endnote w:type="continuationSeparator" w:id="0">
    <w:p w:rsidR="00816B0A" w:rsidRDefault="00816B0A" w:rsidP="0029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B0A" w:rsidRDefault="00816B0A" w:rsidP="002911B5">
      <w:pPr>
        <w:spacing w:after="0" w:line="240" w:lineRule="auto"/>
      </w:pPr>
      <w:r>
        <w:separator/>
      </w:r>
    </w:p>
  </w:footnote>
  <w:footnote w:type="continuationSeparator" w:id="0">
    <w:p w:rsidR="00816B0A" w:rsidRDefault="00816B0A" w:rsidP="00291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1B5" w:rsidRPr="002911B5" w:rsidRDefault="002911B5" w:rsidP="002911B5">
    <w:pPr>
      <w:pStyle w:val="Default"/>
      <w:jc w:val="center"/>
      <w:rPr>
        <w:rFonts w:ascii="Century Gothic" w:hAnsi="Century Gothic"/>
        <w:b/>
        <w:bCs/>
        <w:sz w:val="28"/>
        <w:szCs w:val="28"/>
      </w:rPr>
    </w:pPr>
    <w:r w:rsidRPr="002911B5">
      <w:rPr>
        <w:rFonts w:ascii="Century Gothic" w:hAnsi="Century Gothic"/>
        <w:b/>
        <w:bCs/>
        <w:sz w:val="28"/>
        <w:szCs w:val="28"/>
      </w:rPr>
      <w:t>Emergency Hotel Voucher Guidelines</w:t>
    </w:r>
  </w:p>
  <w:p w:rsidR="002911B5" w:rsidRDefault="002911B5" w:rsidP="002911B5">
    <w:pPr>
      <w:pStyle w:val="Default"/>
      <w:jc w:val="center"/>
      <w:rPr>
        <w:rFonts w:ascii="Century Gothic" w:hAnsi="Century Gothic"/>
        <w:b/>
        <w:bCs/>
      </w:rPr>
    </w:pPr>
  </w:p>
  <w:p w:rsidR="002911B5" w:rsidRPr="002911B5" w:rsidRDefault="002911B5" w:rsidP="002911B5">
    <w:pPr>
      <w:pStyle w:val="Default"/>
      <w:jc w:val="center"/>
      <w:rPr>
        <w:rFonts w:ascii="Century Gothic" w:hAnsi="Century Gothic"/>
        <w:sz w:val="18"/>
        <w:szCs w:val="18"/>
      </w:rPr>
    </w:pPr>
    <w:r w:rsidRPr="002911B5">
      <w:rPr>
        <w:rFonts w:ascii="Century Gothic" w:hAnsi="Century Gothic"/>
        <w:sz w:val="18"/>
        <w:szCs w:val="18"/>
      </w:rPr>
      <w:t>City of Milwaukee CDBG- Milwaukee County Housing Division- IMPACT</w:t>
    </w:r>
  </w:p>
  <w:p w:rsidR="002911B5" w:rsidRDefault="002911B5">
    <w:pPr>
      <w:pStyle w:val="Header"/>
    </w:pPr>
  </w:p>
  <w:p w:rsidR="002911B5" w:rsidRDefault="00291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D343A"/>
    <w:multiLevelType w:val="hybridMultilevel"/>
    <w:tmpl w:val="CF08F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B5"/>
    <w:rsid w:val="000536CE"/>
    <w:rsid w:val="002611F8"/>
    <w:rsid w:val="002911B5"/>
    <w:rsid w:val="00442641"/>
    <w:rsid w:val="005E479B"/>
    <w:rsid w:val="00647CE5"/>
    <w:rsid w:val="00791C84"/>
    <w:rsid w:val="00816B0A"/>
    <w:rsid w:val="0089362B"/>
    <w:rsid w:val="009C5E07"/>
    <w:rsid w:val="00B05369"/>
    <w:rsid w:val="00D37687"/>
    <w:rsid w:val="00E66805"/>
    <w:rsid w:val="00E8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32F0"/>
  <w15:chartTrackingRefBased/>
  <w15:docId w15:val="{14164887-4A72-42CE-A342-F5FB8855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1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11B5"/>
    <w:pPr>
      <w:ind w:left="720"/>
      <w:contextualSpacing/>
    </w:pPr>
  </w:style>
  <w:style w:type="paragraph" w:styleId="Header">
    <w:name w:val="header"/>
    <w:basedOn w:val="Normal"/>
    <w:link w:val="HeaderChar"/>
    <w:uiPriority w:val="99"/>
    <w:unhideWhenUsed/>
    <w:rsid w:val="00291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B5"/>
  </w:style>
  <w:style w:type="paragraph" w:styleId="Footer">
    <w:name w:val="footer"/>
    <w:basedOn w:val="Normal"/>
    <w:link w:val="FooterChar"/>
    <w:uiPriority w:val="99"/>
    <w:unhideWhenUsed/>
    <w:rsid w:val="00291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Stephanie</dc:creator>
  <cp:keywords/>
  <dc:description/>
  <cp:lastModifiedBy>Nowak, Stephanie</cp:lastModifiedBy>
  <cp:revision>5</cp:revision>
  <dcterms:created xsi:type="dcterms:W3CDTF">2020-03-27T17:31:00Z</dcterms:created>
  <dcterms:modified xsi:type="dcterms:W3CDTF">2020-04-07T17:41:00Z</dcterms:modified>
</cp:coreProperties>
</file>