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432D" w14:textId="697C2ACB" w:rsidR="002B3566" w:rsidRPr="00C40506" w:rsidRDefault="0045796C" w:rsidP="0096703A">
      <w:pPr>
        <w:spacing w:after="0"/>
        <w:jc w:val="center"/>
        <w:rPr>
          <w:rFonts w:ascii="Calibri" w:eastAsia="Calibri" w:hAnsi="Calibri" w:cs="Calibri"/>
          <w:b/>
        </w:rPr>
      </w:pPr>
      <w:r w:rsidRPr="00C40506">
        <w:rPr>
          <w:rFonts w:ascii="Calibri" w:eastAsia="Calibri" w:hAnsi="Calibri" w:cs="Calibri"/>
          <w:b/>
        </w:rPr>
        <w:t xml:space="preserve">East Central </w:t>
      </w:r>
      <w:proofErr w:type="spellStart"/>
      <w:r w:rsidRPr="00C40506">
        <w:rPr>
          <w:rFonts w:ascii="Calibri" w:eastAsia="Calibri" w:hAnsi="Calibri" w:cs="Calibri"/>
          <w:b/>
        </w:rPr>
        <w:t>CoC</w:t>
      </w:r>
      <w:bookmarkStart w:id="0" w:name="_GoBack"/>
      <w:bookmarkEnd w:id="0"/>
      <w:proofErr w:type="spellEnd"/>
    </w:p>
    <w:p w14:paraId="53BCBF0C" w14:textId="4D996616" w:rsidR="0096703A" w:rsidRPr="00C40506" w:rsidRDefault="0096703A" w:rsidP="0096703A">
      <w:pPr>
        <w:spacing w:after="0"/>
        <w:jc w:val="center"/>
        <w:rPr>
          <w:rFonts w:ascii="Calibri" w:eastAsia="Calibri" w:hAnsi="Calibri" w:cs="Calibri"/>
          <w:b/>
        </w:rPr>
      </w:pPr>
      <w:r w:rsidRPr="00C40506">
        <w:rPr>
          <w:rFonts w:ascii="Calibri" w:eastAsia="Calibri" w:hAnsi="Calibri" w:cs="Calibri"/>
          <w:b/>
        </w:rPr>
        <w:t>December 16, 2019</w:t>
      </w:r>
    </w:p>
    <w:p w14:paraId="10EE34CF" w14:textId="30306061" w:rsidR="0096703A" w:rsidRPr="00C40506" w:rsidRDefault="0096703A" w:rsidP="0096703A">
      <w:pPr>
        <w:spacing w:after="0"/>
        <w:jc w:val="center"/>
        <w:rPr>
          <w:rFonts w:ascii="Calibri" w:eastAsia="Calibri" w:hAnsi="Calibri" w:cs="Calibri"/>
          <w:b/>
        </w:rPr>
      </w:pPr>
      <w:r w:rsidRPr="00C40506">
        <w:rPr>
          <w:rFonts w:ascii="Calibri" w:eastAsia="Calibri" w:hAnsi="Calibri" w:cs="Calibri"/>
          <w:b/>
        </w:rPr>
        <w:t xml:space="preserve">Portage County Public Library, Pineries </w:t>
      </w:r>
      <w:proofErr w:type="gramStart"/>
      <w:r w:rsidRPr="00C40506">
        <w:rPr>
          <w:rFonts w:ascii="Calibri" w:eastAsia="Calibri" w:hAnsi="Calibri" w:cs="Calibri"/>
          <w:b/>
        </w:rPr>
        <w:t>Room  9:00</w:t>
      </w:r>
      <w:proofErr w:type="gramEnd"/>
      <w:r w:rsidRPr="00C40506">
        <w:rPr>
          <w:rFonts w:ascii="Calibri" w:eastAsia="Calibri" w:hAnsi="Calibri" w:cs="Calibri"/>
          <w:b/>
        </w:rPr>
        <w:t xml:space="preserve"> a.m.</w:t>
      </w:r>
    </w:p>
    <w:p w14:paraId="3F94723C" w14:textId="77777777" w:rsidR="0045796C" w:rsidRDefault="0045796C" w:rsidP="0096703A">
      <w:pPr>
        <w:spacing w:after="0"/>
        <w:rPr>
          <w:rFonts w:ascii="Calibri" w:eastAsia="Calibri" w:hAnsi="Calibri" w:cs="Calibri"/>
        </w:rPr>
      </w:pPr>
    </w:p>
    <w:p w14:paraId="4AEE3B22" w14:textId="46DD959C" w:rsidR="0096703A" w:rsidRDefault="0096703A" w:rsidP="0096703A">
      <w:pPr>
        <w:spacing w:after="0"/>
        <w:rPr>
          <w:rFonts w:ascii="Calibri" w:eastAsia="Calibri" w:hAnsi="Calibri" w:cs="Calibri"/>
        </w:rPr>
      </w:pPr>
      <w:r>
        <w:rPr>
          <w:rFonts w:ascii="Calibri" w:eastAsia="Calibri" w:hAnsi="Calibri" w:cs="Calibri"/>
        </w:rPr>
        <w:t>Attending:</w:t>
      </w:r>
    </w:p>
    <w:p w14:paraId="4851E769" w14:textId="5E1A7A23" w:rsidR="0096703A" w:rsidRDefault="0096703A" w:rsidP="0096703A">
      <w:pPr>
        <w:spacing w:after="0"/>
        <w:rPr>
          <w:rFonts w:ascii="Calibri" w:eastAsia="Calibri" w:hAnsi="Calibri" w:cs="Calibri"/>
        </w:rPr>
      </w:pPr>
      <w:r>
        <w:rPr>
          <w:rFonts w:ascii="Calibri" w:eastAsia="Calibri" w:hAnsi="Calibri" w:cs="Calibri"/>
        </w:rPr>
        <w:t>L. Arendt-W2 Case Manager</w:t>
      </w:r>
      <w:r w:rsidR="0045796C">
        <w:rPr>
          <w:rFonts w:ascii="Calibri" w:eastAsia="Calibri" w:hAnsi="Calibri" w:cs="Calibri"/>
        </w:rPr>
        <w:t xml:space="preserve">, </w:t>
      </w:r>
      <w:r>
        <w:rPr>
          <w:rFonts w:ascii="Calibri" w:eastAsia="Calibri" w:hAnsi="Calibri" w:cs="Calibri"/>
        </w:rPr>
        <w:t>C. Nicklaus-FSC WIOA Program</w:t>
      </w:r>
      <w:r w:rsidR="0045796C">
        <w:rPr>
          <w:rFonts w:ascii="Calibri" w:eastAsia="Calibri" w:hAnsi="Calibri" w:cs="Calibri"/>
        </w:rPr>
        <w:t xml:space="preserve">, </w:t>
      </w:r>
      <w:r>
        <w:rPr>
          <w:rFonts w:ascii="Calibri" w:eastAsia="Calibri" w:hAnsi="Calibri" w:cs="Calibri"/>
        </w:rPr>
        <w:t>J. Higgins-Boys and Girls Club</w:t>
      </w:r>
      <w:r w:rsidR="0045796C">
        <w:rPr>
          <w:rFonts w:ascii="Calibri" w:eastAsia="Calibri" w:hAnsi="Calibri" w:cs="Calibri"/>
        </w:rPr>
        <w:t xml:space="preserve">, </w:t>
      </w:r>
      <w:r>
        <w:rPr>
          <w:rFonts w:ascii="Calibri" w:eastAsia="Calibri" w:hAnsi="Calibri" w:cs="Calibri"/>
        </w:rPr>
        <w:t xml:space="preserve">D. </w:t>
      </w:r>
      <w:proofErr w:type="spellStart"/>
      <w:r>
        <w:rPr>
          <w:rFonts w:ascii="Calibri" w:eastAsia="Calibri" w:hAnsi="Calibri" w:cs="Calibri"/>
        </w:rPr>
        <w:t>Ruetten</w:t>
      </w:r>
      <w:proofErr w:type="spellEnd"/>
      <w:r>
        <w:rPr>
          <w:rFonts w:ascii="Calibri" w:eastAsia="Calibri" w:hAnsi="Calibri" w:cs="Calibri"/>
        </w:rPr>
        <w:t>-Evergreen Community Initiatives</w:t>
      </w:r>
      <w:r w:rsidR="0045796C">
        <w:rPr>
          <w:rFonts w:ascii="Calibri" w:eastAsia="Calibri" w:hAnsi="Calibri" w:cs="Calibri"/>
        </w:rPr>
        <w:t xml:space="preserve">, </w:t>
      </w:r>
      <w:r>
        <w:rPr>
          <w:rFonts w:ascii="Calibri" w:eastAsia="Calibri" w:hAnsi="Calibri" w:cs="Calibri"/>
        </w:rPr>
        <w:t>T. Krueger-ECI</w:t>
      </w:r>
      <w:r w:rsidR="0045796C">
        <w:rPr>
          <w:rFonts w:ascii="Calibri" w:eastAsia="Calibri" w:hAnsi="Calibri" w:cs="Calibri"/>
        </w:rPr>
        <w:t xml:space="preserve">, </w:t>
      </w:r>
      <w:r>
        <w:rPr>
          <w:rFonts w:ascii="Calibri" w:eastAsia="Calibri" w:hAnsi="Calibri" w:cs="Calibri"/>
        </w:rPr>
        <w:t>M. Schreiber-211</w:t>
      </w:r>
      <w:r w:rsidR="0045796C">
        <w:rPr>
          <w:rFonts w:ascii="Calibri" w:eastAsia="Calibri" w:hAnsi="Calibri" w:cs="Calibri"/>
        </w:rPr>
        <w:t xml:space="preserve">, </w:t>
      </w:r>
      <w:r w:rsidR="00921B0F">
        <w:rPr>
          <w:rFonts w:ascii="Calibri" w:eastAsia="Calibri" w:hAnsi="Calibri" w:cs="Calibri"/>
        </w:rPr>
        <w:t xml:space="preserve">B. J. </w:t>
      </w:r>
      <w:proofErr w:type="spellStart"/>
      <w:r w:rsidR="00921B0F">
        <w:rPr>
          <w:rFonts w:ascii="Calibri" w:eastAsia="Calibri" w:hAnsi="Calibri" w:cs="Calibri"/>
        </w:rPr>
        <w:t>Ama</w:t>
      </w:r>
      <w:r w:rsidR="00DB14B0">
        <w:rPr>
          <w:rFonts w:ascii="Calibri" w:eastAsia="Calibri" w:hAnsi="Calibri" w:cs="Calibri"/>
        </w:rPr>
        <w:t>nn</w:t>
      </w:r>
      <w:proofErr w:type="spellEnd"/>
      <w:r w:rsidR="001A182A">
        <w:rPr>
          <w:rFonts w:ascii="Calibri" w:eastAsia="Calibri" w:hAnsi="Calibri" w:cs="Calibri"/>
        </w:rPr>
        <w:t>-Beloved Community Church</w:t>
      </w:r>
      <w:r w:rsidR="0045796C">
        <w:rPr>
          <w:rFonts w:ascii="Calibri" w:eastAsia="Calibri" w:hAnsi="Calibri" w:cs="Calibri"/>
        </w:rPr>
        <w:t xml:space="preserve">, </w:t>
      </w:r>
      <w:r>
        <w:rPr>
          <w:rFonts w:ascii="Calibri" w:eastAsia="Calibri" w:hAnsi="Calibri" w:cs="Calibri"/>
        </w:rPr>
        <w:t>D. Woods-CAP Services FCC</w:t>
      </w:r>
      <w:r w:rsidR="0045796C">
        <w:rPr>
          <w:rFonts w:ascii="Calibri" w:eastAsia="Calibri" w:hAnsi="Calibri" w:cs="Calibri"/>
        </w:rPr>
        <w:t xml:space="preserve">, </w:t>
      </w:r>
      <w:r>
        <w:rPr>
          <w:rFonts w:ascii="Calibri" w:eastAsia="Calibri" w:hAnsi="Calibri" w:cs="Calibri"/>
        </w:rPr>
        <w:t xml:space="preserve">T. </w:t>
      </w:r>
      <w:proofErr w:type="spellStart"/>
      <w:r>
        <w:rPr>
          <w:rFonts w:ascii="Calibri" w:eastAsia="Calibri" w:hAnsi="Calibri" w:cs="Calibri"/>
        </w:rPr>
        <w:t>Heuer</w:t>
      </w:r>
      <w:proofErr w:type="spellEnd"/>
      <w:r>
        <w:rPr>
          <w:rFonts w:ascii="Calibri" w:eastAsia="Calibri" w:hAnsi="Calibri" w:cs="Calibri"/>
        </w:rPr>
        <w:t>-Salvation Army Case Manager</w:t>
      </w:r>
      <w:r w:rsidR="0045796C">
        <w:rPr>
          <w:rFonts w:ascii="Calibri" w:eastAsia="Calibri" w:hAnsi="Calibri" w:cs="Calibri"/>
        </w:rPr>
        <w:t xml:space="preserve">, </w:t>
      </w:r>
      <w:r>
        <w:rPr>
          <w:rFonts w:ascii="Calibri" w:eastAsia="Calibri" w:hAnsi="Calibri" w:cs="Calibri"/>
        </w:rPr>
        <w:t xml:space="preserve">R. </w:t>
      </w:r>
      <w:proofErr w:type="spellStart"/>
      <w:r>
        <w:rPr>
          <w:rFonts w:ascii="Calibri" w:eastAsia="Calibri" w:hAnsi="Calibri" w:cs="Calibri"/>
        </w:rPr>
        <w:t>DeBot</w:t>
      </w:r>
      <w:proofErr w:type="spellEnd"/>
      <w:r>
        <w:rPr>
          <w:rFonts w:ascii="Calibri" w:eastAsia="Calibri" w:hAnsi="Calibri" w:cs="Calibri"/>
        </w:rPr>
        <w:t>-Operation Bootstrap</w:t>
      </w:r>
      <w:r w:rsidR="0045796C">
        <w:rPr>
          <w:rFonts w:ascii="Calibri" w:eastAsia="Calibri" w:hAnsi="Calibri" w:cs="Calibri"/>
        </w:rPr>
        <w:t xml:space="preserve">, </w:t>
      </w:r>
      <w:r>
        <w:rPr>
          <w:rFonts w:ascii="Calibri" w:eastAsia="Calibri" w:hAnsi="Calibri" w:cs="Calibri"/>
        </w:rPr>
        <w:t>B. Quam-Salvation Army</w:t>
      </w:r>
    </w:p>
    <w:p w14:paraId="560EF9A5" w14:textId="78EE398A" w:rsidR="003208EE" w:rsidRDefault="0096703A" w:rsidP="003208EE">
      <w:pPr>
        <w:spacing w:after="0"/>
        <w:rPr>
          <w:rFonts w:ascii="Calibri" w:eastAsia="Calibri" w:hAnsi="Calibri" w:cs="Calibri"/>
        </w:rPr>
      </w:pPr>
      <w:r>
        <w:rPr>
          <w:rFonts w:ascii="Calibri" w:eastAsia="Calibri" w:hAnsi="Calibri" w:cs="Calibri"/>
        </w:rPr>
        <w:t xml:space="preserve">E. Wilson Salvation Army, </w:t>
      </w:r>
      <w:proofErr w:type="spellStart"/>
      <w:r>
        <w:rPr>
          <w:rFonts w:ascii="Calibri" w:eastAsia="Calibri" w:hAnsi="Calibri" w:cs="Calibri"/>
        </w:rPr>
        <w:t>CoC</w:t>
      </w:r>
      <w:proofErr w:type="spellEnd"/>
      <w:r w:rsidR="0045796C">
        <w:rPr>
          <w:rFonts w:ascii="Calibri" w:eastAsia="Calibri" w:hAnsi="Calibri" w:cs="Calibri"/>
        </w:rPr>
        <w:t xml:space="preserve"> </w:t>
      </w:r>
      <w:r>
        <w:rPr>
          <w:rFonts w:ascii="Calibri" w:eastAsia="Calibri" w:hAnsi="Calibri" w:cs="Calibri"/>
        </w:rPr>
        <w:t>W. Fletcher-CAP Services FCC Youth Services</w:t>
      </w:r>
      <w:r w:rsidR="0045796C">
        <w:rPr>
          <w:rFonts w:ascii="Calibri" w:eastAsia="Calibri" w:hAnsi="Calibri" w:cs="Calibri"/>
        </w:rPr>
        <w:t xml:space="preserve">, </w:t>
      </w:r>
      <w:r w:rsidR="003208EE">
        <w:rPr>
          <w:rFonts w:ascii="Calibri" w:eastAsia="Calibri" w:hAnsi="Calibri" w:cs="Calibri"/>
        </w:rPr>
        <w:t xml:space="preserve">Chief </w:t>
      </w:r>
      <w:proofErr w:type="spellStart"/>
      <w:r w:rsidR="003208EE">
        <w:rPr>
          <w:rFonts w:ascii="Calibri" w:eastAsia="Calibri" w:hAnsi="Calibri" w:cs="Calibri"/>
        </w:rPr>
        <w:t>Skibba</w:t>
      </w:r>
      <w:proofErr w:type="spellEnd"/>
      <w:r w:rsidR="0045796C">
        <w:rPr>
          <w:rFonts w:ascii="Calibri" w:eastAsia="Calibri" w:hAnsi="Calibri" w:cs="Calibri"/>
        </w:rPr>
        <w:t xml:space="preserve">, </w:t>
      </w:r>
      <w:r w:rsidR="003208EE">
        <w:rPr>
          <w:rFonts w:ascii="Calibri" w:eastAsia="Calibri" w:hAnsi="Calibri" w:cs="Calibri"/>
        </w:rPr>
        <w:t>L. Napstad-Emergency Services</w:t>
      </w:r>
    </w:p>
    <w:p w14:paraId="6DD92916" w14:textId="1477B7D2" w:rsidR="003208EE" w:rsidRDefault="003208EE" w:rsidP="003208EE">
      <w:pPr>
        <w:spacing w:after="0"/>
        <w:rPr>
          <w:rFonts w:ascii="Calibri" w:eastAsia="Calibri" w:hAnsi="Calibri" w:cs="Calibri"/>
        </w:rPr>
      </w:pPr>
      <w:r>
        <w:rPr>
          <w:rFonts w:ascii="Calibri" w:eastAsia="Calibri" w:hAnsi="Calibri" w:cs="Calibri"/>
        </w:rPr>
        <w:t>M. Nachman-United Way of Portage County</w:t>
      </w:r>
    </w:p>
    <w:p w14:paraId="4FD3BD05" w14:textId="77777777" w:rsidR="003208EE" w:rsidRDefault="003208EE" w:rsidP="003208EE">
      <w:pPr>
        <w:spacing w:after="0"/>
        <w:rPr>
          <w:rFonts w:ascii="Calibri" w:eastAsia="Calibri" w:hAnsi="Calibri" w:cs="Calibri"/>
        </w:rPr>
      </w:pPr>
    </w:p>
    <w:p w14:paraId="7521F0BA" w14:textId="54C5A2EF" w:rsidR="003208EE" w:rsidRDefault="003208EE" w:rsidP="003208EE">
      <w:pPr>
        <w:spacing w:after="0"/>
        <w:rPr>
          <w:rFonts w:ascii="Calibri" w:eastAsia="Calibri" w:hAnsi="Calibri" w:cs="Calibri"/>
        </w:rPr>
      </w:pPr>
      <w:r>
        <w:rPr>
          <w:rFonts w:ascii="Calibri" w:eastAsia="Calibri" w:hAnsi="Calibri" w:cs="Calibri"/>
        </w:rPr>
        <w:t xml:space="preserve">Meeting was called to order </w:t>
      </w:r>
      <w:r w:rsidR="0045796C">
        <w:rPr>
          <w:rFonts w:ascii="Calibri" w:eastAsia="Calibri" w:hAnsi="Calibri" w:cs="Calibri"/>
        </w:rPr>
        <w:t>by Ed Wilson</w:t>
      </w:r>
    </w:p>
    <w:p w14:paraId="62BD9A41" w14:textId="77777777" w:rsidR="003208EE" w:rsidRDefault="003208EE" w:rsidP="003208EE">
      <w:pPr>
        <w:spacing w:after="0"/>
        <w:rPr>
          <w:rFonts w:ascii="Calibri" w:eastAsia="Calibri" w:hAnsi="Calibri" w:cs="Calibri"/>
        </w:rPr>
      </w:pPr>
    </w:p>
    <w:p w14:paraId="3D088916" w14:textId="77777777" w:rsidR="0045796C" w:rsidRPr="0045796C" w:rsidRDefault="0045796C" w:rsidP="003208EE">
      <w:pPr>
        <w:spacing w:after="0"/>
        <w:rPr>
          <w:rFonts w:ascii="Calibri" w:eastAsia="Calibri" w:hAnsi="Calibri" w:cs="Calibri"/>
          <w:b/>
        </w:rPr>
      </w:pPr>
      <w:r w:rsidRPr="0045796C">
        <w:rPr>
          <w:rFonts w:ascii="Calibri" w:eastAsia="Calibri" w:hAnsi="Calibri" w:cs="Calibri"/>
          <w:b/>
        </w:rPr>
        <w:t>Agency Updates</w:t>
      </w:r>
    </w:p>
    <w:p w14:paraId="1C2D1C22" w14:textId="0B7FD7CE" w:rsidR="003208EE" w:rsidRDefault="003208EE" w:rsidP="003208EE">
      <w:pPr>
        <w:spacing w:after="0"/>
        <w:rPr>
          <w:rFonts w:ascii="Calibri" w:eastAsia="Calibri" w:hAnsi="Calibri" w:cs="Calibri"/>
        </w:rPr>
      </w:pPr>
      <w:proofErr w:type="spellStart"/>
      <w:r>
        <w:rPr>
          <w:rFonts w:ascii="Calibri" w:eastAsia="Calibri" w:hAnsi="Calibri" w:cs="Calibri"/>
        </w:rPr>
        <w:t>Nachman</w:t>
      </w:r>
      <w:proofErr w:type="spellEnd"/>
      <w:r>
        <w:rPr>
          <w:rFonts w:ascii="Calibri" w:eastAsia="Calibri" w:hAnsi="Calibri" w:cs="Calibri"/>
        </w:rPr>
        <w:t xml:space="preserve"> shared that the InterFaith Food Pantry no longer wished to participate in the EFSP Program -Phase 36 and wants to relinquish their allocated amount of $810.68 that was under the “Other Food Category”.</w:t>
      </w:r>
    </w:p>
    <w:p w14:paraId="4EA3C78A" w14:textId="314F6CB1" w:rsidR="003208EE" w:rsidRDefault="003208EE" w:rsidP="003208EE">
      <w:pPr>
        <w:spacing w:after="0"/>
        <w:rPr>
          <w:rFonts w:ascii="Calibri" w:eastAsia="Calibri" w:hAnsi="Calibri" w:cs="Calibri"/>
        </w:rPr>
      </w:pPr>
      <w:r>
        <w:rPr>
          <w:rFonts w:ascii="Calibri" w:eastAsia="Calibri" w:hAnsi="Calibri" w:cs="Calibri"/>
        </w:rPr>
        <w:t>B. Quam made motion to reallocate the $810.68 by splitting those dollars between Operation Bootstrap and the Community Thrift Store-under the “Other Food” designation, seconded by D. Woods, all voting members present were in favor. Nachman will notify Community Thrift Store of the additional Allocation amount that must be used before March 2020.</w:t>
      </w:r>
    </w:p>
    <w:p w14:paraId="27662C82" w14:textId="473A5C3D" w:rsidR="002B3566" w:rsidRDefault="002B3566" w:rsidP="003208EE">
      <w:pPr>
        <w:spacing w:after="0"/>
        <w:rPr>
          <w:rFonts w:ascii="Calibri" w:eastAsia="Calibri" w:hAnsi="Calibri" w:cs="Calibri"/>
        </w:rPr>
      </w:pPr>
    </w:p>
    <w:p w14:paraId="6E07C66D" w14:textId="2BE486A0" w:rsidR="002B3566" w:rsidRDefault="003208EE" w:rsidP="059B992D">
      <w:pPr>
        <w:rPr>
          <w:rFonts w:ascii="Calibri" w:eastAsia="Calibri" w:hAnsi="Calibri" w:cs="Calibri"/>
        </w:rPr>
      </w:pPr>
      <w:r>
        <w:rPr>
          <w:rFonts w:ascii="Calibri" w:eastAsia="Calibri" w:hAnsi="Calibri" w:cs="Calibri"/>
        </w:rPr>
        <w:t xml:space="preserve">Chief Skibba </w:t>
      </w:r>
      <w:r w:rsidR="00D7583A">
        <w:rPr>
          <w:rFonts w:ascii="Calibri" w:eastAsia="Calibri" w:hAnsi="Calibri" w:cs="Calibri"/>
        </w:rPr>
        <w:t xml:space="preserve">joined the meeting to talk about resources available to </w:t>
      </w:r>
      <w:r w:rsidR="003E54E5">
        <w:rPr>
          <w:rFonts w:ascii="Calibri" w:eastAsia="Calibri" w:hAnsi="Calibri" w:cs="Calibri"/>
        </w:rPr>
        <w:t xml:space="preserve">the </w:t>
      </w:r>
      <w:r w:rsidR="00D7583A">
        <w:rPr>
          <w:rFonts w:ascii="Calibri" w:eastAsia="Calibri" w:hAnsi="Calibri" w:cs="Calibri"/>
        </w:rPr>
        <w:t xml:space="preserve">chronic homeless and those experiencing temporary homelessness. </w:t>
      </w:r>
    </w:p>
    <w:p w14:paraId="790D6809" w14:textId="7BE8F534" w:rsidR="00024866" w:rsidRDefault="00024866" w:rsidP="00024866">
      <w:pPr>
        <w:pStyle w:val="ListParagraph"/>
        <w:numPr>
          <w:ilvl w:val="0"/>
          <w:numId w:val="1"/>
        </w:numPr>
        <w:rPr>
          <w:rFonts w:ascii="Calibri" w:eastAsia="Calibri" w:hAnsi="Calibri" w:cs="Calibri"/>
        </w:rPr>
      </w:pPr>
      <w:r>
        <w:rPr>
          <w:rFonts w:ascii="Calibri" w:eastAsia="Calibri" w:hAnsi="Calibri" w:cs="Calibri"/>
        </w:rPr>
        <w:t xml:space="preserve">Chief Skibba would like some type of resource list/guide to share with </w:t>
      </w:r>
      <w:r w:rsidR="008C0E80">
        <w:rPr>
          <w:rFonts w:ascii="Calibri" w:eastAsia="Calibri" w:hAnsi="Calibri" w:cs="Calibri"/>
        </w:rPr>
        <w:t>first responders/</w:t>
      </w:r>
      <w:r>
        <w:rPr>
          <w:rFonts w:ascii="Calibri" w:eastAsia="Calibri" w:hAnsi="Calibri" w:cs="Calibri"/>
        </w:rPr>
        <w:t xml:space="preserve">officers who are dealing with </w:t>
      </w:r>
      <w:r w:rsidR="008C0E80">
        <w:rPr>
          <w:rFonts w:ascii="Calibri" w:eastAsia="Calibri" w:hAnsi="Calibri" w:cs="Calibri"/>
        </w:rPr>
        <w:t xml:space="preserve">the </w:t>
      </w:r>
      <w:r w:rsidR="009648CB">
        <w:rPr>
          <w:rFonts w:ascii="Calibri" w:eastAsia="Calibri" w:hAnsi="Calibri" w:cs="Calibri"/>
        </w:rPr>
        <w:t>chronically homeless population</w:t>
      </w:r>
    </w:p>
    <w:p w14:paraId="3313C9D9" w14:textId="1ACAE20A" w:rsidR="004C215E" w:rsidRDefault="004C215E" w:rsidP="00024866">
      <w:pPr>
        <w:pStyle w:val="ListParagraph"/>
        <w:numPr>
          <w:ilvl w:val="0"/>
          <w:numId w:val="1"/>
        </w:numPr>
        <w:rPr>
          <w:rFonts w:ascii="Calibri" w:eastAsia="Calibri" w:hAnsi="Calibri" w:cs="Calibri"/>
        </w:rPr>
      </w:pPr>
      <w:r>
        <w:rPr>
          <w:rFonts w:ascii="Calibri" w:eastAsia="Calibri" w:hAnsi="Calibri" w:cs="Calibri"/>
        </w:rPr>
        <w:t>2018</w:t>
      </w:r>
      <w:r w:rsidR="00C90E37">
        <w:rPr>
          <w:rFonts w:ascii="Calibri" w:eastAsia="Calibri" w:hAnsi="Calibri" w:cs="Calibri"/>
        </w:rPr>
        <w:t>-142 entry’s</w:t>
      </w:r>
      <w:r w:rsidR="003B0CF4">
        <w:rPr>
          <w:rFonts w:ascii="Calibri" w:eastAsia="Calibri" w:hAnsi="Calibri" w:cs="Calibri"/>
        </w:rPr>
        <w:t>-residents weren’t transients, not couch surfing</w:t>
      </w:r>
    </w:p>
    <w:p w14:paraId="744E4C82" w14:textId="37D44F47" w:rsidR="00E07444" w:rsidRDefault="00A90E50" w:rsidP="00024866">
      <w:pPr>
        <w:pStyle w:val="ListParagraph"/>
        <w:numPr>
          <w:ilvl w:val="0"/>
          <w:numId w:val="1"/>
        </w:numPr>
        <w:rPr>
          <w:rFonts w:ascii="Calibri" w:eastAsia="Calibri" w:hAnsi="Calibri" w:cs="Calibri"/>
        </w:rPr>
      </w:pPr>
      <w:r>
        <w:rPr>
          <w:rFonts w:ascii="Calibri" w:eastAsia="Calibri" w:hAnsi="Calibri" w:cs="Calibri"/>
        </w:rPr>
        <w:t>Library 15 calls welfare checks</w:t>
      </w:r>
    </w:p>
    <w:p w14:paraId="704F9356" w14:textId="1624F0E3" w:rsidR="00A90E50" w:rsidRDefault="00A90E50" w:rsidP="00024866">
      <w:pPr>
        <w:pStyle w:val="ListParagraph"/>
        <w:numPr>
          <w:ilvl w:val="0"/>
          <w:numId w:val="1"/>
        </w:numPr>
        <w:rPr>
          <w:rFonts w:ascii="Calibri" w:eastAsia="Calibri" w:hAnsi="Calibri" w:cs="Calibri"/>
        </w:rPr>
      </w:pPr>
      <w:r>
        <w:rPr>
          <w:rFonts w:ascii="Calibri" w:eastAsia="Calibri" w:hAnsi="Calibri" w:cs="Calibri"/>
        </w:rPr>
        <w:t>170 calls end of September</w:t>
      </w:r>
      <w:r w:rsidR="008B0C29">
        <w:rPr>
          <w:rFonts w:ascii="Calibri" w:eastAsia="Calibri" w:hAnsi="Calibri" w:cs="Calibri"/>
        </w:rPr>
        <w:t>, 2018 Library ranked 27</w:t>
      </w:r>
      <w:r w:rsidR="008B0C29" w:rsidRPr="008B0C29">
        <w:rPr>
          <w:rFonts w:ascii="Calibri" w:eastAsia="Calibri" w:hAnsi="Calibri" w:cs="Calibri"/>
          <w:vertAlign w:val="superscript"/>
        </w:rPr>
        <w:t>th</w:t>
      </w:r>
      <w:r w:rsidR="008B0C29">
        <w:rPr>
          <w:rFonts w:ascii="Calibri" w:eastAsia="Calibri" w:hAnsi="Calibri" w:cs="Calibri"/>
        </w:rPr>
        <w:t xml:space="preserve"> for calls now in 2019 they rank 12</w:t>
      </w:r>
      <w:r w:rsidR="008B0C29" w:rsidRPr="007132EE">
        <w:rPr>
          <w:rFonts w:ascii="Calibri" w:eastAsia="Calibri" w:hAnsi="Calibri" w:cs="Calibri"/>
          <w:vertAlign w:val="superscript"/>
        </w:rPr>
        <w:t>th</w:t>
      </w:r>
    </w:p>
    <w:p w14:paraId="2239FF05" w14:textId="13EC0575" w:rsidR="007132EE" w:rsidRDefault="007132EE" w:rsidP="00024866">
      <w:pPr>
        <w:pStyle w:val="ListParagraph"/>
        <w:numPr>
          <w:ilvl w:val="0"/>
          <w:numId w:val="1"/>
        </w:numPr>
        <w:rPr>
          <w:rFonts w:ascii="Calibri" w:eastAsia="Calibri" w:hAnsi="Calibri" w:cs="Calibri"/>
        </w:rPr>
      </w:pPr>
      <w:r>
        <w:rPr>
          <w:rFonts w:ascii="Calibri" w:eastAsia="Calibri" w:hAnsi="Calibri" w:cs="Calibri"/>
        </w:rPr>
        <w:t>Salvation Army ranked 27</w:t>
      </w:r>
      <w:r w:rsidRPr="007132EE">
        <w:rPr>
          <w:rFonts w:ascii="Calibri" w:eastAsia="Calibri" w:hAnsi="Calibri" w:cs="Calibri"/>
          <w:vertAlign w:val="superscript"/>
        </w:rPr>
        <w:t>th</w:t>
      </w:r>
      <w:r>
        <w:rPr>
          <w:rFonts w:ascii="Calibri" w:eastAsia="Calibri" w:hAnsi="Calibri" w:cs="Calibri"/>
        </w:rPr>
        <w:t xml:space="preserve"> as well, in 2019 they are now 7</w:t>
      </w:r>
      <w:r w:rsidRPr="007132EE">
        <w:rPr>
          <w:rFonts w:ascii="Calibri" w:eastAsia="Calibri" w:hAnsi="Calibri" w:cs="Calibri"/>
          <w:vertAlign w:val="superscript"/>
        </w:rPr>
        <w:t>th</w:t>
      </w:r>
      <w:r>
        <w:rPr>
          <w:rFonts w:ascii="Calibri" w:eastAsia="Calibri" w:hAnsi="Calibri" w:cs="Calibri"/>
        </w:rPr>
        <w:t xml:space="preserve"> for calls</w:t>
      </w:r>
      <w:r w:rsidR="00FF752F">
        <w:rPr>
          <w:rFonts w:ascii="Calibri" w:eastAsia="Calibri" w:hAnsi="Calibri" w:cs="Calibri"/>
        </w:rPr>
        <w:t>, some calls are prevention-pre-crisis</w:t>
      </w:r>
    </w:p>
    <w:p w14:paraId="609A28B4" w14:textId="12F456FD" w:rsidR="00FF752F" w:rsidRDefault="00FF752F" w:rsidP="00024866">
      <w:pPr>
        <w:pStyle w:val="ListParagraph"/>
        <w:numPr>
          <w:ilvl w:val="0"/>
          <w:numId w:val="1"/>
        </w:numPr>
        <w:rPr>
          <w:rFonts w:ascii="Calibri" w:eastAsia="Calibri" w:hAnsi="Calibri" w:cs="Calibri"/>
        </w:rPr>
      </w:pPr>
      <w:r>
        <w:rPr>
          <w:rFonts w:ascii="Calibri" w:eastAsia="Calibri" w:hAnsi="Calibri" w:cs="Calibri"/>
        </w:rPr>
        <w:t>What affect does having the Franciscans downtown have on community members?</w:t>
      </w:r>
      <w:r w:rsidR="001A182A">
        <w:rPr>
          <w:rFonts w:ascii="Calibri" w:eastAsia="Calibri" w:hAnsi="Calibri" w:cs="Calibri"/>
        </w:rPr>
        <w:t xml:space="preserve"> Comp</w:t>
      </w:r>
      <w:r w:rsidR="00B05D0F">
        <w:rPr>
          <w:rFonts w:ascii="Calibri" w:eastAsia="Calibri" w:hAnsi="Calibri" w:cs="Calibri"/>
        </w:rPr>
        <w:t>laints continue to come into police department</w:t>
      </w:r>
    </w:p>
    <w:p w14:paraId="7C3CEF4B" w14:textId="6DCBCA3D" w:rsidR="00FF752F" w:rsidRDefault="00FF752F" w:rsidP="00024866">
      <w:pPr>
        <w:pStyle w:val="ListParagraph"/>
        <w:numPr>
          <w:ilvl w:val="0"/>
          <w:numId w:val="1"/>
        </w:numPr>
        <w:rPr>
          <w:rFonts w:ascii="Calibri" w:eastAsia="Calibri" w:hAnsi="Calibri" w:cs="Calibri"/>
        </w:rPr>
      </w:pPr>
      <w:r>
        <w:rPr>
          <w:rFonts w:ascii="Calibri" w:eastAsia="Calibri" w:hAnsi="Calibri" w:cs="Calibri"/>
        </w:rPr>
        <w:t xml:space="preserve">Not a good location </w:t>
      </w:r>
      <w:r w:rsidR="00C07D71">
        <w:rPr>
          <w:rFonts w:ascii="Calibri" w:eastAsia="Calibri" w:hAnsi="Calibri" w:cs="Calibri"/>
        </w:rPr>
        <w:t>near the library and other stores</w:t>
      </w:r>
    </w:p>
    <w:p w14:paraId="3E1A8889" w14:textId="16F1916B" w:rsidR="00C07D71" w:rsidRDefault="00734B17" w:rsidP="00024866">
      <w:pPr>
        <w:pStyle w:val="ListParagraph"/>
        <w:numPr>
          <w:ilvl w:val="0"/>
          <w:numId w:val="1"/>
        </w:numPr>
        <w:rPr>
          <w:rFonts w:ascii="Calibri" w:eastAsia="Calibri" w:hAnsi="Calibri" w:cs="Calibri"/>
        </w:rPr>
      </w:pPr>
      <w:r>
        <w:rPr>
          <w:rFonts w:ascii="Calibri" w:eastAsia="Calibri" w:hAnsi="Calibri" w:cs="Calibri"/>
        </w:rPr>
        <w:t>W</w:t>
      </w:r>
      <w:r w:rsidR="00C07D71">
        <w:rPr>
          <w:rFonts w:ascii="Calibri" w:eastAsia="Calibri" w:hAnsi="Calibri" w:cs="Calibri"/>
        </w:rPr>
        <w:t>hat can the clergy do to support the homeless? What have they already been doing to provide services</w:t>
      </w:r>
      <w:r w:rsidR="00DA5EAF">
        <w:rPr>
          <w:rFonts w:ascii="Calibri" w:eastAsia="Calibri" w:hAnsi="Calibri" w:cs="Calibri"/>
        </w:rPr>
        <w:t>-all community groups may not be connected</w:t>
      </w:r>
      <w:r>
        <w:rPr>
          <w:rFonts w:ascii="Calibri" w:eastAsia="Calibri" w:hAnsi="Calibri" w:cs="Calibri"/>
        </w:rPr>
        <w:t xml:space="preserve"> and know what </w:t>
      </w:r>
      <w:r w:rsidR="00921B0F">
        <w:rPr>
          <w:rFonts w:ascii="Calibri" w:eastAsia="Calibri" w:hAnsi="Calibri" w:cs="Calibri"/>
        </w:rPr>
        <w:t>supports are in place</w:t>
      </w:r>
      <w:r w:rsidR="00EA47F7">
        <w:rPr>
          <w:rFonts w:ascii="Calibri" w:eastAsia="Calibri" w:hAnsi="Calibri" w:cs="Calibri"/>
        </w:rPr>
        <w:t>, PC Chaplains group</w:t>
      </w:r>
      <w:r w:rsidR="008E70C9">
        <w:rPr>
          <w:rFonts w:ascii="Calibri" w:eastAsia="Calibri" w:hAnsi="Calibri" w:cs="Calibri"/>
        </w:rPr>
        <w:t xml:space="preserve"> in place and have been discussing issue</w:t>
      </w:r>
    </w:p>
    <w:p w14:paraId="7B1A907B" w14:textId="651E2C15" w:rsidR="00D62CD1" w:rsidRDefault="00383420" w:rsidP="00024866">
      <w:pPr>
        <w:pStyle w:val="ListParagraph"/>
        <w:numPr>
          <w:ilvl w:val="0"/>
          <w:numId w:val="1"/>
        </w:numPr>
        <w:rPr>
          <w:rFonts w:ascii="Calibri" w:eastAsia="Calibri" w:hAnsi="Calibri" w:cs="Calibri"/>
        </w:rPr>
      </w:pPr>
      <w:r>
        <w:rPr>
          <w:rFonts w:ascii="Calibri" w:eastAsia="Calibri" w:hAnsi="Calibri" w:cs="Calibri"/>
        </w:rPr>
        <w:t>RentReady Program will help get some of the folks into permanent housing</w:t>
      </w:r>
      <w:r w:rsidR="00D773F1">
        <w:rPr>
          <w:rFonts w:ascii="Calibri" w:eastAsia="Calibri" w:hAnsi="Calibri" w:cs="Calibri"/>
        </w:rPr>
        <w:t>-HPPP Coalition</w:t>
      </w:r>
    </w:p>
    <w:p w14:paraId="0A3B033E" w14:textId="66BBEDB8" w:rsidR="00383420" w:rsidRDefault="00C63B1D" w:rsidP="00024866">
      <w:pPr>
        <w:pStyle w:val="ListParagraph"/>
        <w:numPr>
          <w:ilvl w:val="0"/>
          <w:numId w:val="1"/>
        </w:numPr>
        <w:rPr>
          <w:rFonts w:ascii="Calibri" w:eastAsia="Calibri" w:hAnsi="Calibri" w:cs="Calibri"/>
        </w:rPr>
      </w:pPr>
      <w:r>
        <w:rPr>
          <w:rFonts w:ascii="Calibri" w:eastAsia="Calibri" w:hAnsi="Calibri" w:cs="Calibri"/>
        </w:rPr>
        <w:t>Transition Coalition-Assessment of services being provided</w:t>
      </w:r>
      <w:r w:rsidR="00B04A9A">
        <w:rPr>
          <w:rFonts w:ascii="Calibri" w:eastAsia="Calibri" w:hAnsi="Calibri" w:cs="Calibri"/>
        </w:rPr>
        <w:t>, Adult Protective Services</w:t>
      </w:r>
    </w:p>
    <w:p w14:paraId="529B9E55" w14:textId="11BE8CB7" w:rsidR="00B04A9A" w:rsidRDefault="00B04A9A" w:rsidP="00024866">
      <w:pPr>
        <w:pStyle w:val="ListParagraph"/>
        <w:numPr>
          <w:ilvl w:val="0"/>
          <w:numId w:val="1"/>
        </w:numPr>
        <w:rPr>
          <w:rFonts w:ascii="Calibri" w:eastAsia="Calibri" w:hAnsi="Calibri" w:cs="Calibri"/>
        </w:rPr>
      </w:pPr>
      <w:r>
        <w:rPr>
          <w:rFonts w:ascii="Calibri" w:eastAsia="Calibri" w:hAnsi="Calibri" w:cs="Calibri"/>
        </w:rPr>
        <w:t xml:space="preserve">PD has had over 400 calls for </w:t>
      </w:r>
      <w:r w:rsidR="002E4EFF">
        <w:rPr>
          <w:rFonts w:ascii="Calibri" w:eastAsia="Calibri" w:hAnsi="Calibri" w:cs="Calibri"/>
        </w:rPr>
        <w:t>16 individuals who are chronically homeless</w:t>
      </w:r>
    </w:p>
    <w:p w14:paraId="5628F2D0" w14:textId="0DFA30C3" w:rsidR="00043958" w:rsidRPr="00623DA5" w:rsidRDefault="00623DA5" w:rsidP="00623DA5">
      <w:pPr>
        <w:rPr>
          <w:rFonts w:ascii="Calibri" w:eastAsia="Calibri" w:hAnsi="Calibri" w:cs="Calibri"/>
        </w:rPr>
      </w:pPr>
      <w:r>
        <w:rPr>
          <w:rFonts w:ascii="Calibri" w:eastAsia="Calibri" w:hAnsi="Calibri" w:cs="Calibri"/>
        </w:rPr>
        <w:t>Consensus was to develop a subcommittee of the Continuum of Care</w:t>
      </w:r>
      <w:r w:rsidR="008D2D33">
        <w:rPr>
          <w:rFonts w:ascii="Calibri" w:eastAsia="Calibri" w:hAnsi="Calibri" w:cs="Calibri"/>
        </w:rPr>
        <w:t xml:space="preserve"> group whose purpose </w:t>
      </w:r>
      <w:r w:rsidR="00356FB8">
        <w:rPr>
          <w:rFonts w:ascii="Calibri" w:eastAsia="Calibri" w:hAnsi="Calibri" w:cs="Calibri"/>
        </w:rPr>
        <w:t xml:space="preserve">it </w:t>
      </w:r>
      <w:r w:rsidR="008D2D33">
        <w:rPr>
          <w:rFonts w:ascii="Calibri" w:eastAsia="Calibri" w:hAnsi="Calibri" w:cs="Calibri"/>
        </w:rPr>
        <w:t>is</w:t>
      </w:r>
      <w:r w:rsidR="00356FB8">
        <w:rPr>
          <w:rFonts w:ascii="Calibri" w:eastAsia="Calibri" w:hAnsi="Calibri" w:cs="Calibri"/>
        </w:rPr>
        <w:t xml:space="preserve"> </w:t>
      </w:r>
      <w:r w:rsidR="008D2D33">
        <w:rPr>
          <w:rFonts w:ascii="Calibri" w:eastAsia="Calibri" w:hAnsi="Calibri" w:cs="Calibri"/>
        </w:rPr>
        <w:t>to work on homelessness in the Community</w:t>
      </w:r>
    </w:p>
    <w:p w14:paraId="1317CD81" w14:textId="1360EA8A" w:rsidR="0094748D" w:rsidRDefault="0094748D" w:rsidP="00024866">
      <w:pPr>
        <w:pStyle w:val="ListParagraph"/>
        <w:numPr>
          <w:ilvl w:val="0"/>
          <w:numId w:val="1"/>
        </w:numPr>
        <w:rPr>
          <w:rFonts w:ascii="Calibri" w:eastAsia="Calibri" w:hAnsi="Calibri" w:cs="Calibri"/>
        </w:rPr>
      </w:pPr>
      <w:r>
        <w:rPr>
          <w:rFonts w:ascii="Calibri" w:eastAsia="Calibri" w:hAnsi="Calibri" w:cs="Calibri"/>
        </w:rPr>
        <w:t>Suggested 2-1-1 and the Community Resource Guide</w:t>
      </w:r>
      <w:r w:rsidR="00D773F1">
        <w:rPr>
          <w:rFonts w:ascii="Calibri" w:eastAsia="Calibri" w:hAnsi="Calibri" w:cs="Calibri"/>
        </w:rPr>
        <w:t>, Give and Get Help Guide</w:t>
      </w:r>
    </w:p>
    <w:p w14:paraId="08126EED" w14:textId="71CF1C6F" w:rsidR="00160532" w:rsidRDefault="00160532" w:rsidP="00024866">
      <w:pPr>
        <w:pStyle w:val="ListParagraph"/>
        <w:numPr>
          <w:ilvl w:val="0"/>
          <w:numId w:val="1"/>
        </w:numPr>
        <w:rPr>
          <w:rFonts w:ascii="Calibri" w:eastAsia="Calibri" w:hAnsi="Calibri" w:cs="Calibri"/>
        </w:rPr>
      </w:pPr>
      <w:r>
        <w:rPr>
          <w:rFonts w:ascii="Calibri" w:eastAsia="Calibri" w:hAnsi="Calibri" w:cs="Calibri"/>
        </w:rPr>
        <w:t>Coordinated Point of Entry for Services in the Community-can that work here like in</w:t>
      </w:r>
      <w:r w:rsidR="00E659DC">
        <w:rPr>
          <w:rFonts w:ascii="Calibri" w:eastAsia="Calibri" w:hAnsi="Calibri" w:cs="Calibri"/>
        </w:rPr>
        <w:t xml:space="preserve"> Marathon County?</w:t>
      </w:r>
    </w:p>
    <w:p w14:paraId="74ABBFC6" w14:textId="42869FE6" w:rsidR="004C215E" w:rsidRDefault="00F827C0" w:rsidP="00024866">
      <w:pPr>
        <w:pStyle w:val="ListParagraph"/>
        <w:numPr>
          <w:ilvl w:val="0"/>
          <w:numId w:val="1"/>
        </w:numPr>
        <w:rPr>
          <w:rFonts w:ascii="Calibri" w:eastAsia="Calibri" w:hAnsi="Calibri" w:cs="Calibri"/>
        </w:rPr>
      </w:pPr>
      <w:r>
        <w:rPr>
          <w:rFonts w:ascii="Calibri" w:eastAsia="Calibri" w:hAnsi="Calibri" w:cs="Calibri"/>
        </w:rPr>
        <w:t>Need to include Aging, EMT, Emergency</w:t>
      </w:r>
      <w:r w:rsidR="00A66EB2">
        <w:rPr>
          <w:rFonts w:ascii="Calibri" w:eastAsia="Calibri" w:hAnsi="Calibri" w:cs="Calibri"/>
        </w:rPr>
        <w:t xml:space="preserve"> personnel, lived experience, </w:t>
      </w:r>
      <w:r w:rsidR="0045796C">
        <w:rPr>
          <w:rFonts w:ascii="Calibri" w:eastAsia="Calibri" w:hAnsi="Calibri" w:cs="Calibri"/>
        </w:rPr>
        <w:t xml:space="preserve"> Ed Wilson will lead the sub-committee</w:t>
      </w:r>
    </w:p>
    <w:p w14:paraId="4B5EBDBC" w14:textId="41B11EE2" w:rsidR="00A66EB2" w:rsidRDefault="00A66EB2" w:rsidP="00A66EB2">
      <w:pPr>
        <w:pStyle w:val="ListParagraph"/>
        <w:rPr>
          <w:rFonts w:ascii="Calibri" w:eastAsia="Calibri" w:hAnsi="Calibri" w:cs="Calibri"/>
        </w:rPr>
      </w:pPr>
      <w:r>
        <w:rPr>
          <w:rFonts w:ascii="Calibri" w:eastAsia="Calibri" w:hAnsi="Calibri" w:cs="Calibri"/>
        </w:rPr>
        <w:t>Ed Wilson</w:t>
      </w:r>
    </w:p>
    <w:p w14:paraId="42FAA642" w14:textId="77777777" w:rsidR="0045796C" w:rsidRDefault="0045796C" w:rsidP="00344509">
      <w:pPr>
        <w:spacing w:after="0"/>
        <w:rPr>
          <w:rFonts w:ascii="Calibri" w:eastAsia="Calibri" w:hAnsi="Calibri" w:cs="Calibri"/>
          <w:b/>
        </w:rPr>
      </w:pPr>
    </w:p>
    <w:p w14:paraId="14191D27" w14:textId="3BE35ACD" w:rsidR="006E549F" w:rsidRDefault="00C47B00" w:rsidP="00344509">
      <w:pPr>
        <w:spacing w:after="0"/>
        <w:rPr>
          <w:rFonts w:ascii="Calibri" w:eastAsia="Calibri" w:hAnsi="Calibri" w:cs="Calibri"/>
        </w:rPr>
      </w:pPr>
      <w:r w:rsidRPr="00344509">
        <w:rPr>
          <w:rFonts w:ascii="Calibri" w:eastAsia="Calibri" w:hAnsi="Calibri" w:cs="Calibri"/>
          <w:b/>
        </w:rPr>
        <w:lastRenderedPageBreak/>
        <w:t>C. Nicklaus</w:t>
      </w:r>
      <w:r>
        <w:rPr>
          <w:rFonts w:ascii="Calibri" w:eastAsia="Calibri" w:hAnsi="Calibri" w:cs="Calibri"/>
        </w:rPr>
        <w:t>-WIOA</w:t>
      </w:r>
    </w:p>
    <w:p w14:paraId="121B29A4" w14:textId="4B90BCD3" w:rsidR="00344509" w:rsidRDefault="005B2229" w:rsidP="005B2229">
      <w:pPr>
        <w:pStyle w:val="ListParagraph"/>
        <w:numPr>
          <w:ilvl w:val="0"/>
          <w:numId w:val="2"/>
        </w:numPr>
        <w:spacing w:after="0"/>
        <w:rPr>
          <w:rFonts w:ascii="Calibri" w:eastAsia="Calibri" w:hAnsi="Calibri" w:cs="Calibri"/>
        </w:rPr>
      </w:pPr>
      <w:r>
        <w:rPr>
          <w:rFonts w:ascii="Calibri" w:eastAsia="Calibri" w:hAnsi="Calibri" w:cs="Calibri"/>
        </w:rPr>
        <w:t>Can work with drug court</w:t>
      </w:r>
      <w:r w:rsidR="00F86420">
        <w:rPr>
          <w:rFonts w:ascii="Calibri" w:eastAsia="Calibri" w:hAnsi="Calibri" w:cs="Calibri"/>
        </w:rPr>
        <w:t>-(tuition assistance)</w:t>
      </w:r>
    </w:p>
    <w:p w14:paraId="0AA8C59E" w14:textId="2D1F3CF9" w:rsidR="00F86420" w:rsidRDefault="00F86420" w:rsidP="005B2229">
      <w:pPr>
        <w:pStyle w:val="ListParagraph"/>
        <w:numPr>
          <w:ilvl w:val="0"/>
          <w:numId w:val="2"/>
        </w:numPr>
        <w:spacing w:after="0"/>
        <w:rPr>
          <w:rFonts w:ascii="Calibri" w:eastAsia="Calibri" w:hAnsi="Calibri" w:cs="Calibri"/>
        </w:rPr>
      </w:pPr>
      <w:r>
        <w:rPr>
          <w:rFonts w:ascii="Calibri" w:eastAsia="Calibri" w:hAnsi="Calibri" w:cs="Calibri"/>
        </w:rPr>
        <w:t>FSET co-enroll-more funding</w:t>
      </w:r>
    </w:p>
    <w:p w14:paraId="2272DFD2" w14:textId="5E68988F" w:rsidR="00F86420" w:rsidRDefault="00F86420" w:rsidP="005B2229">
      <w:pPr>
        <w:pStyle w:val="ListParagraph"/>
        <w:numPr>
          <w:ilvl w:val="0"/>
          <w:numId w:val="2"/>
        </w:numPr>
        <w:spacing w:after="0"/>
        <w:rPr>
          <w:rFonts w:ascii="Calibri" w:eastAsia="Calibri" w:hAnsi="Calibri" w:cs="Calibri"/>
        </w:rPr>
      </w:pPr>
      <w:r>
        <w:rPr>
          <w:rFonts w:ascii="Calibri" w:eastAsia="Calibri" w:hAnsi="Calibri" w:cs="Calibri"/>
        </w:rPr>
        <w:t>Youth-</w:t>
      </w:r>
      <w:r w:rsidR="009F009C">
        <w:rPr>
          <w:rFonts w:ascii="Calibri" w:eastAsia="Calibri" w:hAnsi="Calibri" w:cs="Calibri"/>
        </w:rPr>
        <w:t>18-24 years old who have barriers to employment-homeless, disabled, criminal</w:t>
      </w:r>
      <w:r w:rsidR="00E829AA">
        <w:rPr>
          <w:rFonts w:ascii="Calibri" w:eastAsia="Calibri" w:hAnsi="Calibri" w:cs="Calibri"/>
        </w:rPr>
        <w:t>, might have had an IEP for behavior</w:t>
      </w:r>
    </w:p>
    <w:p w14:paraId="6DB18C73" w14:textId="1631B555" w:rsidR="00E829AA" w:rsidRDefault="00E829AA" w:rsidP="005B2229">
      <w:pPr>
        <w:pStyle w:val="ListParagraph"/>
        <w:numPr>
          <w:ilvl w:val="0"/>
          <w:numId w:val="2"/>
        </w:numPr>
        <w:spacing w:after="0"/>
        <w:rPr>
          <w:rFonts w:ascii="Calibri" w:eastAsia="Calibri" w:hAnsi="Calibri" w:cs="Calibri"/>
        </w:rPr>
      </w:pPr>
      <w:r>
        <w:rPr>
          <w:rFonts w:ascii="Calibri" w:eastAsia="Calibri" w:hAnsi="Calibri" w:cs="Calibri"/>
        </w:rPr>
        <w:t>Can do paid work experiences</w:t>
      </w:r>
      <w:r w:rsidR="008A355F">
        <w:rPr>
          <w:rFonts w:ascii="Calibri" w:eastAsia="Calibri" w:hAnsi="Calibri" w:cs="Calibri"/>
        </w:rPr>
        <w:t>, career exploration-FAFSA/enrollment if needed</w:t>
      </w:r>
    </w:p>
    <w:p w14:paraId="0C06442A" w14:textId="722DFE19" w:rsidR="008A355F" w:rsidRDefault="00AE4FD0" w:rsidP="005B2229">
      <w:pPr>
        <w:pStyle w:val="ListParagraph"/>
        <w:numPr>
          <w:ilvl w:val="0"/>
          <w:numId w:val="2"/>
        </w:numPr>
        <w:spacing w:after="0"/>
        <w:rPr>
          <w:rFonts w:ascii="Calibri" w:eastAsia="Calibri" w:hAnsi="Calibri" w:cs="Calibri"/>
        </w:rPr>
      </w:pPr>
      <w:r>
        <w:rPr>
          <w:rFonts w:ascii="Calibri" w:eastAsia="Calibri" w:hAnsi="Calibri" w:cs="Calibri"/>
        </w:rPr>
        <w:t>Can refer to other programs</w:t>
      </w:r>
    </w:p>
    <w:p w14:paraId="6979F04D" w14:textId="3DC69A73" w:rsidR="00AE4FD0" w:rsidRDefault="00AE4FD0" w:rsidP="005B2229">
      <w:pPr>
        <w:pStyle w:val="ListParagraph"/>
        <w:numPr>
          <w:ilvl w:val="0"/>
          <w:numId w:val="2"/>
        </w:numPr>
        <w:spacing w:after="0"/>
        <w:rPr>
          <w:rFonts w:ascii="Calibri" w:eastAsia="Calibri" w:hAnsi="Calibri" w:cs="Calibri"/>
        </w:rPr>
      </w:pPr>
      <w:r>
        <w:rPr>
          <w:rFonts w:ascii="Calibri" w:eastAsia="Calibri" w:hAnsi="Calibri" w:cs="Calibri"/>
        </w:rPr>
        <w:t>Work in conjunction with the college/tech school</w:t>
      </w:r>
    </w:p>
    <w:p w14:paraId="071FF4AA" w14:textId="210F3A10" w:rsidR="00922C90" w:rsidRDefault="00922C90" w:rsidP="005B2229">
      <w:pPr>
        <w:pStyle w:val="ListParagraph"/>
        <w:numPr>
          <w:ilvl w:val="0"/>
          <w:numId w:val="2"/>
        </w:numPr>
        <w:spacing w:after="0"/>
        <w:rPr>
          <w:rFonts w:ascii="Calibri" w:eastAsia="Calibri" w:hAnsi="Calibri" w:cs="Calibri"/>
        </w:rPr>
      </w:pPr>
      <w:r>
        <w:rPr>
          <w:rFonts w:ascii="Calibri" w:eastAsia="Calibri" w:hAnsi="Calibri" w:cs="Calibri"/>
        </w:rPr>
        <w:t>Tuition assistance for in-demand classes-usuall</w:t>
      </w:r>
      <w:r w:rsidR="00C86DF3">
        <w:rPr>
          <w:rFonts w:ascii="Calibri" w:eastAsia="Calibri" w:hAnsi="Calibri" w:cs="Calibri"/>
        </w:rPr>
        <w:t xml:space="preserve">y </w:t>
      </w:r>
      <w:r w:rsidR="00D51390">
        <w:rPr>
          <w:rFonts w:ascii="Calibri" w:eastAsia="Calibri" w:hAnsi="Calibri" w:cs="Calibri"/>
        </w:rPr>
        <w:t>a couple of classes can be paid for</w:t>
      </w:r>
    </w:p>
    <w:p w14:paraId="60332E0F" w14:textId="42765FDA" w:rsidR="00D51390" w:rsidRPr="00D51390" w:rsidRDefault="00D51390" w:rsidP="00D51390">
      <w:pPr>
        <w:spacing w:after="0"/>
        <w:rPr>
          <w:rFonts w:ascii="Calibri" w:eastAsia="Calibri" w:hAnsi="Calibri" w:cs="Calibri"/>
          <w:b/>
        </w:rPr>
      </w:pPr>
      <w:r w:rsidRPr="00D51390">
        <w:rPr>
          <w:rFonts w:ascii="Calibri" w:eastAsia="Calibri" w:hAnsi="Calibri" w:cs="Calibri"/>
          <w:b/>
        </w:rPr>
        <w:t>L. Arendt-</w:t>
      </w:r>
      <w:r w:rsidR="00367EFA">
        <w:rPr>
          <w:rFonts w:ascii="Calibri" w:eastAsia="Calibri" w:hAnsi="Calibri" w:cs="Calibri"/>
          <w:b/>
        </w:rPr>
        <w:t>W2</w:t>
      </w:r>
    </w:p>
    <w:p w14:paraId="47CE2C7D" w14:textId="569F3CBB" w:rsidR="00344509" w:rsidRDefault="00367EFA" w:rsidP="00367EFA">
      <w:pPr>
        <w:pStyle w:val="ListParagraph"/>
        <w:numPr>
          <w:ilvl w:val="0"/>
          <w:numId w:val="3"/>
        </w:numPr>
        <w:rPr>
          <w:rFonts w:ascii="Calibri" w:eastAsia="Calibri" w:hAnsi="Calibri" w:cs="Calibri"/>
        </w:rPr>
      </w:pPr>
      <w:r>
        <w:rPr>
          <w:rFonts w:ascii="Calibri" w:eastAsia="Calibri" w:hAnsi="Calibri" w:cs="Calibri"/>
        </w:rPr>
        <w:t>Work with si</w:t>
      </w:r>
      <w:r w:rsidR="00635DCB">
        <w:rPr>
          <w:rFonts w:ascii="Calibri" w:eastAsia="Calibri" w:hAnsi="Calibri" w:cs="Calibri"/>
        </w:rPr>
        <w:t>ngle</w:t>
      </w:r>
      <w:r>
        <w:rPr>
          <w:rFonts w:ascii="Calibri" w:eastAsia="Calibri" w:hAnsi="Calibri" w:cs="Calibri"/>
        </w:rPr>
        <w:t xml:space="preserve"> moms &amp; dads who are </w:t>
      </w:r>
      <w:r w:rsidR="00635DCB">
        <w:rPr>
          <w:rFonts w:ascii="Calibri" w:eastAsia="Calibri" w:hAnsi="Calibri" w:cs="Calibri"/>
        </w:rPr>
        <w:t xml:space="preserve">at 100 FPL </w:t>
      </w:r>
      <w:r w:rsidR="00907092">
        <w:rPr>
          <w:rFonts w:ascii="Calibri" w:eastAsia="Calibri" w:hAnsi="Calibri" w:cs="Calibri"/>
        </w:rPr>
        <w:t>-</w:t>
      </w:r>
      <w:r w:rsidR="00635DCB">
        <w:rPr>
          <w:rFonts w:ascii="Calibri" w:eastAsia="Calibri" w:hAnsi="Calibri" w:cs="Calibri"/>
        </w:rPr>
        <w:t xml:space="preserve"> $1,676</w:t>
      </w:r>
    </w:p>
    <w:p w14:paraId="35E9C3D3" w14:textId="71B973D8" w:rsidR="00907092" w:rsidRDefault="00907092" w:rsidP="00367EFA">
      <w:pPr>
        <w:pStyle w:val="ListParagraph"/>
        <w:numPr>
          <w:ilvl w:val="0"/>
          <w:numId w:val="3"/>
        </w:numPr>
        <w:rPr>
          <w:rFonts w:ascii="Calibri" w:eastAsia="Calibri" w:hAnsi="Calibri" w:cs="Calibri"/>
        </w:rPr>
      </w:pPr>
      <w:r>
        <w:rPr>
          <w:rFonts w:ascii="Calibri" w:eastAsia="Calibri" w:hAnsi="Calibri" w:cs="Calibri"/>
        </w:rPr>
        <w:t>C</w:t>
      </w:r>
      <w:r w:rsidR="007110BF">
        <w:rPr>
          <w:rFonts w:ascii="Calibri" w:eastAsia="Calibri" w:hAnsi="Calibri" w:cs="Calibri"/>
        </w:rPr>
        <w:t>NA</w:t>
      </w:r>
      <w:r>
        <w:rPr>
          <w:rFonts w:ascii="Calibri" w:eastAsia="Calibri" w:hAnsi="Calibri" w:cs="Calibri"/>
        </w:rPr>
        <w:t xml:space="preserve"> program just getting started</w:t>
      </w:r>
    </w:p>
    <w:p w14:paraId="729E1004" w14:textId="6D1C0366" w:rsidR="007110BF" w:rsidRDefault="007110BF" w:rsidP="00367EFA">
      <w:pPr>
        <w:pStyle w:val="ListParagraph"/>
        <w:numPr>
          <w:ilvl w:val="0"/>
          <w:numId w:val="3"/>
        </w:numPr>
        <w:rPr>
          <w:rFonts w:ascii="Calibri" w:eastAsia="Calibri" w:hAnsi="Calibri" w:cs="Calibri"/>
        </w:rPr>
      </w:pPr>
      <w:r>
        <w:rPr>
          <w:rFonts w:ascii="Calibri" w:eastAsia="Calibri" w:hAnsi="Calibri" w:cs="Calibri"/>
        </w:rPr>
        <w:t xml:space="preserve">Must have a child under 18 years of age in the home to receive </w:t>
      </w:r>
      <w:r w:rsidR="008273F1">
        <w:rPr>
          <w:rFonts w:ascii="Calibri" w:eastAsia="Calibri" w:hAnsi="Calibri" w:cs="Calibri"/>
        </w:rPr>
        <w:t>services</w:t>
      </w:r>
    </w:p>
    <w:p w14:paraId="428946A8" w14:textId="70042096" w:rsidR="008273F1" w:rsidRDefault="008273F1" w:rsidP="00367EFA">
      <w:pPr>
        <w:pStyle w:val="ListParagraph"/>
        <w:numPr>
          <w:ilvl w:val="0"/>
          <w:numId w:val="3"/>
        </w:numPr>
        <w:rPr>
          <w:rFonts w:ascii="Calibri" w:eastAsia="Calibri" w:hAnsi="Calibri" w:cs="Calibri"/>
        </w:rPr>
      </w:pPr>
      <w:r>
        <w:rPr>
          <w:rFonts w:ascii="Calibri" w:eastAsia="Calibri" w:hAnsi="Calibri" w:cs="Calibri"/>
        </w:rPr>
        <w:t>Seeking meaningful employment</w:t>
      </w:r>
    </w:p>
    <w:p w14:paraId="69631E24" w14:textId="7F6A8D4E" w:rsidR="008273F1" w:rsidRDefault="008273F1" w:rsidP="008273F1">
      <w:pPr>
        <w:rPr>
          <w:rFonts w:ascii="Calibri" w:eastAsia="Calibri" w:hAnsi="Calibri" w:cs="Calibri"/>
        </w:rPr>
      </w:pPr>
      <w:r w:rsidRPr="008273F1">
        <w:rPr>
          <w:rFonts w:ascii="Calibri" w:eastAsia="Calibri" w:hAnsi="Calibri" w:cs="Calibri"/>
          <w:b/>
        </w:rPr>
        <w:t>J. Higgins</w:t>
      </w:r>
      <w:r>
        <w:rPr>
          <w:rFonts w:ascii="Calibri" w:eastAsia="Calibri" w:hAnsi="Calibri" w:cs="Calibri"/>
        </w:rPr>
        <w:t>-Boys &amp; Girls Club</w:t>
      </w:r>
    </w:p>
    <w:p w14:paraId="66415396" w14:textId="397BA9EA" w:rsidR="007110BF" w:rsidRDefault="004725F0" w:rsidP="007110BF">
      <w:pPr>
        <w:pStyle w:val="ListParagraph"/>
        <w:numPr>
          <w:ilvl w:val="0"/>
          <w:numId w:val="4"/>
        </w:numPr>
        <w:rPr>
          <w:rFonts w:ascii="Calibri" w:eastAsia="Calibri" w:hAnsi="Calibri" w:cs="Calibri"/>
        </w:rPr>
      </w:pPr>
      <w:r w:rsidRPr="004725F0">
        <w:rPr>
          <w:rFonts w:ascii="Calibri" w:eastAsia="Calibri" w:hAnsi="Calibri" w:cs="Calibri"/>
        </w:rPr>
        <w:t>Serving about 2,000 kids annually at all their 9 sites</w:t>
      </w:r>
    </w:p>
    <w:p w14:paraId="583248BA" w14:textId="46E298F3" w:rsidR="004725F0" w:rsidRDefault="00132977" w:rsidP="007110BF">
      <w:pPr>
        <w:pStyle w:val="ListParagraph"/>
        <w:numPr>
          <w:ilvl w:val="0"/>
          <w:numId w:val="4"/>
        </w:numPr>
        <w:rPr>
          <w:rFonts w:ascii="Calibri" w:eastAsia="Calibri" w:hAnsi="Calibri" w:cs="Calibri"/>
        </w:rPr>
      </w:pPr>
      <w:r>
        <w:rPr>
          <w:rFonts w:ascii="Calibri" w:eastAsia="Calibri" w:hAnsi="Calibri" w:cs="Calibri"/>
        </w:rPr>
        <w:t>Step Up Program-new, hiring 2 PT behavioral specialists</w:t>
      </w:r>
    </w:p>
    <w:p w14:paraId="7E126B41" w14:textId="0C7B2B9C" w:rsidR="00132977" w:rsidRDefault="00132977" w:rsidP="007110BF">
      <w:pPr>
        <w:pStyle w:val="ListParagraph"/>
        <w:numPr>
          <w:ilvl w:val="0"/>
          <w:numId w:val="4"/>
        </w:numPr>
        <w:rPr>
          <w:rFonts w:ascii="Calibri" w:eastAsia="Calibri" w:hAnsi="Calibri" w:cs="Calibri"/>
        </w:rPr>
      </w:pPr>
      <w:r>
        <w:rPr>
          <w:rFonts w:ascii="Calibri" w:eastAsia="Calibri" w:hAnsi="Calibri" w:cs="Calibri"/>
        </w:rPr>
        <w:t>Be Great Graduate Program</w:t>
      </w:r>
      <w:r w:rsidR="00CC5485">
        <w:rPr>
          <w:rFonts w:ascii="Calibri" w:eastAsia="Calibri" w:hAnsi="Calibri" w:cs="Calibri"/>
        </w:rPr>
        <w:t>-works with stude</w:t>
      </w:r>
      <w:r w:rsidR="00E246DD">
        <w:rPr>
          <w:rFonts w:ascii="Calibri" w:eastAsia="Calibri" w:hAnsi="Calibri" w:cs="Calibri"/>
        </w:rPr>
        <w:t>n</w:t>
      </w:r>
      <w:r w:rsidR="00CC5485">
        <w:rPr>
          <w:rFonts w:ascii="Calibri" w:eastAsia="Calibri" w:hAnsi="Calibri" w:cs="Calibri"/>
        </w:rPr>
        <w:t>ts identified to have truancy type issues and are in danger on not graduating.  Iden</w:t>
      </w:r>
      <w:r w:rsidR="00E246DD">
        <w:rPr>
          <w:rFonts w:ascii="Calibri" w:eastAsia="Calibri" w:hAnsi="Calibri" w:cs="Calibri"/>
        </w:rPr>
        <w:t>tified by teachers and counselors</w:t>
      </w:r>
    </w:p>
    <w:p w14:paraId="6C44A429" w14:textId="40930386" w:rsidR="00E246DD" w:rsidRPr="004725F0" w:rsidRDefault="0017746C" w:rsidP="007110BF">
      <w:pPr>
        <w:pStyle w:val="ListParagraph"/>
        <w:numPr>
          <w:ilvl w:val="0"/>
          <w:numId w:val="4"/>
        </w:numPr>
        <w:rPr>
          <w:rFonts w:ascii="Calibri" w:eastAsia="Calibri" w:hAnsi="Calibri" w:cs="Calibri"/>
        </w:rPr>
      </w:pPr>
      <w:r>
        <w:rPr>
          <w:rFonts w:ascii="Calibri" w:eastAsia="Calibri" w:hAnsi="Calibri" w:cs="Calibri"/>
        </w:rPr>
        <w:t xml:space="preserve">Charging fees to be members-free and reduced lunch students can receive waiver </w:t>
      </w:r>
      <w:r w:rsidR="008D7074">
        <w:rPr>
          <w:rFonts w:ascii="Calibri" w:eastAsia="Calibri" w:hAnsi="Calibri" w:cs="Calibri"/>
        </w:rPr>
        <w:t>of fees</w:t>
      </w:r>
    </w:p>
    <w:p w14:paraId="540CD455" w14:textId="3AF4ADC5" w:rsidR="002B3566" w:rsidRDefault="008D7074" w:rsidP="059B992D">
      <w:pPr>
        <w:rPr>
          <w:rFonts w:ascii="Calibri" w:eastAsia="Calibri" w:hAnsi="Calibri" w:cs="Calibri"/>
        </w:rPr>
      </w:pPr>
      <w:r w:rsidRPr="008D7074">
        <w:rPr>
          <w:rFonts w:ascii="Calibri" w:eastAsia="Calibri" w:hAnsi="Calibri" w:cs="Calibri"/>
          <w:b/>
        </w:rPr>
        <w:t>T. Krueger-</w:t>
      </w:r>
      <w:r w:rsidRPr="008D7074">
        <w:rPr>
          <w:rFonts w:ascii="Calibri" w:eastAsia="Calibri" w:hAnsi="Calibri" w:cs="Calibri"/>
        </w:rPr>
        <w:t>Evergreen Initiatives</w:t>
      </w:r>
    </w:p>
    <w:p w14:paraId="57BB30D6" w14:textId="01766CA3" w:rsidR="008D7074" w:rsidRPr="00A71422" w:rsidRDefault="00827769" w:rsidP="00827769">
      <w:pPr>
        <w:pStyle w:val="ListParagraph"/>
        <w:numPr>
          <w:ilvl w:val="0"/>
          <w:numId w:val="5"/>
        </w:numPr>
        <w:rPr>
          <w:rFonts w:ascii="Calibri" w:eastAsia="Calibri" w:hAnsi="Calibri" w:cs="Calibri"/>
          <w:b/>
        </w:rPr>
      </w:pPr>
      <w:r w:rsidRPr="00827769">
        <w:rPr>
          <w:rFonts w:ascii="Calibri" w:eastAsia="Calibri" w:hAnsi="Calibri" w:cs="Calibri"/>
        </w:rPr>
        <w:t xml:space="preserve">Kids Closet </w:t>
      </w:r>
      <w:r>
        <w:rPr>
          <w:rFonts w:ascii="Calibri" w:eastAsia="Calibri" w:hAnsi="Calibri" w:cs="Calibri"/>
        </w:rPr>
        <w:t>has been very busy</w:t>
      </w:r>
    </w:p>
    <w:p w14:paraId="3732514D" w14:textId="7980D8A5" w:rsidR="00A71422" w:rsidRPr="00A71422" w:rsidRDefault="00A71422" w:rsidP="00827769">
      <w:pPr>
        <w:pStyle w:val="ListParagraph"/>
        <w:numPr>
          <w:ilvl w:val="0"/>
          <w:numId w:val="5"/>
        </w:numPr>
        <w:rPr>
          <w:rFonts w:ascii="Calibri" w:eastAsia="Calibri" w:hAnsi="Calibri" w:cs="Calibri"/>
          <w:b/>
        </w:rPr>
      </w:pPr>
      <w:r>
        <w:rPr>
          <w:rFonts w:ascii="Calibri" w:eastAsia="Calibri" w:hAnsi="Calibri" w:cs="Calibri"/>
        </w:rPr>
        <w:t>Think they found a new location</w:t>
      </w:r>
    </w:p>
    <w:p w14:paraId="5F04221C" w14:textId="601575CA" w:rsidR="00A71422" w:rsidRPr="009214C8" w:rsidRDefault="00A71422" w:rsidP="00827769">
      <w:pPr>
        <w:pStyle w:val="ListParagraph"/>
        <w:numPr>
          <w:ilvl w:val="0"/>
          <w:numId w:val="5"/>
        </w:numPr>
        <w:rPr>
          <w:rFonts w:ascii="Calibri" w:eastAsia="Calibri" w:hAnsi="Calibri" w:cs="Calibri"/>
          <w:b/>
        </w:rPr>
      </w:pPr>
      <w:r>
        <w:rPr>
          <w:rFonts w:ascii="Calibri" w:eastAsia="Calibri" w:hAnsi="Calibri" w:cs="Calibri"/>
        </w:rPr>
        <w:t xml:space="preserve">Place of Peace </w:t>
      </w:r>
      <w:r w:rsidR="00005DBB">
        <w:rPr>
          <w:rFonts w:ascii="Calibri" w:eastAsia="Calibri" w:hAnsi="Calibri" w:cs="Calibri"/>
        </w:rPr>
        <w:t>meal still happening on Thursdays</w:t>
      </w:r>
    </w:p>
    <w:p w14:paraId="3254B8E9" w14:textId="4E2824D2" w:rsidR="009214C8" w:rsidRPr="009214C8" w:rsidRDefault="009214C8" w:rsidP="00827769">
      <w:pPr>
        <w:pStyle w:val="ListParagraph"/>
        <w:numPr>
          <w:ilvl w:val="0"/>
          <w:numId w:val="5"/>
        </w:numPr>
        <w:rPr>
          <w:rFonts w:ascii="Calibri" w:eastAsia="Calibri" w:hAnsi="Calibri" w:cs="Calibri"/>
          <w:b/>
        </w:rPr>
      </w:pPr>
      <w:r>
        <w:rPr>
          <w:rFonts w:ascii="Calibri" w:eastAsia="Calibri" w:hAnsi="Calibri" w:cs="Calibri"/>
        </w:rPr>
        <w:t>Warming Center is open, full at capacity of 12</w:t>
      </w:r>
    </w:p>
    <w:p w14:paraId="75196E5E" w14:textId="3F99DD9C" w:rsidR="009214C8" w:rsidRPr="009214C8" w:rsidRDefault="009214C8" w:rsidP="00827769">
      <w:pPr>
        <w:pStyle w:val="ListParagraph"/>
        <w:numPr>
          <w:ilvl w:val="0"/>
          <w:numId w:val="5"/>
        </w:numPr>
        <w:rPr>
          <w:rFonts w:ascii="Calibri" w:eastAsia="Calibri" w:hAnsi="Calibri" w:cs="Calibri"/>
          <w:b/>
        </w:rPr>
      </w:pPr>
      <w:r>
        <w:rPr>
          <w:rFonts w:ascii="Calibri" w:eastAsia="Calibri" w:hAnsi="Calibri" w:cs="Calibri"/>
        </w:rPr>
        <w:t>34 different people</w:t>
      </w:r>
      <w:r w:rsidR="00AC4C2C">
        <w:rPr>
          <w:rFonts w:ascii="Calibri" w:eastAsia="Calibri" w:hAnsi="Calibri" w:cs="Calibri"/>
        </w:rPr>
        <w:t xml:space="preserve"> last year</w:t>
      </w:r>
    </w:p>
    <w:p w14:paraId="1088B50A" w14:textId="3F5CD674" w:rsidR="009214C8" w:rsidRPr="009214C8" w:rsidRDefault="009214C8" w:rsidP="00827769">
      <w:pPr>
        <w:pStyle w:val="ListParagraph"/>
        <w:numPr>
          <w:ilvl w:val="0"/>
          <w:numId w:val="5"/>
        </w:numPr>
        <w:rPr>
          <w:rFonts w:ascii="Calibri" w:eastAsia="Calibri" w:hAnsi="Calibri" w:cs="Calibri"/>
          <w:b/>
        </w:rPr>
      </w:pPr>
      <w:r>
        <w:rPr>
          <w:rFonts w:ascii="Calibri" w:eastAsia="Calibri" w:hAnsi="Calibri" w:cs="Calibri"/>
        </w:rPr>
        <w:t>Things have been quiet/calm</w:t>
      </w:r>
    </w:p>
    <w:p w14:paraId="679BF2DC" w14:textId="12616D92" w:rsidR="009214C8" w:rsidRPr="009214C8" w:rsidRDefault="009214C8" w:rsidP="00827769">
      <w:pPr>
        <w:pStyle w:val="ListParagraph"/>
        <w:numPr>
          <w:ilvl w:val="0"/>
          <w:numId w:val="5"/>
        </w:numPr>
        <w:rPr>
          <w:rFonts w:ascii="Calibri" w:eastAsia="Calibri" w:hAnsi="Calibri" w:cs="Calibri"/>
          <w:b/>
        </w:rPr>
      </w:pPr>
      <w:r>
        <w:rPr>
          <w:rFonts w:ascii="Calibri" w:eastAsia="Calibri" w:hAnsi="Calibri" w:cs="Calibri"/>
        </w:rPr>
        <w:t>No limit to amount of days you can stay at the Warming Center</w:t>
      </w:r>
    </w:p>
    <w:p w14:paraId="3EB54378" w14:textId="6529EA30" w:rsidR="009214C8" w:rsidRDefault="009214C8" w:rsidP="009214C8">
      <w:pPr>
        <w:rPr>
          <w:rFonts w:ascii="Calibri" w:eastAsia="Calibri" w:hAnsi="Calibri" w:cs="Calibri"/>
        </w:rPr>
      </w:pPr>
      <w:r>
        <w:rPr>
          <w:rFonts w:ascii="Calibri" w:eastAsia="Calibri" w:hAnsi="Calibri" w:cs="Calibri"/>
          <w:b/>
        </w:rPr>
        <w:t>M. Schreiber-</w:t>
      </w:r>
      <w:r w:rsidRPr="009214C8">
        <w:rPr>
          <w:rFonts w:ascii="Calibri" w:eastAsia="Calibri" w:hAnsi="Calibri" w:cs="Calibri"/>
        </w:rPr>
        <w:t>United Way 211</w:t>
      </w:r>
    </w:p>
    <w:p w14:paraId="140A1260" w14:textId="48A82084" w:rsidR="009214C8" w:rsidRDefault="009214C8" w:rsidP="009214C8">
      <w:pPr>
        <w:pStyle w:val="ListParagraph"/>
        <w:numPr>
          <w:ilvl w:val="0"/>
          <w:numId w:val="6"/>
        </w:numPr>
        <w:rPr>
          <w:rFonts w:ascii="Calibri" w:eastAsia="Calibri" w:hAnsi="Calibri" w:cs="Calibri"/>
        </w:rPr>
      </w:pPr>
      <w:r>
        <w:rPr>
          <w:rFonts w:ascii="Calibri" w:eastAsia="Calibri" w:hAnsi="Calibri" w:cs="Calibri"/>
        </w:rPr>
        <w:t>Mai Ger Moua left United Way and is no longer with 211-Megan has taken her place</w:t>
      </w:r>
    </w:p>
    <w:p w14:paraId="74F44CF4" w14:textId="4D6D4EDF" w:rsidR="009214C8" w:rsidRDefault="009214C8" w:rsidP="009214C8">
      <w:pPr>
        <w:pStyle w:val="ListParagraph"/>
        <w:numPr>
          <w:ilvl w:val="0"/>
          <w:numId w:val="6"/>
        </w:numPr>
        <w:rPr>
          <w:rFonts w:ascii="Calibri" w:eastAsia="Calibri" w:hAnsi="Calibri" w:cs="Calibri"/>
        </w:rPr>
      </w:pPr>
      <w:r>
        <w:rPr>
          <w:rFonts w:ascii="Calibri" w:eastAsia="Calibri" w:hAnsi="Calibri" w:cs="Calibri"/>
        </w:rPr>
        <w:t>Tax appointment calendar is in place</w:t>
      </w:r>
    </w:p>
    <w:p w14:paraId="7577AD21" w14:textId="7691D64A" w:rsidR="009214C8" w:rsidRDefault="009214C8" w:rsidP="009214C8">
      <w:pPr>
        <w:pStyle w:val="ListParagraph"/>
        <w:numPr>
          <w:ilvl w:val="0"/>
          <w:numId w:val="6"/>
        </w:numPr>
        <w:rPr>
          <w:rFonts w:ascii="Calibri" w:eastAsia="Calibri" w:hAnsi="Calibri" w:cs="Calibri"/>
        </w:rPr>
      </w:pPr>
      <w:r>
        <w:rPr>
          <w:rFonts w:ascii="Calibri" w:eastAsia="Calibri" w:hAnsi="Calibri" w:cs="Calibri"/>
        </w:rPr>
        <w:t>Appointments will again be taking place at MSTC, the Library and Lincoln Center</w:t>
      </w:r>
    </w:p>
    <w:p w14:paraId="53D6C919" w14:textId="289F0E1E" w:rsidR="009214C8" w:rsidRDefault="009214C8" w:rsidP="009214C8">
      <w:pPr>
        <w:pStyle w:val="ListParagraph"/>
        <w:numPr>
          <w:ilvl w:val="0"/>
          <w:numId w:val="6"/>
        </w:numPr>
        <w:rPr>
          <w:rFonts w:ascii="Calibri" w:eastAsia="Calibri" w:hAnsi="Calibri" w:cs="Calibri"/>
        </w:rPr>
      </w:pPr>
      <w:r>
        <w:rPr>
          <w:rFonts w:ascii="Calibri" w:eastAsia="Calibri" w:hAnsi="Calibri" w:cs="Calibri"/>
        </w:rPr>
        <w:t>211 will be making appointments for low income individuals-nobody is turned away-Income Restrictions are shared with callers, also get a list of documents they are to bring to their tax appointment</w:t>
      </w:r>
    </w:p>
    <w:p w14:paraId="78ED61EC" w14:textId="53592712" w:rsidR="009214C8" w:rsidRDefault="009214C8" w:rsidP="009214C8">
      <w:pPr>
        <w:rPr>
          <w:rFonts w:ascii="Calibri" w:eastAsia="Calibri" w:hAnsi="Calibri" w:cs="Calibri"/>
        </w:rPr>
      </w:pPr>
      <w:r w:rsidRPr="009214C8">
        <w:rPr>
          <w:rFonts w:ascii="Calibri" w:eastAsia="Calibri" w:hAnsi="Calibri" w:cs="Calibri"/>
          <w:b/>
        </w:rPr>
        <w:t>D. Wood</w:t>
      </w:r>
      <w:r>
        <w:rPr>
          <w:rFonts w:ascii="Calibri" w:eastAsia="Calibri" w:hAnsi="Calibri" w:cs="Calibri"/>
        </w:rPr>
        <w:t>-CAP Services Family Crisis Center</w:t>
      </w:r>
    </w:p>
    <w:p w14:paraId="1E3CC05F" w14:textId="5A78E4DF" w:rsidR="009214C8" w:rsidRDefault="009214C8" w:rsidP="009214C8">
      <w:pPr>
        <w:pStyle w:val="ListParagraph"/>
        <w:numPr>
          <w:ilvl w:val="0"/>
          <w:numId w:val="7"/>
        </w:numPr>
        <w:rPr>
          <w:rFonts w:ascii="Calibri" w:eastAsia="Calibri" w:hAnsi="Calibri" w:cs="Calibri"/>
        </w:rPr>
      </w:pPr>
      <w:r>
        <w:rPr>
          <w:rFonts w:ascii="Calibri" w:eastAsia="Calibri" w:hAnsi="Calibri" w:cs="Calibri"/>
        </w:rPr>
        <w:t>Domestic Violence/Sexual Assault support services</w:t>
      </w:r>
    </w:p>
    <w:p w14:paraId="6AF12B95" w14:textId="2858148B" w:rsidR="009214C8" w:rsidRDefault="009214C8" w:rsidP="009214C8">
      <w:pPr>
        <w:pStyle w:val="ListParagraph"/>
        <w:numPr>
          <w:ilvl w:val="0"/>
          <w:numId w:val="7"/>
        </w:numPr>
        <w:rPr>
          <w:rFonts w:ascii="Calibri" w:eastAsia="Calibri" w:hAnsi="Calibri" w:cs="Calibri"/>
        </w:rPr>
      </w:pPr>
      <w:r>
        <w:rPr>
          <w:rFonts w:ascii="Calibri" w:eastAsia="Calibri" w:hAnsi="Calibri" w:cs="Calibri"/>
        </w:rPr>
        <w:t>Shelter is almost always full</w:t>
      </w:r>
    </w:p>
    <w:p w14:paraId="5618CE72" w14:textId="1C6D626A" w:rsidR="009214C8" w:rsidRDefault="009214C8" w:rsidP="009214C8">
      <w:pPr>
        <w:pStyle w:val="ListParagraph"/>
        <w:numPr>
          <w:ilvl w:val="0"/>
          <w:numId w:val="7"/>
        </w:numPr>
        <w:rPr>
          <w:rFonts w:ascii="Calibri" w:eastAsia="Calibri" w:hAnsi="Calibri" w:cs="Calibri"/>
        </w:rPr>
      </w:pPr>
      <w:r>
        <w:rPr>
          <w:rFonts w:ascii="Calibri" w:eastAsia="Calibri" w:hAnsi="Calibri" w:cs="Calibri"/>
        </w:rPr>
        <w:t>No more transitional Living-HUD</w:t>
      </w:r>
    </w:p>
    <w:p w14:paraId="2B653CA6" w14:textId="47F25F11" w:rsidR="009214C8" w:rsidRDefault="009214C8" w:rsidP="009214C8">
      <w:pPr>
        <w:pStyle w:val="ListParagraph"/>
        <w:numPr>
          <w:ilvl w:val="0"/>
          <w:numId w:val="7"/>
        </w:numPr>
        <w:rPr>
          <w:rFonts w:ascii="Calibri" w:eastAsia="Calibri" w:hAnsi="Calibri" w:cs="Calibri"/>
        </w:rPr>
      </w:pPr>
      <w:r>
        <w:rPr>
          <w:rFonts w:ascii="Calibri" w:eastAsia="Calibri" w:hAnsi="Calibri" w:cs="Calibri"/>
        </w:rPr>
        <w:t>No SPADT</w:t>
      </w:r>
    </w:p>
    <w:p w14:paraId="3835EF3C" w14:textId="1DB00915" w:rsidR="009214C8" w:rsidRDefault="009214C8" w:rsidP="009214C8">
      <w:pPr>
        <w:pStyle w:val="ListParagraph"/>
        <w:numPr>
          <w:ilvl w:val="0"/>
          <w:numId w:val="7"/>
        </w:numPr>
        <w:rPr>
          <w:rFonts w:ascii="Calibri" w:eastAsia="Calibri" w:hAnsi="Calibri" w:cs="Calibri"/>
        </w:rPr>
      </w:pPr>
      <w:r>
        <w:rPr>
          <w:rFonts w:ascii="Calibri" w:eastAsia="Calibri" w:hAnsi="Calibri" w:cs="Calibri"/>
        </w:rPr>
        <w:t>3/6 month rent free in transitional living units owned by CAP Services</w:t>
      </w:r>
    </w:p>
    <w:p w14:paraId="05591D49" w14:textId="574C50E1" w:rsidR="009214C8" w:rsidRDefault="009214C8" w:rsidP="009214C8">
      <w:pPr>
        <w:pStyle w:val="ListParagraph"/>
        <w:numPr>
          <w:ilvl w:val="0"/>
          <w:numId w:val="7"/>
        </w:numPr>
        <w:rPr>
          <w:rFonts w:ascii="Calibri" w:eastAsia="Calibri" w:hAnsi="Calibri" w:cs="Calibri"/>
        </w:rPr>
      </w:pPr>
      <w:r>
        <w:rPr>
          <w:rFonts w:ascii="Calibri" w:eastAsia="Calibri" w:hAnsi="Calibri" w:cs="Calibri"/>
        </w:rPr>
        <w:t>Through the VOCA grant, can provide 1</w:t>
      </w:r>
      <w:r w:rsidRPr="009214C8">
        <w:rPr>
          <w:rFonts w:ascii="Calibri" w:eastAsia="Calibri" w:hAnsi="Calibri" w:cs="Calibri"/>
          <w:vertAlign w:val="superscript"/>
        </w:rPr>
        <w:t>st</w:t>
      </w:r>
      <w:r>
        <w:rPr>
          <w:rFonts w:ascii="Calibri" w:eastAsia="Calibri" w:hAnsi="Calibri" w:cs="Calibri"/>
        </w:rPr>
        <w:t xml:space="preserve"> month rent and security deposit for those transitioning out of shelter</w:t>
      </w:r>
    </w:p>
    <w:p w14:paraId="25C7ACAB" w14:textId="4B6D02A7" w:rsidR="009214C8" w:rsidRDefault="009214C8" w:rsidP="009214C8">
      <w:pPr>
        <w:pStyle w:val="ListParagraph"/>
        <w:numPr>
          <w:ilvl w:val="0"/>
          <w:numId w:val="7"/>
        </w:numPr>
        <w:rPr>
          <w:rFonts w:ascii="Calibri" w:eastAsia="Calibri" w:hAnsi="Calibri" w:cs="Calibri"/>
        </w:rPr>
      </w:pPr>
      <w:r>
        <w:rPr>
          <w:rFonts w:ascii="Calibri" w:eastAsia="Calibri" w:hAnsi="Calibri" w:cs="Calibri"/>
        </w:rPr>
        <w:t>Hmong strengthening project-working with those in the Hmong culture is different</w:t>
      </w:r>
    </w:p>
    <w:p w14:paraId="58EB5839" w14:textId="77777777" w:rsidR="008C57A6" w:rsidRDefault="009214C8" w:rsidP="009214C8">
      <w:pPr>
        <w:rPr>
          <w:rFonts w:ascii="Calibri" w:eastAsia="Calibri" w:hAnsi="Calibri" w:cs="Calibri"/>
        </w:rPr>
      </w:pPr>
      <w:r w:rsidRPr="0078579D">
        <w:rPr>
          <w:rFonts w:ascii="Calibri" w:eastAsia="Calibri" w:hAnsi="Calibri" w:cs="Calibri"/>
          <w:b/>
        </w:rPr>
        <w:lastRenderedPageBreak/>
        <w:t>W. Fletcher</w:t>
      </w:r>
      <w:r>
        <w:rPr>
          <w:rFonts w:ascii="Calibri" w:eastAsia="Calibri" w:hAnsi="Calibri" w:cs="Calibri"/>
        </w:rPr>
        <w:t>-CAP Services Children/Youth Services</w:t>
      </w:r>
    </w:p>
    <w:p w14:paraId="300B9AA8" w14:textId="7D4490B9" w:rsidR="009214C8" w:rsidRDefault="008C57A6" w:rsidP="008C57A6">
      <w:pPr>
        <w:pStyle w:val="ListParagraph"/>
        <w:numPr>
          <w:ilvl w:val="0"/>
          <w:numId w:val="8"/>
        </w:numPr>
        <w:rPr>
          <w:rFonts w:ascii="Calibri" w:eastAsia="Calibri" w:hAnsi="Calibri" w:cs="Calibri"/>
        </w:rPr>
      </w:pPr>
      <w:r w:rsidRPr="008C57A6">
        <w:rPr>
          <w:rFonts w:ascii="Calibri" w:eastAsia="Calibri" w:hAnsi="Calibri" w:cs="Calibri"/>
        </w:rPr>
        <w:t>11-17 year old unaccompanied youth</w:t>
      </w:r>
    </w:p>
    <w:p w14:paraId="4A70FBB2" w14:textId="23BE8711" w:rsidR="008C57A6" w:rsidRDefault="008C57A6" w:rsidP="008C57A6">
      <w:pPr>
        <w:pStyle w:val="ListParagraph"/>
        <w:numPr>
          <w:ilvl w:val="0"/>
          <w:numId w:val="8"/>
        </w:numPr>
        <w:rPr>
          <w:rFonts w:ascii="Calibri" w:eastAsia="Calibri" w:hAnsi="Calibri" w:cs="Calibri"/>
        </w:rPr>
      </w:pPr>
      <w:r>
        <w:rPr>
          <w:rFonts w:ascii="Calibri" w:eastAsia="Calibri" w:hAnsi="Calibri" w:cs="Calibri"/>
        </w:rPr>
        <w:t>2 youth currently n shelter</w:t>
      </w:r>
    </w:p>
    <w:p w14:paraId="5F504F85" w14:textId="08852D9D" w:rsidR="008C57A6" w:rsidRDefault="008C57A6" w:rsidP="008C57A6">
      <w:pPr>
        <w:pStyle w:val="ListParagraph"/>
        <w:numPr>
          <w:ilvl w:val="0"/>
          <w:numId w:val="8"/>
        </w:numPr>
        <w:rPr>
          <w:rFonts w:ascii="Calibri" w:eastAsia="Calibri" w:hAnsi="Calibri" w:cs="Calibri"/>
        </w:rPr>
      </w:pPr>
      <w:r>
        <w:rPr>
          <w:rFonts w:ascii="Calibri" w:eastAsia="Calibri" w:hAnsi="Calibri" w:cs="Calibri"/>
        </w:rPr>
        <w:t>Doing presentations t middle schools</w:t>
      </w:r>
    </w:p>
    <w:p w14:paraId="7833A664" w14:textId="7B361F9D" w:rsidR="008C57A6" w:rsidRDefault="008C57A6" w:rsidP="008C57A6">
      <w:pPr>
        <w:pStyle w:val="ListParagraph"/>
        <w:numPr>
          <w:ilvl w:val="0"/>
          <w:numId w:val="8"/>
        </w:numPr>
        <w:rPr>
          <w:rFonts w:ascii="Calibri" w:eastAsia="Calibri" w:hAnsi="Calibri" w:cs="Calibri"/>
        </w:rPr>
      </w:pPr>
      <w:r>
        <w:rPr>
          <w:rFonts w:ascii="Calibri" w:eastAsia="Calibri" w:hAnsi="Calibri" w:cs="Calibri"/>
        </w:rPr>
        <w:t>New law says that 17 year old can come into the shelter unaccompanied-still working out details</w:t>
      </w:r>
    </w:p>
    <w:p w14:paraId="6667CBBC" w14:textId="7356915B" w:rsidR="008C57A6" w:rsidRDefault="008C57A6" w:rsidP="008C57A6">
      <w:pPr>
        <w:pStyle w:val="ListParagraph"/>
        <w:numPr>
          <w:ilvl w:val="0"/>
          <w:numId w:val="8"/>
        </w:numPr>
        <w:rPr>
          <w:rFonts w:ascii="Calibri" w:eastAsia="Calibri" w:hAnsi="Calibri" w:cs="Calibri"/>
        </w:rPr>
      </w:pPr>
      <w:r>
        <w:rPr>
          <w:rFonts w:ascii="Calibri" w:eastAsia="Calibri" w:hAnsi="Calibri" w:cs="Calibri"/>
        </w:rPr>
        <w:t>Juvenile detention center-cooking center</w:t>
      </w:r>
    </w:p>
    <w:p w14:paraId="5B134013" w14:textId="13577E00" w:rsidR="008C57A6" w:rsidRDefault="008C57A6" w:rsidP="008C57A6">
      <w:pPr>
        <w:rPr>
          <w:rFonts w:ascii="Calibri" w:eastAsia="Calibri" w:hAnsi="Calibri" w:cs="Calibri"/>
        </w:rPr>
      </w:pPr>
      <w:r w:rsidRPr="0078579D">
        <w:rPr>
          <w:rFonts w:ascii="Calibri" w:eastAsia="Calibri" w:hAnsi="Calibri" w:cs="Calibri"/>
          <w:b/>
        </w:rPr>
        <w:t>L. Napstad</w:t>
      </w:r>
      <w:r>
        <w:rPr>
          <w:rFonts w:ascii="Calibri" w:eastAsia="Calibri" w:hAnsi="Calibri" w:cs="Calibri"/>
        </w:rPr>
        <w:t>-Energy/Emergency Services</w:t>
      </w:r>
    </w:p>
    <w:p w14:paraId="1E898445" w14:textId="638FF830" w:rsidR="008C57A6" w:rsidRDefault="008C57A6" w:rsidP="008C57A6">
      <w:pPr>
        <w:pStyle w:val="ListParagraph"/>
        <w:numPr>
          <w:ilvl w:val="0"/>
          <w:numId w:val="9"/>
        </w:numPr>
        <w:rPr>
          <w:rFonts w:ascii="Calibri" w:eastAsia="Calibri" w:hAnsi="Calibri" w:cs="Calibri"/>
        </w:rPr>
      </w:pPr>
      <w:r>
        <w:rPr>
          <w:rFonts w:ascii="Calibri" w:eastAsia="Calibri" w:hAnsi="Calibri" w:cs="Calibri"/>
        </w:rPr>
        <w:t>Have been very busy with the utility disconnects</w:t>
      </w:r>
    </w:p>
    <w:p w14:paraId="2531315D" w14:textId="5BD656EC" w:rsidR="008C57A6" w:rsidRDefault="008C57A6" w:rsidP="008C57A6">
      <w:pPr>
        <w:pStyle w:val="ListParagraph"/>
        <w:numPr>
          <w:ilvl w:val="0"/>
          <w:numId w:val="9"/>
        </w:numPr>
        <w:rPr>
          <w:rFonts w:ascii="Calibri" w:eastAsia="Calibri" w:hAnsi="Calibri" w:cs="Calibri"/>
        </w:rPr>
      </w:pPr>
      <w:r>
        <w:rPr>
          <w:rFonts w:ascii="Calibri" w:eastAsia="Calibri" w:hAnsi="Calibri" w:cs="Calibri"/>
        </w:rPr>
        <w:t>Call volume mostly about food</w:t>
      </w:r>
    </w:p>
    <w:p w14:paraId="48D176C6" w14:textId="451799C7" w:rsidR="008C57A6" w:rsidRDefault="008C57A6" w:rsidP="008C57A6">
      <w:pPr>
        <w:pStyle w:val="ListParagraph"/>
        <w:numPr>
          <w:ilvl w:val="0"/>
          <w:numId w:val="9"/>
        </w:numPr>
        <w:rPr>
          <w:rFonts w:ascii="Calibri" w:eastAsia="Calibri" w:hAnsi="Calibri" w:cs="Calibri"/>
        </w:rPr>
      </w:pPr>
      <w:r>
        <w:rPr>
          <w:rFonts w:ascii="Calibri" w:eastAsia="Calibri" w:hAnsi="Calibri" w:cs="Calibri"/>
        </w:rPr>
        <w:t>In A Fix auto repair program-$500 to fix auto used for Work, 20 hours a week employment</w:t>
      </w:r>
    </w:p>
    <w:p w14:paraId="35734D0C" w14:textId="0CD78982" w:rsidR="008C57A6" w:rsidRDefault="008C57A6" w:rsidP="008C57A6">
      <w:pPr>
        <w:rPr>
          <w:rFonts w:ascii="Calibri" w:eastAsia="Calibri" w:hAnsi="Calibri" w:cs="Calibri"/>
        </w:rPr>
      </w:pPr>
      <w:r w:rsidRPr="0078579D">
        <w:rPr>
          <w:rFonts w:ascii="Calibri" w:eastAsia="Calibri" w:hAnsi="Calibri" w:cs="Calibri"/>
          <w:b/>
        </w:rPr>
        <w:t>T. Heuer</w:t>
      </w:r>
      <w:r>
        <w:rPr>
          <w:rFonts w:ascii="Calibri" w:eastAsia="Calibri" w:hAnsi="Calibri" w:cs="Calibri"/>
        </w:rPr>
        <w:t>-Salvation Army</w:t>
      </w:r>
    </w:p>
    <w:p w14:paraId="43C2FFEA" w14:textId="4D4AD18B" w:rsidR="00AC4C2C" w:rsidRDefault="00AC4C2C" w:rsidP="00AC4C2C">
      <w:pPr>
        <w:pStyle w:val="ListParagraph"/>
        <w:numPr>
          <w:ilvl w:val="0"/>
          <w:numId w:val="10"/>
        </w:numPr>
        <w:rPr>
          <w:rFonts w:ascii="Calibri" w:eastAsia="Calibri" w:hAnsi="Calibri" w:cs="Calibri"/>
        </w:rPr>
      </w:pPr>
      <w:r>
        <w:rPr>
          <w:rFonts w:ascii="Calibri" w:eastAsia="Calibri" w:hAnsi="Calibri" w:cs="Calibri"/>
        </w:rPr>
        <w:t>Dana Kaminski has left Salvation Army, Tara Heuer will be handling the Tenant Based Rental Assistance (TBRA)</w:t>
      </w:r>
    </w:p>
    <w:p w14:paraId="4A55B14A" w14:textId="3411E768" w:rsidR="00C95D34" w:rsidRDefault="00C95D34" w:rsidP="00AC4C2C">
      <w:pPr>
        <w:pStyle w:val="ListParagraph"/>
        <w:numPr>
          <w:ilvl w:val="0"/>
          <w:numId w:val="10"/>
        </w:numPr>
        <w:rPr>
          <w:rFonts w:ascii="Calibri" w:eastAsia="Calibri" w:hAnsi="Calibri" w:cs="Calibri"/>
        </w:rPr>
      </w:pPr>
      <w:r>
        <w:rPr>
          <w:rFonts w:ascii="Calibri" w:eastAsia="Calibri" w:hAnsi="Calibri" w:cs="Calibri"/>
        </w:rPr>
        <w:t xml:space="preserve">New to her position but has </w:t>
      </w:r>
      <w:r w:rsidR="001F5E8F">
        <w:rPr>
          <w:rFonts w:ascii="Calibri" w:eastAsia="Calibri" w:hAnsi="Calibri" w:cs="Calibri"/>
        </w:rPr>
        <w:t>experience in case management with other organizations</w:t>
      </w:r>
    </w:p>
    <w:p w14:paraId="2DE744E4" w14:textId="7A67DE5B" w:rsidR="00C56155" w:rsidRDefault="00C56155" w:rsidP="00C56155">
      <w:pPr>
        <w:rPr>
          <w:rFonts w:ascii="Calibri" w:eastAsia="Calibri" w:hAnsi="Calibri" w:cs="Calibri"/>
        </w:rPr>
      </w:pPr>
      <w:r w:rsidRPr="0078579D">
        <w:rPr>
          <w:rFonts w:ascii="Calibri" w:eastAsia="Calibri" w:hAnsi="Calibri" w:cs="Calibri"/>
          <w:b/>
        </w:rPr>
        <w:t>B. J</w:t>
      </w:r>
      <w:r>
        <w:rPr>
          <w:rFonts w:ascii="Calibri" w:eastAsia="Calibri" w:hAnsi="Calibri" w:cs="Calibri"/>
        </w:rPr>
        <w:t>. Amann</w:t>
      </w:r>
      <w:r w:rsidR="0078579D">
        <w:rPr>
          <w:rFonts w:ascii="Calibri" w:eastAsia="Calibri" w:hAnsi="Calibri" w:cs="Calibri"/>
        </w:rPr>
        <w:t>-Beloved Community Church</w:t>
      </w:r>
    </w:p>
    <w:p w14:paraId="7DCA346D" w14:textId="7CFCCE26" w:rsidR="0078579D" w:rsidRDefault="007212C2" w:rsidP="0078579D">
      <w:pPr>
        <w:pStyle w:val="ListParagraph"/>
        <w:numPr>
          <w:ilvl w:val="0"/>
          <w:numId w:val="11"/>
        </w:numPr>
        <w:rPr>
          <w:rFonts w:ascii="Calibri" w:eastAsia="Calibri" w:hAnsi="Calibri" w:cs="Calibri"/>
        </w:rPr>
      </w:pPr>
      <w:r>
        <w:rPr>
          <w:rFonts w:ascii="Calibri" w:eastAsia="Calibri" w:hAnsi="Calibri" w:cs="Calibri"/>
        </w:rPr>
        <w:t>Rent Ready Program</w:t>
      </w:r>
    </w:p>
    <w:p w14:paraId="097D7B7F" w14:textId="4ABFC635" w:rsidR="007212C2" w:rsidRDefault="007212C2" w:rsidP="0078579D">
      <w:pPr>
        <w:pStyle w:val="ListParagraph"/>
        <w:numPr>
          <w:ilvl w:val="0"/>
          <w:numId w:val="11"/>
        </w:numPr>
        <w:rPr>
          <w:rFonts w:ascii="Calibri" w:eastAsia="Calibri" w:hAnsi="Calibri" w:cs="Calibri"/>
        </w:rPr>
      </w:pPr>
      <w:r>
        <w:rPr>
          <w:rFonts w:ascii="Calibri" w:eastAsia="Calibri" w:hAnsi="Calibri" w:cs="Calibri"/>
        </w:rPr>
        <w:t>Community members call and request first months rent or security deposits from the church</w:t>
      </w:r>
    </w:p>
    <w:p w14:paraId="3A23C010" w14:textId="3B77A9D8" w:rsidR="007212C2" w:rsidRDefault="007212C2" w:rsidP="0078579D">
      <w:pPr>
        <w:pStyle w:val="ListParagraph"/>
        <w:numPr>
          <w:ilvl w:val="0"/>
          <w:numId w:val="11"/>
        </w:numPr>
        <w:rPr>
          <w:rFonts w:ascii="Calibri" w:eastAsia="Calibri" w:hAnsi="Calibri" w:cs="Calibri"/>
        </w:rPr>
      </w:pPr>
      <w:r>
        <w:rPr>
          <w:rFonts w:ascii="Calibri" w:eastAsia="Calibri" w:hAnsi="Calibri" w:cs="Calibri"/>
        </w:rPr>
        <w:t>Go down the yellow pages looking for an organization/faith based group to help them</w:t>
      </w:r>
    </w:p>
    <w:p w14:paraId="78BBA878" w14:textId="710285CD" w:rsidR="007212C2" w:rsidRDefault="0047310D" w:rsidP="0078579D">
      <w:pPr>
        <w:pStyle w:val="ListParagraph"/>
        <w:numPr>
          <w:ilvl w:val="0"/>
          <w:numId w:val="11"/>
        </w:numPr>
        <w:rPr>
          <w:rFonts w:ascii="Calibri" w:eastAsia="Calibri" w:hAnsi="Calibri" w:cs="Calibri"/>
        </w:rPr>
      </w:pPr>
      <w:r>
        <w:rPr>
          <w:rFonts w:ascii="Calibri" w:eastAsia="Calibri" w:hAnsi="Calibri" w:cs="Calibri"/>
        </w:rPr>
        <w:t>Big Tent Conversations</w:t>
      </w:r>
    </w:p>
    <w:p w14:paraId="08D40748" w14:textId="287A299F" w:rsidR="0047310D" w:rsidRDefault="0047310D" w:rsidP="0078579D">
      <w:pPr>
        <w:pStyle w:val="ListParagraph"/>
        <w:numPr>
          <w:ilvl w:val="0"/>
          <w:numId w:val="11"/>
        </w:numPr>
        <w:rPr>
          <w:rFonts w:ascii="Calibri" w:eastAsia="Calibri" w:hAnsi="Calibri" w:cs="Calibri"/>
        </w:rPr>
      </w:pPr>
      <w:r>
        <w:rPr>
          <w:rFonts w:ascii="Calibri" w:eastAsia="Calibri" w:hAnsi="Calibri" w:cs="Calibri"/>
        </w:rPr>
        <w:t>Coordinated Entry would be helpful to know if people are attempting to get service from several organizations</w:t>
      </w:r>
    </w:p>
    <w:p w14:paraId="719B7D3F" w14:textId="457735FE" w:rsidR="0047310D" w:rsidRDefault="00F40731" w:rsidP="0078579D">
      <w:pPr>
        <w:pStyle w:val="ListParagraph"/>
        <w:numPr>
          <w:ilvl w:val="0"/>
          <w:numId w:val="11"/>
        </w:numPr>
        <w:rPr>
          <w:rFonts w:ascii="Calibri" w:eastAsia="Calibri" w:hAnsi="Calibri" w:cs="Calibri"/>
        </w:rPr>
      </w:pPr>
      <w:r>
        <w:rPr>
          <w:rFonts w:ascii="Calibri" w:eastAsia="Calibri" w:hAnsi="Calibri" w:cs="Calibri"/>
        </w:rPr>
        <w:t>Working with faith based com</w:t>
      </w:r>
      <w:r w:rsidR="000E44F7">
        <w:rPr>
          <w:rFonts w:ascii="Calibri" w:eastAsia="Calibri" w:hAnsi="Calibri" w:cs="Calibri"/>
        </w:rPr>
        <w:t>munity/Franciscans on homelessness</w:t>
      </w:r>
    </w:p>
    <w:p w14:paraId="095F274B" w14:textId="638AAC16" w:rsidR="001C041F" w:rsidRDefault="001C041F" w:rsidP="001C041F">
      <w:pPr>
        <w:rPr>
          <w:rFonts w:ascii="Calibri" w:eastAsia="Calibri" w:hAnsi="Calibri" w:cs="Calibri"/>
        </w:rPr>
      </w:pPr>
      <w:r w:rsidRPr="0045796C">
        <w:rPr>
          <w:rFonts w:ascii="Calibri" w:eastAsia="Calibri" w:hAnsi="Calibri" w:cs="Calibri"/>
          <w:b/>
        </w:rPr>
        <w:t>B. Quam</w:t>
      </w:r>
      <w:r>
        <w:rPr>
          <w:rFonts w:ascii="Calibri" w:eastAsia="Calibri" w:hAnsi="Calibri" w:cs="Calibri"/>
        </w:rPr>
        <w:t>-Salvation Army</w:t>
      </w:r>
    </w:p>
    <w:p w14:paraId="59F8C353" w14:textId="1ACE047F" w:rsidR="001C041F" w:rsidRDefault="001C041F" w:rsidP="001C041F">
      <w:pPr>
        <w:pStyle w:val="ListParagraph"/>
        <w:numPr>
          <w:ilvl w:val="0"/>
          <w:numId w:val="12"/>
        </w:numPr>
        <w:rPr>
          <w:rFonts w:ascii="Calibri" w:eastAsia="Calibri" w:hAnsi="Calibri" w:cs="Calibri"/>
        </w:rPr>
      </w:pPr>
      <w:r>
        <w:rPr>
          <w:rFonts w:ascii="Calibri" w:eastAsia="Calibri" w:hAnsi="Calibri" w:cs="Calibri"/>
        </w:rPr>
        <w:t>Rent Ready Program</w:t>
      </w:r>
      <w:r w:rsidR="008644C5">
        <w:rPr>
          <w:rFonts w:ascii="Calibri" w:eastAsia="Calibri" w:hAnsi="Calibri" w:cs="Calibri"/>
        </w:rPr>
        <w:t xml:space="preserve"> is moving forward</w:t>
      </w:r>
    </w:p>
    <w:p w14:paraId="6C8F329B" w14:textId="1FBF2ECD" w:rsidR="008644C5" w:rsidRDefault="008644C5" w:rsidP="001C041F">
      <w:pPr>
        <w:pStyle w:val="ListParagraph"/>
        <w:numPr>
          <w:ilvl w:val="0"/>
          <w:numId w:val="12"/>
        </w:numPr>
        <w:rPr>
          <w:rFonts w:ascii="Calibri" w:eastAsia="Calibri" w:hAnsi="Calibri" w:cs="Calibri"/>
        </w:rPr>
      </w:pPr>
      <w:r>
        <w:rPr>
          <w:rFonts w:ascii="Calibri" w:eastAsia="Calibri" w:hAnsi="Calibri" w:cs="Calibri"/>
        </w:rPr>
        <w:t>Looking for 8 sponsors of $2,000 to support potential delinquency of renters</w:t>
      </w:r>
    </w:p>
    <w:p w14:paraId="04732C11" w14:textId="006D5F55" w:rsidR="008644C5" w:rsidRDefault="007913AD" w:rsidP="001C041F">
      <w:pPr>
        <w:pStyle w:val="ListParagraph"/>
        <w:numPr>
          <w:ilvl w:val="0"/>
          <w:numId w:val="12"/>
        </w:numPr>
        <w:rPr>
          <w:rFonts w:ascii="Calibri" w:eastAsia="Calibri" w:hAnsi="Calibri" w:cs="Calibri"/>
        </w:rPr>
      </w:pPr>
      <w:r>
        <w:rPr>
          <w:rFonts w:ascii="Calibri" w:eastAsia="Calibri" w:hAnsi="Calibri" w:cs="Calibri"/>
        </w:rPr>
        <w:t>Program participants will receive a certificate of completion that that can give to landlords</w:t>
      </w:r>
    </w:p>
    <w:p w14:paraId="7EEEF6F3" w14:textId="70F51F82" w:rsidR="00307CDD" w:rsidRDefault="00307CDD" w:rsidP="001C041F">
      <w:pPr>
        <w:pStyle w:val="ListParagraph"/>
        <w:numPr>
          <w:ilvl w:val="0"/>
          <w:numId w:val="12"/>
        </w:numPr>
        <w:rPr>
          <w:rFonts w:ascii="Calibri" w:eastAsia="Calibri" w:hAnsi="Calibri" w:cs="Calibri"/>
        </w:rPr>
      </w:pPr>
      <w:r>
        <w:rPr>
          <w:rFonts w:ascii="Calibri" w:eastAsia="Calibri" w:hAnsi="Calibri" w:cs="Calibri"/>
        </w:rPr>
        <w:t xml:space="preserve">Program does not provide dollars for potential clients (no security deposits or first </w:t>
      </w:r>
      <w:r w:rsidR="000521BB">
        <w:rPr>
          <w:rFonts w:ascii="Calibri" w:eastAsia="Calibri" w:hAnsi="Calibri" w:cs="Calibri"/>
        </w:rPr>
        <w:t>month’s</w:t>
      </w:r>
      <w:r>
        <w:rPr>
          <w:rFonts w:ascii="Calibri" w:eastAsia="Calibri" w:hAnsi="Calibri" w:cs="Calibri"/>
        </w:rPr>
        <w:t xml:space="preserve"> rent)</w:t>
      </w:r>
    </w:p>
    <w:p w14:paraId="214CE1D6" w14:textId="4E986C8D" w:rsidR="00887B3D" w:rsidRDefault="00887B3D" w:rsidP="001C041F">
      <w:pPr>
        <w:pStyle w:val="ListParagraph"/>
        <w:numPr>
          <w:ilvl w:val="0"/>
          <w:numId w:val="12"/>
        </w:numPr>
        <w:rPr>
          <w:rFonts w:ascii="Calibri" w:eastAsia="Calibri" w:hAnsi="Calibri" w:cs="Calibri"/>
        </w:rPr>
      </w:pPr>
      <w:r>
        <w:rPr>
          <w:rFonts w:ascii="Calibri" w:eastAsia="Calibri" w:hAnsi="Calibri" w:cs="Calibri"/>
        </w:rPr>
        <w:t>Mark Kordus from the City is heading up the project</w:t>
      </w:r>
    </w:p>
    <w:p w14:paraId="48894B24" w14:textId="5C594824" w:rsidR="00887B3D" w:rsidRDefault="00887B3D" w:rsidP="001C041F">
      <w:pPr>
        <w:pStyle w:val="ListParagraph"/>
        <w:numPr>
          <w:ilvl w:val="0"/>
          <w:numId w:val="12"/>
        </w:numPr>
        <w:rPr>
          <w:rFonts w:ascii="Calibri" w:eastAsia="Calibri" w:hAnsi="Calibri" w:cs="Calibri"/>
        </w:rPr>
      </w:pPr>
      <w:r>
        <w:rPr>
          <w:rFonts w:ascii="Calibri" w:eastAsia="Calibri" w:hAnsi="Calibri" w:cs="Calibri"/>
        </w:rPr>
        <w:t>Helping those with barriers to achieving rental units because of eviction</w:t>
      </w:r>
      <w:r w:rsidR="001A1485">
        <w:rPr>
          <w:rFonts w:ascii="Calibri" w:eastAsia="Calibri" w:hAnsi="Calibri" w:cs="Calibri"/>
        </w:rPr>
        <w:t xml:space="preserve"> or criminal history to find safe, affordable housing</w:t>
      </w:r>
    </w:p>
    <w:p w14:paraId="68316AF6" w14:textId="0136A29E" w:rsidR="001A1485" w:rsidRDefault="005551DE" w:rsidP="001C041F">
      <w:pPr>
        <w:pStyle w:val="ListParagraph"/>
        <w:numPr>
          <w:ilvl w:val="0"/>
          <w:numId w:val="12"/>
        </w:numPr>
        <w:rPr>
          <w:rFonts w:ascii="Calibri" w:eastAsia="Calibri" w:hAnsi="Calibri" w:cs="Calibri"/>
        </w:rPr>
      </w:pPr>
      <w:r>
        <w:rPr>
          <w:rFonts w:ascii="Calibri" w:eastAsia="Calibri" w:hAnsi="Calibri" w:cs="Calibri"/>
        </w:rPr>
        <w:t xml:space="preserve">Client goes through about a one month process o learn about being a good tenant and what it takes </w:t>
      </w:r>
      <w:r w:rsidR="009C2460">
        <w:rPr>
          <w:rFonts w:ascii="Calibri" w:eastAsia="Calibri" w:hAnsi="Calibri" w:cs="Calibri"/>
        </w:rPr>
        <w:t>to maintain that status with landlord</w:t>
      </w:r>
    </w:p>
    <w:p w14:paraId="28092825" w14:textId="197C229A" w:rsidR="009C2460" w:rsidRDefault="009C2460" w:rsidP="001C041F">
      <w:pPr>
        <w:pStyle w:val="ListParagraph"/>
        <w:numPr>
          <w:ilvl w:val="0"/>
          <w:numId w:val="12"/>
        </w:numPr>
        <w:rPr>
          <w:rFonts w:ascii="Calibri" w:eastAsia="Calibri" w:hAnsi="Calibri" w:cs="Calibri"/>
        </w:rPr>
      </w:pPr>
      <w:r>
        <w:rPr>
          <w:rFonts w:ascii="Calibri" w:eastAsia="Calibri" w:hAnsi="Calibri" w:cs="Calibri"/>
        </w:rPr>
        <w:t>If tenant defaults, the landlord could get up to three months rent</w:t>
      </w:r>
      <w:r w:rsidR="00A42624">
        <w:rPr>
          <w:rFonts w:ascii="Calibri" w:eastAsia="Calibri" w:hAnsi="Calibri" w:cs="Calibri"/>
        </w:rPr>
        <w:t xml:space="preserve"> to cover loss</w:t>
      </w:r>
    </w:p>
    <w:p w14:paraId="4A4829E3" w14:textId="04EE4E49" w:rsidR="00A42624" w:rsidRDefault="00A42624" w:rsidP="001C041F">
      <w:pPr>
        <w:pStyle w:val="ListParagraph"/>
        <w:numPr>
          <w:ilvl w:val="0"/>
          <w:numId w:val="12"/>
        </w:numPr>
        <w:rPr>
          <w:rFonts w:ascii="Calibri" w:eastAsia="Calibri" w:hAnsi="Calibri" w:cs="Calibri"/>
        </w:rPr>
      </w:pPr>
      <w:r>
        <w:rPr>
          <w:rFonts w:ascii="Calibri" w:eastAsia="Calibri" w:hAnsi="Calibri" w:cs="Calibri"/>
        </w:rPr>
        <w:t>Anticipate 10% delinquency rate</w:t>
      </w:r>
    </w:p>
    <w:p w14:paraId="453DFBCB" w14:textId="4A3C764A" w:rsidR="00A42624" w:rsidRPr="001C041F" w:rsidRDefault="00A42624" w:rsidP="001C041F">
      <w:pPr>
        <w:pStyle w:val="ListParagraph"/>
        <w:numPr>
          <w:ilvl w:val="0"/>
          <w:numId w:val="12"/>
        </w:numPr>
        <w:rPr>
          <w:rFonts w:ascii="Calibri" w:eastAsia="Calibri" w:hAnsi="Calibri" w:cs="Calibri"/>
        </w:rPr>
      </w:pPr>
      <w:r>
        <w:rPr>
          <w:rFonts w:ascii="Calibri" w:eastAsia="Calibri" w:hAnsi="Calibri" w:cs="Calibri"/>
        </w:rPr>
        <w:t xml:space="preserve">February will begin classes with 6 potential tenants who are willing </w:t>
      </w:r>
      <w:r w:rsidR="000521BB">
        <w:rPr>
          <w:rFonts w:ascii="Calibri" w:eastAsia="Calibri" w:hAnsi="Calibri" w:cs="Calibri"/>
        </w:rPr>
        <w:t>to</w:t>
      </w:r>
      <w:r>
        <w:rPr>
          <w:rFonts w:ascii="Calibri" w:eastAsia="Calibri" w:hAnsi="Calibri" w:cs="Calibri"/>
        </w:rPr>
        <w:t xml:space="preserve"> do the work to get their certification and</w:t>
      </w:r>
      <w:r w:rsidR="005128D6">
        <w:rPr>
          <w:rFonts w:ascii="Calibri" w:eastAsia="Calibri" w:hAnsi="Calibri" w:cs="Calibri"/>
        </w:rPr>
        <w:t xml:space="preserve"> an opportunity to rent</w:t>
      </w:r>
    </w:p>
    <w:p w14:paraId="16CE2E0F" w14:textId="602571D0" w:rsidR="0084571D" w:rsidRDefault="0084571D" w:rsidP="003E54E5">
      <w:pPr>
        <w:spacing w:after="0"/>
      </w:pPr>
      <w:r w:rsidRPr="009C3C75">
        <w:rPr>
          <w:rFonts w:ascii="Calibri" w:eastAsia="Calibri" w:hAnsi="Calibri" w:cs="Calibri"/>
          <w:b/>
        </w:rPr>
        <w:t>E. Wilson</w:t>
      </w:r>
      <w:r w:rsidR="00127A9A">
        <w:rPr>
          <w:rFonts w:ascii="Calibri" w:eastAsia="Calibri" w:hAnsi="Calibri" w:cs="Calibri"/>
        </w:rPr>
        <w:t>-Salvation Army</w:t>
      </w:r>
    </w:p>
    <w:p w14:paraId="4872C637" w14:textId="3C09A7BD" w:rsidR="002B3566" w:rsidRDefault="00127A9A" w:rsidP="0084571D">
      <w:pPr>
        <w:pStyle w:val="ListParagraph"/>
        <w:numPr>
          <w:ilvl w:val="0"/>
          <w:numId w:val="13"/>
        </w:numPr>
        <w:rPr>
          <w:rFonts w:ascii="Calibri" w:eastAsia="Calibri" w:hAnsi="Calibri" w:cs="Calibri"/>
        </w:rPr>
      </w:pPr>
      <w:r>
        <w:rPr>
          <w:rFonts w:ascii="Calibri" w:eastAsia="Calibri" w:hAnsi="Calibri" w:cs="Calibri"/>
        </w:rPr>
        <w:t>Hiring another Case Manager-Faith will work from 2-10 pm</w:t>
      </w:r>
    </w:p>
    <w:p w14:paraId="5974D074" w14:textId="2E839BBF" w:rsidR="00127A9A" w:rsidRDefault="00127A9A" w:rsidP="0084571D">
      <w:pPr>
        <w:pStyle w:val="ListParagraph"/>
        <w:numPr>
          <w:ilvl w:val="0"/>
          <w:numId w:val="13"/>
        </w:numPr>
        <w:rPr>
          <w:rFonts w:ascii="Calibri" w:eastAsia="Calibri" w:hAnsi="Calibri" w:cs="Calibri"/>
        </w:rPr>
      </w:pPr>
      <w:r>
        <w:rPr>
          <w:rFonts w:ascii="Calibri" w:eastAsia="Calibri" w:hAnsi="Calibri" w:cs="Calibri"/>
        </w:rPr>
        <w:t xml:space="preserve">TBRA-Tenant Based Rental Assistance Grant </w:t>
      </w:r>
      <w:r w:rsidR="00066D76">
        <w:rPr>
          <w:rFonts w:ascii="Calibri" w:eastAsia="Calibri" w:hAnsi="Calibri" w:cs="Calibri"/>
        </w:rPr>
        <w:t>for those who are homeless or at risk of homelessness</w:t>
      </w:r>
      <w:r w:rsidR="009D7257">
        <w:rPr>
          <w:rFonts w:ascii="Calibri" w:eastAsia="Calibri" w:hAnsi="Calibri" w:cs="Calibri"/>
        </w:rPr>
        <w:t>-14 day notice of eviction</w:t>
      </w:r>
      <w:r w:rsidR="00FF723F">
        <w:rPr>
          <w:rFonts w:ascii="Calibri" w:eastAsia="Calibri" w:hAnsi="Calibri" w:cs="Calibri"/>
        </w:rPr>
        <w:t xml:space="preserve"> 2 or more times</w:t>
      </w:r>
      <w:r w:rsidR="00F41328">
        <w:rPr>
          <w:rFonts w:ascii="Calibri" w:eastAsia="Calibri" w:hAnsi="Calibri" w:cs="Calibri"/>
        </w:rPr>
        <w:t xml:space="preserve"> within 60 days</w:t>
      </w:r>
    </w:p>
    <w:p w14:paraId="09FAC156" w14:textId="640A8DAD" w:rsidR="001E4F25" w:rsidRDefault="001E4F25" w:rsidP="0084571D">
      <w:pPr>
        <w:pStyle w:val="ListParagraph"/>
        <w:numPr>
          <w:ilvl w:val="0"/>
          <w:numId w:val="13"/>
        </w:numPr>
        <w:rPr>
          <w:rFonts w:ascii="Calibri" w:eastAsia="Calibri" w:hAnsi="Calibri" w:cs="Calibri"/>
        </w:rPr>
      </w:pPr>
      <w:r>
        <w:rPr>
          <w:rFonts w:ascii="Calibri" w:eastAsia="Calibri" w:hAnsi="Calibri" w:cs="Calibri"/>
        </w:rPr>
        <w:t>Don’t pay arrears</w:t>
      </w:r>
    </w:p>
    <w:p w14:paraId="03EA0935" w14:textId="02F6D1D8" w:rsidR="00BE3ACC" w:rsidRDefault="00BE3ACC" w:rsidP="0084571D">
      <w:pPr>
        <w:pStyle w:val="ListParagraph"/>
        <w:numPr>
          <w:ilvl w:val="0"/>
          <w:numId w:val="13"/>
        </w:numPr>
        <w:rPr>
          <w:rFonts w:ascii="Calibri" w:eastAsia="Calibri" w:hAnsi="Calibri" w:cs="Calibri"/>
        </w:rPr>
      </w:pPr>
      <w:r>
        <w:rPr>
          <w:rFonts w:ascii="Calibri" w:eastAsia="Calibri" w:hAnsi="Calibri" w:cs="Calibri"/>
        </w:rPr>
        <w:t>Not sufficient resources</w:t>
      </w:r>
      <w:r w:rsidR="0007696A">
        <w:rPr>
          <w:rFonts w:ascii="Calibri" w:eastAsia="Calibri" w:hAnsi="Calibri" w:cs="Calibri"/>
        </w:rPr>
        <w:t xml:space="preserve"> to</w:t>
      </w:r>
      <w:r>
        <w:rPr>
          <w:rFonts w:ascii="Calibri" w:eastAsia="Calibri" w:hAnsi="Calibri" w:cs="Calibri"/>
        </w:rPr>
        <w:t xml:space="preserve"> prevent homelessness</w:t>
      </w:r>
    </w:p>
    <w:p w14:paraId="085AD871" w14:textId="0E4CCB14" w:rsidR="00846AB3" w:rsidRDefault="00846AB3" w:rsidP="0084571D">
      <w:pPr>
        <w:pStyle w:val="ListParagraph"/>
        <w:numPr>
          <w:ilvl w:val="0"/>
          <w:numId w:val="13"/>
        </w:numPr>
        <w:rPr>
          <w:rFonts w:ascii="Calibri" w:eastAsia="Calibri" w:hAnsi="Calibri" w:cs="Calibri"/>
        </w:rPr>
      </w:pPr>
      <w:r>
        <w:rPr>
          <w:rFonts w:ascii="Calibri" w:eastAsia="Calibri" w:hAnsi="Calibri" w:cs="Calibri"/>
        </w:rPr>
        <w:t>Can sta</w:t>
      </w:r>
      <w:r w:rsidR="00DB68AF">
        <w:rPr>
          <w:rFonts w:ascii="Calibri" w:eastAsia="Calibri" w:hAnsi="Calibri" w:cs="Calibri"/>
        </w:rPr>
        <w:t>y</w:t>
      </w:r>
      <w:r>
        <w:rPr>
          <w:rFonts w:ascii="Calibri" w:eastAsia="Calibri" w:hAnsi="Calibri" w:cs="Calibri"/>
        </w:rPr>
        <w:t xml:space="preserve"> up to 2 years</w:t>
      </w:r>
    </w:p>
    <w:p w14:paraId="331770D8" w14:textId="3E0A38C6" w:rsidR="00F64C12" w:rsidRDefault="00F64C12" w:rsidP="0084571D">
      <w:pPr>
        <w:pStyle w:val="ListParagraph"/>
        <w:numPr>
          <w:ilvl w:val="0"/>
          <w:numId w:val="13"/>
        </w:numPr>
        <w:rPr>
          <w:rFonts w:ascii="Calibri" w:eastAsia="Calibri" w:hAnsi="Calibri" w:cs="Calibri"/>
        </w:rPr>
      </w:pPr>
      <w:r>
        <w:rPr>
          <w:rFonts w:ascii="Calibri" w:eastAsia="Calibri" w:hAnsi="Calibri" w:cs="Calibri"/>
        </w:rPr>
        <w:lastRenderedPageBreak/>
        <w:t>30% adjusted gross income</w:t>
      </w:r>
    </w:p>
    <w:p w14:paraId="2930D54E" w14:textId="17FE1043" w:rsidR="00F64C12" w:rsidRDefault="00F64C12" w:rsidP="0084571D">
      <w:pPr>
        <w:pStyle w:val="ListParagraph"/>
        <w:numPr>
          <w:ilvl w:val="0"/>
          <w:numId w:val="13"/>
        </w:numPr>
        <w:rPr>
          <w:rFonts w:ascii="Calibri" w:eastAsia="Calibri" w:hAnsi="Calibri" w:cs="Calibri"/>
        </w:rPr>
      </w:pPr>
      <w:r>
        <w:rPr>
          <w:rFonts w:ascii="Calibri" w:eastAsia="Calibri" w:hAnsi="Calibri" w:cs="Calibri"/>
        </w:rPr>
        <w:t>Will have $260,000 for two years</w:t>
      </w:r>
    </w:p>
    <w:p w14:paraId="3983CD42" w14:textId="734FD753" w:rsidR="009D7257" w:rsidRDefault="00E574FB" w:rsidP="0084571D">
      <w:pPr>
        <w:pStyle w:val="ListParagraph"/>
        <w:numPr>
          <w:ilvl w:val="0"/>
          <w:numId w:val="13"/>
        </w:numPr>
        <w:rPr>
          <w:rFonts w:ascii="Calibri" w:eastAsia="Calibri" w:hAnsi="Calibri" w:cs="Calibri"/>
        </w:rPr>
      </w:pPr>
      <w:r>
        <w:rPr>
          <w:rFonts w:ascii="Calibri" w:eastAsia="Calibri" w:hAnsi="Calibri" w:cs="Calibri"/>
        </w:rPr>
        <w:t>Rapid Rehousing funds available-$28,000</w:t>
      </w:r>
    </w:p>
    <w:p w14:paraId="59047639" w14:textId="267AF819" w:rsidR="00E574FB" w:rsidRDefault="0007696A" w:rsidP="0084571D">
      <w:pPr>
        <w:pStyle w:val="ListParagraph"/>
        <w:numPr>
          <w:ilvl w:val="0"/>
          <w:numId w:val="13"/>
        </w:numPr>
        <w:rPr>
          <w:rFonts w:ascii="Calibri" w:eastAsia="Calibri" w:hAnsi="Calibri" w:cs="Calibri"/>
        </w:rPr>
      </w:pPr>
      <w:r>
        <w:rPr>
          <w:rFonts w:ascii="Calibri" w:eastAsia="Calibri" w:hAnsi="Calibri" w:cs="Calibri"/>
        </w:rPr>
        <w:t>Must</w:t>
      </w:r>
      <w:r w:rsidR="00B90BE5">
        <w:rPr>
          <w:rFonts w:ascii="Calibri" w:eastAsia="Calibri" w:hAnsi="Calibri" w:cs="Calibri"/>
        </w:rPr>
        <w:t xml:space="preserve"> be homeless</w:t>
      </w:r>
      <w:r w:rsidR="00A656C3">
        <w:rPr>
          <w:rFonts w:ascii="Calibri" w:eastAsia="Calibri" w:hAnsi="Calibri" w:cs="Calibri"/>
        </w:rPr>
        <w:t>-Security deposit, 1</w:t>
      </w:r>
      <w:r w:rsidR="00A656C3" w:rsidRPr="00A656C3">
        <w:rPr>
          <w:rFonts w:ascii="Calibri" w:eastAsia="Calibri" w:hAnsi="Calibri" w:cs="Calibri"/>
          <w:vertAlign w:val="superscript"/>
        </w:rPr>
        <w:t>st</w:t>
      </w:r>
      <w:r w:rsidR="00A656C3">
        <w:rPr>
          <w:rFonts w:ascii="Calibri" w:eastAsia="Calibri" w:hAnsi="Calibri" w:cs="Calibri"/>
        </w:rPr>
        <w:t xml:space="preserve"> month rent</w:t>
      </w:r>
      <w:r w:rsidR="001E4F25">
        <w:rPr>
          <w:rFonts w:ascii="Calibri" w:eastAsia="Calibri" w:hAnsi="Calibri" w:cs="Calibri"/>
        </w:rPr>
        <w:t>, minimal utility assistance</w:t>
      </w:r>
    </w:p>
    <w:p w14:paraId="0A5D4074" w14:textId="759002CA" w:rsidR="001E4F25" w:rsidRDefault="001E4F25" w:rsidP="0084571D">
      <w:pPr>
        <w:pStyle w:val="ListParagraph"/>
        <w:numPr>
          <w:ilvl w:val="0"/>
          <w:numId w:val="13"/>
        </w:numPr>
        <w:rPr>
          <w:rFonts w:ascii="Calibri" w:eastAsia="Calibri" w:hAnsi="Calibri" w:cs="Calibri"/>
        </w:rPr>
      </w:pPr>
      <w:r>
        <w:rPr>
          <w:rFonts w:ascii="Calibri" w:eastAsia="Calibri" w:hAnsi="Calibri" w:cs="Calibri"/>
        </w:rPr>
        <w:t>VI SPADT</w:t>
      </w:r>
      <w:r w:rsidR="00DB68AF">
        <w:rPr>
          <w:rFonts w:ascii="Calibri" w:eastAsia="Calibri" w:hAnsi="Calibri" w:cs="Calibri"/>
        </w:rPr>
        <w:t xml:space="preserve"> faster service</w:t>
      </w:r>
    </w:p>
    <w:p w14:paraId="30C80654" w14:textId="609592EE" w:rsidR="007349EE" w:rsidRDefault="007349EE" w:rsidP="0084571D">
      <w:pPr>
        <w:pStyle w:val="ListParagraph"/>
        <w:numPr>
          <w:ilvl w:val="0"/>
          <w:numId w:val="13"/>
        </w:numPr>
        <w:rPr>
          <w:rFonts w:ascii="Calibri" w:eastAsia="Calibri" w:hAnsi="Calibri" w:cs="Calibri"/>
        </w:rPr>
      </w:pPr>
      <w:r>
        <w:rPr>
          <w:rFonts w:ascii="Calibri" w:eastAsia="Calibri" w:hAnsi="Calibri" w:cs="Calibri"/>
        </w:rPr>
        <w:t>Street out</w:t>
      </w:r>
      <w:r w:rsidR="006F39FA">
        <w:rPr>
          <w:rFonts w:ascii="Calibri" w:eastAsia="Calibri" w:hAnsi="Calibri" w:cs="Calibri"/>
        </w:rPr>
        <w:t>r</w:t>
      </w:r>
      <w:r>
        <w:rPr>
          <w:rFonts w:ascii="Calibri" w:eastAsia="Calibri" w:hAnsi="Calibri" w:cs="Calibri"/>
        </w:rPr>
        <w:t>each-Evergreen w</w:t>
      </w:r>
      <w:r w:rsidR="006F39FA">
        <w:rPr>
          <w:rFonts w:ascii="Calibri" w:eastAsia="Calibri" w:hAnsi="Calibri" w:cs="Calibri"/>
        </w:rPr>
        <w:t>ould qualify</w:t>
      </w:r>
    </w:p>
    <w:p w14:paraId="5EDC6939" w14:textId="6BE7AB6E" w:rsidR="00DB68AF" w:rsidRDefault="006F39FA" w:rsidP="0084571D">
      <w:pPr>
        <w:pStyle w:val="ListParagraph"/>
        <w:numPr>
          <w:ilvl w:val="0"/>
          <w:numId w:val="13"/>
        </w:numPr>
        <w:rPr>
          <w:rFonts w:ascii="Calibri" w:eastAsia="Calibri" w:hAnsi="Calibri" w:cs="Calibri"/>
        </w:rPr>
      </w:pPr>
      <w:r>
        <w:rPr>
          <w:rFonts w:ascii="Calibri" w:eastAsia="Calibri" w:hAnsi="Calibri" w:cs="Calibri"/>
        </w:rPr>
        <w:t>Need to do Point In Time Count</w:t>
      </w:r>
      <w:r w:rsidR="00C40506">
        <w:rPr>
          <w:rFonts w:ascii="Calibri" w:eastAsia="Calibri" w:hAnsi="Calibri" w:cs="Calibri"/>
        </w:rPr>
        <w:t xml:space="preserve"> – January 29th</w:t>
      </w:r>
    </w:p>
    <w:p w14:paraId="3E15325C" w14:textId="3074B2F7" w:rsidR="00B70034" w:rsidRDefault="00B70034" w:rsidP="0084571D">
      <w:pPr>
        <w:pStyle w:val="ListParagraph"/>
        <w:numPr>
          <w:ilvl w:val="0"/>
          <w:numId w:val="13"/>
        </w:numPr>
        <w:rPr>
          <w:rFonts w:ascii="Calibri" w:eastAsia="Calibri" w:hAnsi="Calibri" w:cs="Calibri"/>
        </w:rPr>
      </w:pPr>
      <w:r>
        <w:rPr>
          <w:rFonts w:ascii="Calibri" w:eastAsia="Calibri" w:hAnsi="Calibri" w:cs="Calibri"/>
        </w:rPr>
        <w:t>Prevention rental assistance-membership performance will go up</w:t>
      </w:r>
    </w:p>
    <w:p w14:paraId="0D1D8902" w14:textId="10292D68" w:rsidR="0011769B" w:rsidRDefault="0011769B" w:rsidP="0084571D">
      <w:pPr>
        <w:pStyle w:val="ListParagraph"/>
        <w:numPr>
          <w:ilvl w:val="0"/>
          <w:numId w:val="13"/>
        </w:numPr>
        <w:rPr>
          <w:rFonts w:ascii="Calibri" w:eastAsia="Calibri" w:hAnsi="Calibri" w:cs="Calibri"/>
        </w:rPr>
      </w:pPr>
      <w:r>
        <w:rPr>
          <w:rFonts w:ascii="Calibri" w:eastAsia="Calibri" w:hAnsi="Calibri" w:cs="Calibri"/>
        </w:rPr>
        <w:t>Balance of state-member of homeless population</w:t>
      </w:r>
      <w:r w:rsidR="00CA1257">
        <w:rPr>
          <w:rFonts w:ascii="Calibri" w:eastAsia="Calibri" w:hAnsi="Calibri" w:cs="Calibri"/>
        </w:rPr>
        <w:t xml:space="preserve">-stabilized could participate </w:t>
      </w:r>
    </w:p>
    <w:p w14:paraId="16BF9E10" w14:textId="58382843" w:rsidR="0031717D" w:rsidRPr="0084571D" w:rsidRDefault="0031717D" w:rsidP="0084571D">
      <w:pPr>
        <w:pStyle w:val="ListParagraph"/>
        <w:numPr>
          <w:ilvl w:val="0"/>
          <w:numId w:val="13"/>
        </w:numPr>
        <w:rPr>
          <w:rFonts w:ascii="Calibri" w:eastAsia="Calibri" w:hAnsi="Calibri" w:cs="Calibri"/>
        </w:rPr>
      </w:pPr>
      <w:r>
        <w:rPr>
          <w:rFonts w:ascii="Calibri" w:eastAsia="Calibri" w:hAnsi="Calibri" w:cs="Calibri"/>
        </w:rPr>
        <w:t>Eventually the COC will represent Waushara, Portage, Marquette and Wautoma</w:t>
      </w:r>
    </w:p>
    <w:p w14:paraId="2C078E63" w14:textId="31A884D6" w:rsidR="002B3566" w:rsidRPr="00C40506" w:rsidRDefault="059B992D">
      <w:pPr>
        <w:rPr>
          <w:b/>
        </w:rPr>
      </w:pPr>
      <w:r>
        <w:t xml:space="preserve"> </w:t>
      </w:r>
      <w:r w:rsidR="00C40506" w:rsidRPr="00C40506">
        <w:rPr>
          <w:b/>
        </w:rPr>
        <w:t>Meeting adjourned</w:t>
      </w:r>
    </w:p>
    <w:sectPr w:rsidR="002B3566" w:rsidRPr="00C40506" w:rsidSect="0045796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FFA54" w14:textId="77777777" w:rsidR="005128D6" w:rsidRDefault="005128D6" w:rsidP="005128D6">
      <w:pPr>
        <w:spacing w:after="0" w:line="240" w:lineRule="auto"/>
      </w:pPr>
      <w:r>
        <w:separator/>
      </w:r>
    </w:p>
  </w:endnote>
  <w:endnote w:type="continuationSeparator" w:id="0">
    <w:p w14:paraId="6224A33F" w14:textId="77777777" w:rsidR="005128D6" w:rsidRDefault="005128D6" w:rsidP="0051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79828"/>
      <w:docPartObj>
        <w:docPartGallery w:val="Page Numbers (Bottom of Page)"/>
        <w:docPartUnique/>
      </w:docPartObj>
    </w:sdtPr>
    <w:sdtEndPr>
      <w:rPr>
        <w:noProof/>
      </w:rPr>
    </w:sdtEndPr>
    <w:sdtContent>
      <w:p w14:paraId="38D24155" w14:textId="164865D4" w:rsidR="005128D6" w:rsidRDefault="005128D6">
        <w:pPr>
          <w:pStyle w:val="Footer"/>
          <w:jc w:val="right"/>
        </w:pPr>
        <w:r>
          <w:fldChar w:fldCharType="begin"/>
        </w:r>
        <w:r>
          <w:instrText xml:space="preserve"> PAGE   \* MERGEFORMAT </w:instrText>
        </w:r>
        <w:r>
          <w:fldChar w:fldCharType="separate"/>
        </w:r>
        <w:r w:rsidR="00C40506">
          <w:rPr>
            <w:noProof/>
          </w:rPr>
          <w:t>1</w:t>
        </w:r>
        <w:r>
          <w:rPr>
            <w:noProof/>
          </w:rPr>
          <w:fldChar w:fldCharType="end"/>
        </w:r>
      </w:p>
    </w:sdtContent>
  </w:sdt>
  <w:p w14:paraId="2653F6B4" w14:textId="77777777" w:rsidR="005128D6" w:rsidRDefault="0051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A3B4" w14:textId="77777777" w:rsidR="005128D6" w:rsidRDefault="005128D6" w:rsidP="005128D6">
      <w:pPr>
        <w:spacing w:after="0" w:line="240" w:lineRule="auto"/>
      </w:pPr>
      <w:r>
        <w:separator/>
      </w:r>
    </w:p>
  </w:footnote>
  <w:footnote w:type="continuationSeparator" w:id="0">
    <w:p w14:paraId="01051F46" w14:textId="77777777" w:rsidR="005128D6" w:rsidRDefault="005128D6" w:rsidP="00512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C0D"/>
    <w:multiLevelType w:val="hybridMultilevel"/>
    <w:tmpl w:val="603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C4E43"/>
    <w:multiLevelType w:val="hybridMultilevel"/>
    <w:tmpl w:val="32B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E742D"/>
    <w:multiLevelType w:val="hybridMultilevel"/>
    <w:tmpl w:val="46EC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35A14"/>
    <w:multiLevelType w:val="hybridMultilevel"/>
    <w:tmpl w:val="107C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005F3"/>
    <w:multiLevelType w:val="hybridMultilevel"/>
    <w:tmpl w:val="BCA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92947"/>
    <w:multiLevelType w:val="hybridMultilevel"/>
    <w:tmpl w:val="67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35858"/>
    <w:multiLevelType w:val="hybridMultilevel"/>
    <w:tmpl w:val="071E8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F377CBB"/>
    <w:multiLevelType w:val="hybridMultilevel"/>
    <w:tmpl w:val="A96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E1333"/>
    <w:multiLevelType w:val="hybridMultilevel"/>
    <w:tmpl w:val="751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44D64"/>
    <w:multiLevelType w:val="hybridMultilevel"/>
    <w:tmpl w:val="7B72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13C56"/>
    <w:multiLevelType w:val="hybridMultilevel"/>
    <w:tmpl w:val="FD00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45005"/>
    <w:multiLevelType w:val="hybridMultilevel"/>
    <w:tmpl w:val="511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950A2"/>
    <w:multiLevelType w:val="hybridMultilevel"/>
    <w:tmpl w:val="19F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0"/>
  </w:num>
  <w:num w:numId="5">
    <w:abstractNumId w:val="10"/>
  </w:num>
  <w:num w:numId="6">
    <w:abstractNumId w:val="8"/>
  </w:num>
  <w:num w:numId="7">
    <w:abstractNumId w:val="1"/>
  </w:num>
  <w:num w:numId="8">
    <w:abstractNumId w:val="6"/>
  </w:num>
  <w:num w:numId="9">
    <w:abstractNumId w:val="3"/>
  </w:num>
  <w:num w:numId="10">
    <w:abstractNumId w:val="4"/>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B3483"/>
    <w:rsid w:val="00005DBB"/>
    <w:rsid w:val="00024866"/>
    <w:rsid w:val="00043958"/>
    <w:rsid w:val="000521BB"/>
    <w:rsid w:val="00066D76"/>
    <w:rsid w:val="0007696A"/>
    <w:rsid w:val="000D06B6"/>
    <w:rsid w:val="000E44F7"/>
    <w:rsid w:val="0011769B"/>
    <w:rsid w:val="00117D9B"/>
    <w:rsid w:val="00127A9A"/>
    <w:rsid w:val="0013162F"/>
    <w:rsid w:val="00132977"/>
    <w:rsid w:val="00160532"/>
    <w:rsid w:val="0017746C"/>
    <w:rsid w:val="001A1485"/>
    <w:rsid w:val="001A182A"/>
    <w:rsid w:val="001C041F"/>
    <w:rsid w:val="001E4F25"/>
    <w:rsid w:val="001F5E8F"/>
    <w:rsid w:val="002B3566"/>
    <w:rsid w:val="002E4EFF"/>
    <w:rsid w:val="00307CDD"/>
    <w:rsid w:val="0031717D"/>
    <w:rsid w:val="003208EE"/>
    <w:rsid w:val="00344509"/>
    <w:rsid w:val="00356FB8"/>
    <w:rsid w:val="00367EFA"/>
    <w:rsid w:val="00383420"/>
    <w:rsid w:val="003B0CF4"/>
    <w:rsid w:val="003B2CE3"/>
    <w:rsid w:val="003E082E"/>
    <w:rsid w:val="003E54E5"/>
    <w:rsid w:val="0045796C"/>
    <w:rsid w:val="004725F0"/>
    <w:rsid w:val="0047310D"/>
    <w:rsid w:val="004C215E"/>
    <w:rsid w:val="005128D6"/>
    <w:rsid w:val="005551DE"/>
    <w:rsid w:val="005B2229"/>
    <w:rsid w:val="00623DA5"/>
    <w:rsid w:val="00635DCB"/>
    <w:rsid w:val="006E549F"/>
    <w:rsid w:val="006F39FA"/>
    <w:rsid w:val="007110BF"/>
    <w:rsid w:val="007132EE"/>
    <w:rsid w:val="007212C2"/>
    <w:rsid w:val="007349EE"/>
    <w:rsid w:val="00734B17"/>
    <w:rsid w:val="0078579D"/>
    <w:rsid w:val="007913AD"/>
    <w:rsid w:val="007B05FA"/>
    <w:rsid w:val="008273F1"/>
    <w:rsid w:val="00827769"/>
    <w:rsid w:val="0084571D"/>
    <w:rsid w:val="00846AB3"/>
    <w:rsid w:val="008644C5"/>
    <w:rsid w:val="00887B3D"/>
    <w:rsid w:val="008A355F"/>
    <w:rsid w:val="008B0C29"/>
    <w:rsid w:val="008C0E80"/>
    <w:rsid w:val="008C57A6"/>
    <w:rsid w:val="008D2D33"/>
    <w:rsid w:val="008D7074"/>
    <w:rsid w:val="008E70C9"/>
    <w:rsid w:val="00907092"/>
    <w:rsid w:val="009214C8"/>
    <w:rsid w:val="00921B0F"/>
    <w:rsid w:val="00922C90"/>
    <w:rsid w:val="0094748D"/>
    <w:rsid w:val="00957F8E"/>
    <w:rsid w:val="009648CB"/>
    <w:rsid w:val="0096703A"/>
    <w:rsid w:val="009C2460"/>
    <w:rsid w:val="009C3C75"/>
    <w:rsid w:val="009D7257"/>
    <w:rsid w:val="009F009C"/>
    <w:rsid w:val="00A42624"/>
    <w:rsid w:val="00A656C3"/>
    <w:rsid w:val="00A66EB2"/>
    <w:rsid w:val="00A71422"/>
    <w:rsid w:val="00A90E50"/>
    <w:rsid w:val="00AC4C2C"/>
    <w:rsid w:val="00AD25DB"/>
    <w:rsid w:val="00AE4FD0"/>
    <w:rsid w:val="00B04A9A"/>
    <w:rsid w:val="00B05D0F"/>
    <w:rsid w:val="00B70034"/>
    <w:rsid w:val="00B90BE5"/>
    <w:rsid w:val="00BE3ACC"/>
    <w:rsid w:val="00C07D71"/>
    <w:rsid w:val="00C40506"/>
    <w:rsid w:val="00C47B00"/>
    <w:rsid w:val="00C56155"/>
    <w:rsid w:val="00C63B1D"/>
    <w:rsid w:val="00C86DF3"/>
    <w:rsid w:val="00C90E37"/>
    <w:rsid w:val="00C95D34"/>
    <w:rsid w:val="00CA1257"/>
    <w:rsid w:val="00CC5485"/>
    <w:rsid w:val="00D51390"/>
    <w:rsid w:val="00D62CD1"/>
    <w:rsid w:val="00D7583A"/>
    <w:rsid w:val="00D773F1"/>
    <w:rsid w:val="00DA5EAF"/>
    <w:rsid w:val="00DB14B0"/>
    <w:rsid w:val="00DB68AF"/>
    <w:rsid w:val="00E07444"/>
    <w:rsid w:val="00E12EE6"/>
    <w:rsid w:val="00E246DD"/>
    <w:rsid w:val="00E574FB"/>
    <w:rsid w:val="00E659DC"/>
    <w:rsid w:val="00E829AA"/>
    <w:rsid w:val="00EA47F7"/>
    <w:rsid w:val="00F26795"/>
    <w:rsid w:val="00F40731"/>
    <w:rsid w:val="00F41328"/>
    <w:rsid w:val="00F64C12"/>
    <w:rsid w:val="00F827C0"/>
    <w:rsid w:val="00F86420"/>
    <w:rsid w:val="00FF723F"/>
    <w:rsid w:val="00FF752F"/>
    <w:rsid w:val="059B992D"/>
    <w:rsid w:val="380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66"/>
    <w:pPr>
      <w:ind w:left="720"/>
      <w:contextualSpacing/>
    </w:pPr>
  </w:style>
  <w:style w:type="paragraph" w:styleId="Header">
    <w:name w:val="header"/>
    <w:basedOn w:val="Normal"/>
    <w:link w:val="HeaderChar"/>
    <w:uiPriority w:val="99"/>
    <w:unhideWhenUsed/>
    <w:rsid w:val="0051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D6"/>
  </w:style>
  <w:style w:type="paragraph" w:styleId="Footer">
    <w:name w:val="footer"/>
    <w:basedOn w:val="Normal"/>
    <w:link w:val="FooterChar"/>
    <w:uiPriority w:val="99"/>
    <w:unhideWhenUsed/>
    <w:rsid w:val="0051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66"/>
    <w:pPr>
      <w:ind w:left="720"/>
      <w:contextualSpacing/>
    </w:pPr>
  </w:style>
  <w:style w:type="paragraph" w:styleId="Header">
    <w:name w:val="header"/>
    <w:basedOn w:val="Normal"/>
    <w:link w:val="HeaderChar"/>
    <w:uiPriority w:val="99"/>
    <w:unhideWhenUsed/>
    <w:rsid w:val="0051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D6"/>
  </w:style>
  <w:style w:type="paragraph" w:styleId="Footer">
    <w:name w:val="footer"/>
    <w:basedOn w:val="Normal"/>
    <w:link w:val="FooterChar"/>
    <w:uiPriority w:val="99"/>
    <w:unhideWhenUsed/>
    <w:rsid w:val="0051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1258E33234B48B7EC344278B68C3C" ma:contentTypeVersion="11" ma:contentTypeDescription="Create a new document." ma:contentTypeScope="" ma:versionID="ab6eca2bdf7005a64ba3bb3667367b67">
  <xsd:schema xmlns:xsd="http://www.w3.org/2001/XMLSchema" xmlns:xs="http://www.w3.org/2001/XMLSchema" xmlns:p="http://schemas.microsoft.com/office/2006/metadata/properties" xmlns:ns2="6565de0e-5ec3-4dcd-9a15-a0b1eadda6af" xmlns:ns3="72659cbb-80a7-44b1-a4c6-292affde2579" targetNamespace="http://schemas.microsoft.com/office/2006/metadata/properties" ma:root="true" ma:fieldsID="84faf83db81a94b9d3374c851703280f" ns2:_="" ns3:_="">
    <xsd:import namespace="6565de0e-5ec3-4dcd-9a15-a0b1eadda6af"/>
    <xsd:import namespace="72659cbb-80a7-44b1-a4c6-292affde2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5de0e-5ec3-4dcd-9a15-a0b1eadda6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59cbb-80a7-44b1-a4c6-292affde257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AEA15-139C-4F56-804A-CE0160E6BB95}">
  <ds:schemaRefs>
    <ds:schemaRef ds:uri="http://schemas.microsoft.com/office/infopath/2007/PartnerControls"/>
    <ds:schemaRef ds:uri="http://www.w3.org/XML/1998/namespace"/>
    <ds:schemaRef ds:uri="6565de0e-5ec3-4dcd-9a15-a0b1eadda6af"/>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72659cbb-80a7-44b1-a4c6-292affde2579"/>
  </ds:schemaRefs>
</ds:datastoreItem>
</file>

<file path=customXml/itemProps2.xml><?xml version="1.0" encoding="utf-8"?>
<ds:datastoreItem xmlns:ds="http://schemas.openxmlformats.org/officeDocument/2006/customXml" ds:itemID="{AA1D3749-E095-4CDD-A5AD-1E024C24BE01}">
  <ds:schemaRefs>
    <ds:schemaRef ds:uri="http://schemas.microsoft.com/sharepoint/v3/contenttype/forms"/>
  </ds:schemaRefs>
</ds:datastoreItem>
</file>

<file path=customXml/itemProps3.xml><?xml version="1.0" encoding="utf-8"?>
<ds:datastoreItem xmlns:ds="http://schemas.openxmlformats.org/officeDocument/2006/customXml" ds:itemID="{E1D8C66C-70C8-47B9-8AE6-56068A56E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5de0e-5ec3-4dcd-9a15-a0b1eadda6af"/>
    <ds:schemaRef ds:uri="72659cbb-80a7-44b1-a4c6-292affde2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Nachman</dc:creator>
  <cp:lastModifiedBy>Ed Wilson</cp:lastModifiedBy>
  <cp:revision>2</cp:revision>
  <cp:lastPrinted>2020-01-02T22:40:00Z</cp:lastPrinted>
  <dcterms:created xsi:type="dcterms:W3CDTF">2020-02-25T15:35:00Z</dcterms:created>
  <dcterms:modified xsi:type="dcterms:W3CDTF">2020-02-25T15:35:00Z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0x010100C4E1258E33234B48B7EC344278B68C3C</vt:lpwstr>
  </property>
</Properties>
</file>