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F407" w14:textId="6BB07896" w:rsidR="0056330B" w:rsidRDefault="003E49C8">
      <w:pPr>
        <w:pStyle w:val="Title"/>
      </w:pPr>
      <w:r>
        <w:t>SPN Committee Meeting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67B576C5" w14:textId="77777777" w:rsidTr="000E571F">
        <w:tc>
          <w:tcPr>
            <w:tcW w:w="1712" w:type="dxa"/>
          </w:tcPr>
          <w:p w14:paraId="6F3073E7" w14:textId="77777777" w:rsidR="0056330B" w:rsidRDefault="00D40EC6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30DB4A13" w14:textId="0C767E91" w:rsidR="0056330B" w:rsidRDefault="003E49C8">
            <w:pPr>
              <w:pStyle w:val="TableText"/>
            </w:pPr>
            <w:r>
              <w:t>Microsoft Teams Meeting</w:t>
            </w:r>
          </w:p>
        </w:tc>
      </w:tr>
      <w:tr w:rsidR="0056330B" w14:paraId="124A4235" w14:textId="77777777" w:rsidTr="000E571F">
        <w:tc>
          <w:tcPr>
            <w:tcW w:w="1712" w:type="dxa"/>
          </w:tcPr>
          <w:p w14:paraId="379A426D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33F327CA" w14:textId="3EE09720" w:rsidR="0056330B" w:rsidRDefault="003E49C8">
            <w:pPr>
              <w:pStyle w:val="TableText"/>
            </w:pPr>
            <w:r>
              <w:t>June 22, 2023</w:t>
            </w:r>
          </w:p>
        </w:tc>
      </w:tr>
      <w:tr w:rsidR="0056330B" w14:paraId="33B2B105" w14:textId="77777777" w:rsidTr="000E571F">
        <w:tc>
          <w:tcPr>
            <w:tcW w:w="1712" w:type="dxa"/>
          </w:tcPr>
          <w:p w14:paraId="45DAAC37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710DA653" w14:textId="55787006" w:rsidR="0056330B" w:rsidRDefault="003E49C8">
            <w:pPr>
              <w:pStyle w:val="TableText"/>
            </w:pPr>
            <w:r>
              <w:t>1:00 pm</w:t>
            </w:r>
          </w:p>
        </w:tc>
      </w:tr>
      <w:tr w:rsidR="0056330B" w14:paraId="4999B12D" w14:textId="77777777" w:rsidTr="000E571F">
        <w:tc>
          <w:tcPr>
            <w:tcW w:w="1712" w:type="dxa"/>
          </w:tcPr>
          <w:p w14:paraId="693DD1D3" w14:textId="77777777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03A770A9" w14:textId="604ED707" w:rsidR="0056330B" w:rsidRDefault="003E49C8">
            <w:pPr>
              <w:pStyle w:val="TableText"/>
            </w:pPr>
            <w:r>
              <w:t xml:space="preserve">Dave Eberbach, Channon Jordan, Veronica Judon, Cody Justus-Andrews, Becky Koske, Kim Lamb, Jessica Locher, Meredith McCoy, Meghan </w:t>
            </w:r>
            <w:proofErr w:type="spellStart"/>
            <w:r>
              <w:t>Mietchen</w:t>
            </w:r>
            <w:proofErr w:type="spellEnd"/>
          </w:p>
        </w:tc>
      </w:tr>
    </w:tbl>
    <w:p w14:paraId="282EE484" w14:textId="77777777" w:rsidR="0056330B" w:rsidRDefault="00D40EC6">
      <w:pPr>
        <w:pStyle w:val="Heading1"/>
      </w:pPr>
      <w:bookmarkStart w:id="0" w:name="_Hlk138336030"/>
      <w:r>
        <w:t>Agenda items</w:t>
      </w:r>
    </w:p>
    <w:bookmarkEnd w:id="0"/>
    <w:p w14:paraId="2A015546" w14:textId="27444476" w:rsidR="0056330B" w:rsidRDefault="003E49C8">
      <w:pPr>
        <w:pStyle w:val="ListNumber"/>
      </w:pPr>
      <w:r>
        <w:t>Measure #4- Increasing Income – COC projects only</w:t>
      </w:r>
    </w:p>
    <w:p w14:paraId="707CA89E" w14:textId="13CDA99B" w:rsidR="003E49C8" w:rsidRDefault="003E49C8">
      <w:pPr>
        <w:pStyle w:val="ListNumber"/>
      </w:pPr>
      <w:bookmarkStart w:id="1" w:name="_Hlk138336423"/>
      <w:r>
        <w:t>What is currently being reported, what is this measure, and what is the impact.</w:t>
      </w:r>
    </w:p>
    <w:bookmarkEnd w:id="1"/>
    <w:p w14:paraId="48A1584A" w14:textId="46EFDB0F" w:rsidR="003E49C8" w:rsidRDefault="003E49C8" w:rsidP="003E49C8">
      <w:pPr>
        <w:pStyle w:val="ListNumber"/>
        <w:numPr>
          <w:ilvl w:val="0"/>
          <w:numId w:val="0"/>
        </w:numPr>
        <w:ind w:left="360"/>
      </w:pPr>
      <w:r>
        <w:t xml:space="preserve">Attachments provided for meeting: </w:t>
      </w:r>
    </w:p>
    <w:p w14:paraId="59FB48AA" w14:textId="5616E13D" w:rsidR="003E49C8" w:rsidRDefault="003E49C8" w:rsidP="00EE2CBC">
      <w:pPr>
        <w:pStyle w:val="ListNumber"/>
        <w:numPr>
          <w:ilvl w:val="0"/>
          <w:numId w:val="11"/>
        </w:numPr>
        <w:spacing w:line="240" w:lineRule="auto"/>
      </w:pPr>
      <w:r>
        <w:t>Ending Homelessness – Local Coalition Strategies &amp; Resources</w:t>
      </w:r>
    </w:p>
    <w:p w14:paraId="108FA3A6" w14:textId="23FF958E" w:rsidR="003E49C8" w:rsidRDefault="003E49C8" w:rsidP="00EE2CBC">
      <w:pPr>
        <w:pStyle w:val="ListNumber"/>
        <w:numPr>
          <w:ilvl w:val="0"/>
          <w:numId w:val="11"/>
        </w:numPr>
        <w:spacing w:line="240" w:lineRule="auto"/>
      </w:pPr>
      <w:r>
        <w:t>HUD System Performance Measures</w:t>
      </w:r>
    </w:p>
    <w:p w14:paraId="243C1920" w14:textId="79C0FE32" w:rsidR="003E49C8" w:rsidRDefault="003E49C8" w:rsidP="00EE2CBC">
      <w:pPr>
        <w:pStyle w:val="ListNumber"/>
        <w:numPr>
          <w:ilvl w:val="0"/>
          <w:numId w:val="11"/>
        </w:numPr>
        <w:spacing w:line="240" w:lineRule="auto"/>
      </w:pPr>
      <w:r>
        <w:t>Increased Earned and Non-Earned Income (scoring tool)</w:t>
      </w:r>
    </w:p>
    <w:p w14:paraId="126ADA9B" w14:textId="643BFDF0" w:rsidR="003E49C8" w:rsidRDefault="003E49C8" w:rsidP="00EE2CBC">
      <w:pPr>
        <w:pStyle w:val="ListNumber"/>
        <w:numPr>
          <w:ilvl w:val="0"/>
          <w:numId w:val="11"/>
        </w:numPr>
        <w:spacing w:line="240" w:lineRule="auto"/>
      </w:pPr>
      <w:r>
        <w:t>SPM 4 by Local CoC 2023-04-20T1222</w:t>
      </w:r>
    </w:p>
    <w:p w14:paraId="7DD74C00" w14:textId="4D71DFB1" w:rsidR="003E49C8" w:rsidRDefault="003E49C8" w:rsidP="00EE2CBC">
      <w:pPr>
        <w:pStyle w:val="ListNumber"/>
        <w:numPr>
          <w:ilvl w:val="0"/>
          <w:numId w:val="11"/>
        </w:numPr>
        <w:spacing w:line="240" w:lineRule="auto"/>
      </w:pPr>
      <w:r>
        <w:t>System Performance Measures</w:t>
      </w:r>
    </w:p>
    <w:p w14:paraId="561B293C" w14:textId="1D090F47" w:rsidR="006D188D" w:rsidRDefault="006D188D" w:rsidP="006D188D">
      <w:pPr>
        <w:pStyle w:val="Heading1"/>
      </w:pPr>
      <w:r>
        <w:t>Agenda discussion</w:t>
      </w:r>
    </w:p>
    <w:p w14:paraId="63436419" w14:textId="77777777" w:rsidR="006D188D" w:rsidRDefault="006D188D" w:rsidP="006D188D">
      <w:pPr>
        <w:pStyle w:val="ListNumber"/>
        <w:numPr>
          <w:ilvl w:val="0"/>
          <w:numId w:val="13"/>
        </w:numPr>
      </w:pPr>
      <w:r>
        <w:t>Measure #4- Increasing Income – COC projects only</w:t>
      </w:r>
    </w:p>
    <w:p w14:paraId="652E4352" w14:textId="07676CD8" w:rsidR="006D188D" w:rsidRDefault="006D188D" w:rsidP="006D188D">
      <w:pPr>
        <w:pStyle w:val="ListNumber"/>
        <w:numPr>
          <w:ilvl w:val="0"/>
          <w:numId w:val="0"/>
        </w:numPr>
        <w:ind w:left="360"/>
      </w:pPr>
      <w:r>
        <w:t xml:space="preserve">Meghan </w:t>
      </w:r>
      <w:proofErr w:type="spellStart"/>
      <w:r>
        <w:t>Mietchen</w:t>
      </w:r>
      <w:proofErr w:type="spellEnd"/>
      <w:r>
        <w:t xml:space="preserve"> spoke of increasing income from a helpful place to help everyone understand performance and what they mean for balance of state. This is for COC projects only of what is current report,</w:t>
      </w:r>
      <w:r w:rsidR="008961E3">
        <w:t xml:space="preserve"> </w:t>
      </w:r>
      <w:proofErr w:type="gramStart"/>
      <w:r>
        <w:t>measure</w:t>
      </w:r>
      <w:proofErr w:type="gramEnd"/>
      <w:r>
        <w:t xml:space="preserve"> and impact. </w:t>
      </w:r>
      <w:r w:rsidR="008961E3">
        <w:t>She is h</w:t>
      </w:r>
      <w:r>
        <w:t xml:space="preserve">oping to have an overview of </w:t>
      </w:r>
      <w:proofErr w:type="gramStart"/>
      <w:r>
        <w:t>measure</w:t>
      </w:r>
      <w:proofErr w:type="gramEnd"/>
      <w:r>
        <w:t xml:space="preserve"> and best practices for the next meeting. </w:t>
      </w:r>
    </w:p>
    <w:p w14:paraId="0A572585" w14:textId="77777777" w:rsidR="006D188D" w:rsidRDefault="006D188D" w:rsidP="006D188D">
      <w:pPr>
        <w:pStyle w:val="ListNumber"/>
        <w:numPr>
          <w:ilvl w:val="0"/>
          <w:numId w:val="13"/>
        </w:numPr>
      </w:pPr>
      <w:r>
        <w:t>What is currently being reported, what is this measure, and what is the impact.</w:t>
      </w:r>
    </w:p>
    <w:p w14:paraId="12FB688F" w14:textId="45109CC9" w:rsidR="006D188D" w:rsidRDefault="006D188D" w:rsidP="006D188D">
      <w:pPr>
        <w:pStyle w:val="ListNumber"/>
        <w:numPr>
          <w:ilvl w:val="0"/>
          <w:numId w:val="0"/>
        </w:numPr>
        <w:ind w:left="360"/>
      </w:pPr>
      <w:r>
        <w:t xml:space="preserve">Discussion of the </w:t>
      </w:r>
      <w:r w:rsidR="007D0C7B">
        <w:t xml:space="preserve">Increased Earned and Non-Earned Income scoring tool. Noticed different ways of increasing income and having high scores over percentages. Group discussion of what causes decreases. </w:t>
      </w:r>
      <w:r w:rsidR="008961E3">
        <w:t>Some of the causes i</w:t>
      </w:r>
      <w:r w:rsidR="007D0C7B">
        <w:t xml:space="preserve">ncluded </w:t>
      </w:r>
      <w:r w:rsidR="00EE2CBC">
        <w:t xml:space="preserve">were </w:t>
      </w:r>
      <w:r w:rsidR="007D0C7B">
        <w:t>lack of knowledge when and how to report, data entry not entered, push of social security income to include in database. Group discussion of barriers to obtaining information</w:t>
      </w:r>
      <w:r w:rsidR="008961E3">
        <w:t>. Some</w:t>
      </w:r>
      <w:r w:rsidR="007D0C7B">
        <w:t xml:space="preserve"> included client fear of reporting income and understanding it, how to train managers, </w:t>
      </w:r>
      <w:r w:rsidR="00EE2CBC">
        <w:t xml:space="preserve">and </w:t>
      </w:r>
      <w:r w:rsidR="007D0C7B">
        <w:t xml:space="preserve">discussion of savings/budgeting. </w:t>
      </w:r>
      <w:r w:rsidR="008961E3">
        <w:t>Group d</w:t>
      </w:r>
      <w:r w:rsidR="007D0C7B">
        <w:t xml:space="preserve">iscussed </w:t>
      </w:r>
      <w:r w:rsidR="008961E3">
        <w:t>an idea of</w:t>
      </w:r>
      <w:r w:rsidR="00EE2CBC">
        <w:t xml:space="preserve"> </w:t>
      </w:r>
      <w:r w:rsidR="007D0C7B">
        <w:t xml:space="preserve">a newsletter of informational sheet to agencies/providers. This would include “did you </w:t>
      </w:r>
      <w:r w:rsidR="007D0C7B">
        <w:lastRenderedPageBreak/>
        <w:t xml:space="preserve">know”, “tips” that will serve as reminders. </w:t>
      </w:r>
      <w:r w:rsidR="00EE2CBC">
        <w:t xml:space="preserve">Suggested was ICA provide a form or video link of what to do. </w:t>
      </w:r>
      <w:r w:rsidR="008961E3">
        <w:t>Additional g</w:t>
      </w:r>
      <w:r w:rsidR="00EE2CBC">
        <w:t>roup discussion of next meeting</w:t>
      </w:r>
      <w:r w:rsidR="008961E3">
        <w:t xml:space="preserve"> date</w:t>
      </w:r>
      <w:r w:rsidR="00EE2CBC">
        <w:t>.</w:t>
      </w:r>
    </w:p>
    <w:p w14:paraId="6E53EAFF" w14:textId="70856907" w:rsidR="00EE2CBC" w:rsidRDefault="00EE2CBC" w:rsidP="006D188D">
      <w:pPr>
        <w:pStyle w:val="ListNumber"/>
        <w:numPr>
          <w:ilvl w:val="0"/>
          <w:numId w:val="0"/>
        </w:numPr>
        <w:ind w:left="360"/>
      </w:pPr>
      <w:r>
        <w:t xml:space="preserve">Action items: Meghan </w:t>
      </w:r>
      <w:proofErr w:type="spellStart"/>
      <w:r>
        <w:t>Mietchen</w:t>
      </w:r>
      <w:proofErr w:type="spellEnd"/>
      <w:r>
        <w:t xml:space="preserve"> to provide a one pager (to be sent to the attendees prior to the next meeting); Dave Eberbach to provide video link (how to enter data); Jessica Locher to add to social media </w:t>
      </w:r>
      <w:proofErr w:type="gramStart"/>
      <w:r>
        <w:t>pages</w:t>
      </w:r>
      <w:proofErr w:type="gramEnd"/>
    </w:p>
    <w:p w14:paraId="29EECEE0" w14:textId="2489973F" w:rsidR="00EE2CBC" w:rsidRDefault="00EE2CBC" w:rsidP="006D188D">
      <w:pPr>
        <w:pStyle w:val="ListNumber"/>
        <w:numPr>
          <w:ilvl w:val="0"/>
          <w:numId w:val="0"/>
        </w:numPr>
        <w:ind w:left="360"/>
      </w:pPr>
      <w:r>
        <w:t>Committee Meeting: July 27</w:t>
      </w:r>
      <w:r w:rsidRPr="00EE2CBC">
        <w:rPr>
          <w:vertAlign w:val="superscript"/>
        </w:rPr>
        <w:t>th</w:t>
      </w:r>
      <w:r>
        <w:t xml:space="preserve"> meeting cancelled (Meghan will send reminder), reminder for August 24</w:t>
      </w:r>
      <w:r w:rsidRPr="00EE2CBC">
        <w:rPr>
          <w:vertAlign w:val="superscript"/>
        </w:rPr>
        <w:t>th</w:t>
      </w:r>
      <w:r>
        <w:t xml:space="preserve"> meeting will be sent by Meghan </w:t>
      </w:r>
      <w:proofErr w:type="spellStart"/>
      <w:r>
        <w:t>Mietchen</w:t>
      </w:r>
      <w:proofErr w:type="spellEnd"/>
    </w:p>
    <w:p w14:paraId="3C430138" w14:textId="22C005A8" w:rsidR="006D188D" w:rsidRDefault="006D188D" w:rsidP="003E49C8">
      <w:pPr>
        <w:pStyle w:val="ListNumber"/>
        <w:numPr>
          <w:ilvl w:val="0"/>
          <w:numId w:val="0"/>
        </w:numPr>
        <w:ind w:left="360" w:hanging="360"/>
      </w:pPr>
    </w:p>
    <w:p w14:paraId="1B2C36E2" w14:textId="6B08A167" w:rsidR="00FA663D" w:rsidRDefault="00FA663D" w:rsidP="003E49C8">
      <w:pPr>
        <w:pStyle w:val="ListNumber"/>
        <w:numPr>
          <w:ilvl w:val="0"/>
          <w:numId w:val="0"/>
        </w:numPr>
        <w:ind w:left="360" w:hanging="360"/>
      </w:pPr>
      <w:r>
        <w:t>Minutes: Kim Lamb</w:t>
      </w:r>
    </w:p>
    <w:p w14:paraId="16C8AB7A" w14:textId="77777777" w:rsidR="008F3583" w:rsidRDefault="008F3583" w:rsidP="00FC08A9"/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5CE4" w14:textId="77777777" w:rsidR="000F2EDF" w:rsidRDefault="000F2EDF">
      <w:pPr>
        <w:spacing w:after="0" w:line="240" w:lineRule="auto"/>
      </w:pPr>
      <w:r>
        <w:separator/>
      </w:r>
    </w:p>
  </w:endnote>
  <w:endnote w:type="continuationSeparator" w:id="0">
    <w:p w14:paraId="60952B0C" w14:textId="77777777" w:rsidR="000F2EDF" w:rsidRDefault="000F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20F5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5480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124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5A20" w14:textId="77777777" w:rsidR="000F2EDF" w:rsidRDefault="000F2EDF">
      <w:pPr>
        <w:spacing w:after="0" w:line="240" w:lineRule="auto"/>
      </w:pPr>
      <w:r>
        <w:separator/>
      </w:r>
    </w:p>
  </w:footnote>
  <w:footnote w:type="continuationSeparator" w:id="0">
    <w:p w14:paraId="2ECD6225" w14:textId="77777777" w:rsidR="000F2EDF" w:rsidRDefault="000F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E714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2E9F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2212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D6ECE"/>
    <w:multiLevelType w:val="hybridMultilevel"/>
    <w:tmpl w:val="4956D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230966">
    <w:abstractNumId w:val="8"/>
  </w:num>
  <w:num w:numId="2" w16cid:durableId="1280917447">
    <w:abstractNumId w:val="9"/>
  </w:num>
  <w:num w:numId="3" w16cid:durableId="1113672837">
    <w:abstractNumId w:val="7"/>
  </w:num>
  <w:num w:numId="4" w16cid:durableId="311259405">
    <w:abstractNumId w:val="6"/>
  </w:num>
  <w:num w:numId="5" w16cid:durableId="107314414">
    <w:abstractNumId w:val="5"/>
  </w:num>
  <w:num w:numId="6" w16cid:durableId="1303384574">
    <w:abstractNumId w:val="4"/>
  </w:num>
  <w:num w:numId="7" w16cid:durableId="1718043435">
    <w:abstractNumId w:val="3"/>
  </w:num>
  <w:num w:numId="8" w16cid:durableId="314653981">
    <w:abstractNumId w:val="2"/>
  </w:num>
  <w:num w:numId="9" w16cid:durableId="158467010">
    <w:abstractNumId w:val="1"/>
  </w:num>
  <w:num w:numId="10" w16cid:durableId="547298066">
    <w:abstractNumId w:val="0"/>
  </w:num>
  <w:num w:numId="11" w16cid:durableId="904489120">
    <w:abstractNumId w:val="10"/>
  </w:num>
  <w:num w:numId="12" w16cid:durableId="1364210000">
    <w:abstractNumId w:val="8"/>
  </w:num>
  <w:num w:numId="13" w16cid:durableId="918746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53BA9"/>
    <w:rsid w:val="00084110"/>
    <w:rsid w:val="000E571F"/>
    <w:rsid w:val="000F2EDF"/>
    <w:rsid w:val="0012631A"/>
    <w:rsid w:val="00242274"/>
    <w:rsid w:val="003A26E5"/>
    <w:rsid w:val="003E49C8"/>
    <w:rsid w:val="0048290F"/>
    <w:rsid w:val="0056330B"/>
    <w:rsid w:val="00664D4D"/>
    <w:rsid w:val="006C40A5"/>
    <w:rsid w:val="006D188D"/>
    <w:rsid w:val="00724485"/>
    <w:rsid w:val="007852D5"/>
    <w:rsid w:val="007D0C7B"/>
    <w:rsid w:val="00841867"/>
    <w:rsid w:val="008961E3"/>
    <w:rsid w:val="008F3583"/>
    <w:rsid w:val="00BF12EF"/>
    <w:rsid w:val="00D2338E"/>
    <w:rsid w:val="00D40EC6"/>
    <w:rsid w:val="00E02BFF"/>
    <w:rsid w:val="00EE2CBC"/>
    <w:rsid w:val="00F44334"/>
    <w:rsid w:val="00F73961"/>
    <w:rsid w:val="00FA663D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DB2081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</dc:creator>
  <cp:keywords/>
  <dc:description/>
  <cp:lastModifiedBy>leighd38@yahoo.com</cp:lastModifiedBy>
  <cp:revision>2</cp:revision>
  <dcterms:created xsi:type="dcterms:W3CDTF">2023-09-14T21:03:00Z</dcterms:created>
  <dcterms:modified xsi:type="dcterms:W3CDTF">2023-09-14T21:03:00Z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