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777D1B">
      <w:pPr>
        <w:spacing w:after="0"/>
        <w:jc w:val="center"/>
      </w:pPr>
      <w:r>
        <w:t>Via Zoom</w:t>
      </w:r>
    </w:p>
    <w:p w14:paraId="06C9EF56" w14:textId="7C58A299" w:rsidR="00777D1B" w:rsidRDefault="007D6AEF" w:rsidP="00777D1B">
      <w:pPr>
        <w:spacing w:after="0"/>
        <w:jc w:val="center"/>
      </w:pPr>
      <w:r>
        <w:t>August 5</w:t>
      </w:r>
      <w:r w:rsidR="005A3EBC">
        <w:t>,</w:t>
      </w:r>
      <w:r w:rsidR="00475C25">
        <w:t xml:space="preserve"> 2020</w:t>
      </w:r>
      <w:r w:rsidR="007722E1">
        <w:t xml:space="preserve"> at 10:30 am</w:t>
      </w:r>
    </w:p>
    <w:p w14:paraId="0BEF6DEB" w14:textId="77777777" w:rsidR="00623B00" w:rsidRDefault="00623B00" w:rsidP="00F31315">
      <w:pPr>
        <w:spacing w:after="0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56F22366" w:rsidR="00623B00" w:rsidRDefault="00164722" w:rsidP="00623B00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427704">
        <w:rPr>
          <w:sz w:val="24"/>
          <w:szCs w:val="24"/>
        </w:rPr>
        <w:t>Debbie Bushman</w:t>
      </w:r>
    </w:p>
    <w:p w14:paraId="3897D54D" w14:textId="77777777" w:rsidR="007D6AEF" w:rsidRDefault="007D6AEF" w:rsidP="00AB1916">
      <w:pPr>
        <w:spacing w:after="0"/>
        <w:rPr>
          <w:b/>
          <w:sz w:val="24"/>
          <w:szCs w:val="24"/>
        </w:rPr>
      </w:pPr>
    </w:p>
    <w:p w14:paraId="13590101" w14:textId="6F62B3C7" w:rsidR="00D65F51" w:rsidRPr="00AB1916" w:rsidRDefault="00533493" w:rsidP="00AB1916">
      <w:pPr>
        <w:spacing w:after="0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0C28CA" w:rsidRPr="00FD407A">
        <w:rPr>
          <w:sz w:val="24"/>
          <w:szCs w:val="24"/>
        </w:rPr>
        <w:tab/>
      </w:r>
      <w:r w:rsidR="00930069" w:rsidRPr="00AB1916">
        <w:rPr>
          <w:sz w:val="24"/>
          <w:szCs w:val="24"/>
        </w:rPr>
        <w:t xml:space="preserve">Debbie Bushman- </w:t>
      </w:r>
      <w:proofErr w:type="spellStart"/>
      <w:r w:rsidR="00930069" w:rsidRPr="00AB1916">
        <w:rPr>
          <w:sz w:val="24"/>
          <w:szCs w:val="24"/>
        </w:rPr>
        <w:t>Newcap</w:t>
      </w:r>
      <w:proofErr w:type="spellEnd"/>
      <w:r w:rsidR="00930069" w:rsidRPr="00AB1916">
        <w:rPr>
          <w:sz w:val="24"/>
          <w:szCs w:val="24"/>
        </w:rPr>
        <w:t>, Inc.</w:t>
      </w:r>
    </w:p>
    <w:p w14:paraId="58883424" w14:textId="42B928DF" w:rsidR="006562B4" w:rsidRPr="00AB1916" w:rsidRDefault="00FD407A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6562B4" w:rsidRPr="00AB1916">
        <w:rPr>
          <w:sz w:val="24"/>
          <w:szCs w:val="24"/>
        </w:rPr>
        <w:t xml:space="preserve">Makenna </w:t>
      </w:r>
      <w:proofErr w:type="spellStart"/>
      <w:r w:rsidR="006562B4" w:rsidRPr="00AB1916">
        <w:rPr>
          <w:sz w:val="24"/>
          <w:szCs w:val="24"/>
        </w:rPr>
        <w:t>Kalata</w:t>
      </w:r>
      <w:proofErr w:type="spellEnd"/>
      <w:r w:rsidR="006562B4" w:rsidRPr="00AB1916">
        <w:rPr>
          <w:sz w:val="24"/>
          <w:szCs w:val="24"/>
        </w:rPr>
        <w:t xml:space="preserve"> – </w:t>
      </w:r>
      <w:proofErr w:type="spellStart"/>
      <w:r w:rsidR="006562B4" w:rsidRPr="00AB1916">
        <w:rPr>
          <w:sz w:val="24"/>
          <w:szCs w:val="24"/>
        </w:rPr>
        <w:t>Newcap</w:t>
      </w:r>
      <w:proofErr w:type="spellEnd"/>
      <w:r w:rsidR="005A3EBC" w:rsidRPr="00AB1916">
        <w:rPr>
          <w:sz w:val="24"/>
          <w:szCs w:val="24"/>
        </w:rPr>
        <w:t xml:space="preserve"> CE</w:t>
      </w:r>
    </w:p>
    <w:p w14:paraId="5461C3DC" w14:textId="310D820F" w:rsidR="00AB1916" w:rsidRPr="00AB1916" w:rsidRDefault="00AB1916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Erika </w:t>
      </w:r>
      <w:proofErr w:type="spellStart"/>
      <w:r w:rsidRPr="00AB1916">
        <w:rPr>
          <w:sz w:val="24"/>
          <w:szCs w:val="24"/>
        </w:rPr>
        <w:t>Villacrez</w:t>
      </w:r>
      <w:proofErr w:type="spellEnd"/>
      <w:r w:rsidRPr="00AB1916">
        <w:rPr>
          <w:sz w:val="24"/>
          <w:szCs w:val="24"/>
        </w:rPr>
        <w:t xml:space="preserve"> – </w:t>
      </w:r>
      <w:proofErr w:type="spellStart"/>
      <w:r w:rsidRPr="00AB1916">
        <w:rPr>
          <w:sz w:val="24"/>
          <w:szCs w:val="24"/>
        </w:rPr>
        <w:t>Newcap</w:t>
      </w:r>
      <w:proofErr w:type="spellEnd"/>
    </w:p>
    <w:p w14:paraId="2C0B3EF2" w14:textId="4491A4EE" w:rsidR="00AB1916" w:rsidRPr="00AB1916" w:rsidRDefault="00AB1916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Erin </w:t>
      </w:r>
      <w:proofErr w:type="spellStart"/>
      <w:r w:rsidRPr="00AB1916">
        <w:rPr>
          <w:sz w:val="24"/>
          <w:szCs w:val="24"/>
        </w:rPr>
        <w:t>Evosevich</w:t>
      </w:r>
      <w:proofErr w:type="spellEnd"/>
      <w:r w:rsidRPr="00AB1916">
        <w:rPr>
          <w:sz w:val="24"/>
          <w:szCs w:val="24"/>
        </w:rPr>
        <w:t xml:space="preserve"> - </w:t>
      </w:r>
      <w:proofErr w:type="spellStart"/>
      <w:r w:rsidRPr="00AB1916">
        <w:rPr>
          <w:sz w:val="24"/>
          <w:szCs w:val="24"/>
        </w:rPr>
        <w:t>Newcap</w:t>
      </w:r>
      <w:proofErr w:type="spellEnd"/>
    </w:p>
    <w:p w14:paraId="264F9889" w14:textId="74E54523" w:rsidR="00AB1916" w:rsidRPr="00AB1916" w:rsidRDefault="003F146F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AB1916" w:rsidRPr="00AB1916">
        <w:rPr>
          <w:sz w:val="24"/>
          <w:szCs w:val="24"/>
        </w:rPr>
        <w:t>Angela Shields – Tri-County Domestic Violence Shelter</w:t>
      </w:r>
    </w:p>
    <w:p w14:paraId="78C39F4E" w14:textId="05BA27AA" w:rsidR="009A475A" w:rsidRPr="00AB1916" w:rsidRDefault="00475C25" w:rsidP="00320E3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9A475A" w:rsidRPr="00AB1916">
        <w:rPr>
          <w:sz w:val="24"/>
          <w:szCs w:val="24"/>
        </w:rPr>
        <w:t xml:space="preserve">Ginger </w:t>
      </w:r>
      <w:proofErr w:type="spellStart"/>
      <w:r w:rsidR="009A475A" w:rsidRPr="00AB1916">
        <w:rPr>
          <w:sz w:val="24"/>
          <w:szCs w:val="24"/>
        </w:rPr>
        <w:t>Chrobak</w:t>
      </w:r>
      <w:proofErr w:type="spellEnd"/>
      <w:r w:rsidR="009A475A" w:rsidRPr="00AB1916">
        <w:rPr>
          <w:sz w:val="24"/>
          <w:szCs w:val="24"/>
        </w:rPr>
        <w:t xml:space="preserve"> –</w:t>
      </w:r>
      <w:r w:rsidR="00320E34" w:rsidRPr="00AB1916">
        <w:rPr>
          <w:sz w:val="24"/>
          <w:szCs w:val="24"/>
        </w:rPr>
        <w:t xml:space="preserve"> Rhinelander Area Food Pantry</w:t>
      </w:r>
    </w:p>
    <w:p w14:paraId="5190692B" w14:textId="2EC8EB9D" w:rsidR="00320E34" w:rsidRPr="00AB1916" w:rsidRDefault="00320E34" w:rsidP="00320E3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Jackie </w:t>
      </w:r>
      <w:proofErr w:type="spellStart"/>
      <w:r w:rsidRPr="00AB1916">
        <w:rPr>
          <w:sz w:val="24"/>
          <w:szCs w:val="24"/>
        </w:rPr>
        <w:t>Schmieder</w:t>
      </w:r>
      <w:proofErr w:type="spellEnd"/>
      <w:r w:rsidRPr="00AB1916">
        <w:rPr>
          <w:sz w:val="24"/>
          <w:szCs w:val="24"/>
        </w:rPr>
        <w:t xml:space="preserve"> </w:t>
      </w:r>
      <w:r w:rsidR="00AB1916" w:rsidRPr="00AB1916">
        <w:rPr>
          <w:sz w:val="24"/>
          <w:szCs w:val="24"/>
        </w:rPr>
        <w:t>–</w:t>
      </w:r>
      <w:r w:rsidRPr="00AB1916">
        <w:rPr>
          <w:sz w:val="24"/>
          <w:szCs w:val="24"/>
        </w:rPr>
        <w:t xml:space="preserve"> </w:t>
      </w:r>
      <w:r w:rsidR="00AB1916" w:rsidRPr="00AB1916">
        <w:rPr>
          <w:sz w:val="24"/>
          <w:szCs w:val="24"/>
        </w:rPr>
        <w:t>Minocqua Salvation Army</w:t>
      </w:r>
    </w:p>
    <w:p w14:paraId="7F155B90" w14:textId="0708376D" w:rsidR="00217955" w:rsidRPr="00AB1916" w:rsidRDefault="00F14783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Beth </w:t>
      </w:r>
      <w:proofErr w:type="spellStart"/>
      <w:r w:rsidR="00217955" w:rsidRPr="00AB1916">
        <w:rPr>
          <w:sz w:val="24"/>
          <w:szCs w:val="24"/>
        </w:rPr>
        <w:t>Brunelli</w:t>
      </w:r>
      <w:proofErr w:type="spellEnd"/>
      <w:r w:rsidRPr="00AB1916">
        <w:rPr>
          <w:sz w:val="24"/>
          <w:szCs w:val="24"/>
        </w:rPr>
        <w:t xml:space="preserve"> – OGJVAMC</w:t>
      </w:r>
    </w:p>
    <w:p w14:paraId="193DF9D8" w14:textId="3003003C" w:rsidR="00475C25" w:rsidRDefault="00475C25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>Todd Marks – VORP</w:t>
      </w:r>
    </w:p>
    <w:p w14:paraId="0E496853" w14:textId="77777777" w:rsidR="007D6AEF" w:rsidRDefault="007D6AEF" w:rsidP="007D6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07A">
        <w:rPr>
          <w:sz w:val="24"/>
          <w:szCs w:val="24"/>
        </w:rPr>
        <w:t xml:space="preserve">Michelle Arrowood </w:t>
      </w:r>
      <w:r>
        <w:rPr>
          <w:sz w:val="24"/>
          <w:szCs w:val="24"/>
        </w:rPr>
        <w:t>–</w:t>
      </w:r>
      <w:r w:rsidRPr="00FD407A">
        <w:rPr>
          <w:sz w:val="24"/>
          <w:szCs w:val="24"/>
        </w:rPr>
        <w:t xml:space="preserve"> AVAIL</w:t>
      </w:r>
    </w:p>
    <w:p w14:paraId="41462A21" w14:textId="77777777" w:rsidR="00936BC0" w:rsidRDefault="00936BC0" w:rsidP="00936B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Megan Cahill – </w:t>
      </w:r>
      <w:proofErr w:type="spellStart"/>
      <w:r>
        <w:rPr>
          <w:sz w:val="24"/>
          <w:szCs w:val="24"/>
        </w:rPr>
        <w:t>Newcap</w:t>
      </w:r>
      <w:proofErr w:type="spellEnd"/>
      <w:r>
        <w:rPr>
          <w:sz w:val="24"/>
          <w:szCs w:val="24"/>
        </w:rPr>
        <w:t xml:space="preserve"> EHH Prevention</w:t>
      </w:r>
    </w:p>
    <w:p w14:paraId="66CEDB6F" w14:textId="36EB9CFF" w:rsidR="00320E34" w:rsidRPr="00AB1916" w:rsidRDefault="00320E34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>Amanda Jahn – Salvation Army</w:t>
      </w:r>
    </w:p>
    <w:p w14:paraId="435C3063" w14:textId="569DE8FE" w:rsidR="00AB1916" w:rsidRDefault="00320E34" w:rsidP="00AB1916">
      <w:pPr>
        <w:spacing w:after="0"/>
        <w:rPr>
          <w:bCs/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AB1916" w:rsidRPr="00AB1916">
        <w:rPr>
          <w:bCs/>
          <w:sz w:val="24"/>
          <w:szCs w:val="24"/>
        </w:rPr>
        <w:t xml:space="preserve">Debbie </w:t>
      </w:r>
      <w:proofErr w:type="spellStart"/>
      <w:r w:rsidR="00AB1916" w:rsidRPr="00AB1916">
        <w:rPr>
          <w:bCs/>
          <w:sz w:val="24"/>
          <w:szCs w:val="24"/>
        </w:rPr>
        <w:t>Meye</w:t>
      </w:r>
      <w:proofErr w:type="spellEnd"/>
      <w:r w:rsidR="00AB1916" w:rsidRPr="00AB1916">
        <w:rPr>
          <w:bCs/>
          <w:sz w:val="24"/>
          <w:szCs w:val="24"/>
        </w:rPr>
        <w:t xml:space="preserve"> – Indianhead CAA SSVF</w:t>
      </w:r>
    </w:p>
    <w:p w14:paraId="716696A0" w14:textId="77777777" w:rsidR="005A3EBC" w:rsidRDefault="004064DA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604DF45E" w14:textId="29A4B3FC" w:rsidR="00AB1916" w:rsidRDefault="00423A69" w:rsidP="00656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475C25">
        <w:rPr>
          <w:b/>
          <w:sz w:val="24"/>
          <w:szCs w:val="24"/>
        </w:rPr>
        <w:tab/>
      </w:r>
      <w:r w:rsidR="00AB1916">
        <w:rPr>
          <w:sz w:val="24"/>
          <w:szCs w:val="24"/>
        </w:rPr>
        <w:t>Ashley Durand – Forward Service Corporation</w:t>
      </w:r>
    </w:p>
    <w:p w14:paraId="5AD7B2D0" w14:textId="725871B4" w:rsidR="00AB1916" w:rsidRDefault="00320E34" w:rsidP="00AB191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B1916">
        <w:rPr>
          <w:sz w:val="24"/>
          <w:szCs w:val="24"/>
        </w:rPr>
        <w:t xml:space="preserve">Brittany Jaworski – </w:t>
      </w:r>
      <w:proofErr w:type="spellStart"/>
      <w:r w:rsidR="00AB1916">
        <w:rPr>
          <w:sz w:val="24"/>
          <w:szCs w:val="24"/>
        </w:rPr>
        <w:t>Newcap</w:t>
      </w:r>
      <w:proofErr w:type="spellEnd"/>
      <w:r w:rsidR="00AB1916">
        <w:rPr>
          <w:sz w:val="24"/>
          <w:szCs w:val="24"/>
        </w:rPr>
        <w:t xml:space="preserve"> EHH Rapid Re-Housing</w:t>
      </w:r>
    </w:p>
    <w:p w14:paraId="06F5FD55" w14:textId="6F56C3C1" w:rsidR="007D6AEF" w:rsidRDefault="007D6AEF" w:rsidP="00AB1916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1916">
        <w:rPr>
          <w:bCs/>
          <w:sz w:val="24"/>
          <w:szCs w:val="24"/>
        </w:rPr>
        <w:t xml:space="preserve">Tammy </w:t>
      </w:r>
      <w:proofErr w:type="spellStart"/>
      <w:r w:rsidRPr="00AB1916">
        <w:rPr>
          <w:bCs/>
          <w:sz w:val="24"/>
          <w:szCs w:val="24"/>
        </w:rPr>
        <w:t>Modic</w:t>
      </w:r>
      <w:proofErr w:type="spellEnd"/>
      <w:r w:rsidRPr="00AB1916">
        <w:rPr>
          <w:bCs/>
          <w:sz w:val="24"/>
          <w:szCs w:val="24"/>
        </w:rPr>
        <w:t xml:space="preserve"> - NATH</w:t>
      </w:r>
      <w:r w:rsidRPr="00AB1916">
        <w:rPr>
          <w:bCs/>
          <w:sz w:val="24"/>
          <w:szCs w:val="24"/>
        </w:rPr>
        <w:tab/>
      </w:r>
    </w:p>
    <w:p w14:paraId="662D59F1" w14:textId="42CCFE13" w:rsidR="007D6AEF" w:rsidRDefault="007D6AEF" w:rsidP="007D6AE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B1916">
        <w:rPr>
          <w:sz w:val="24"/>
          <w:szCs w:val="24"/>
        </w:rPr>
        <w:t>Jesse Killings – New Life Ministries</w:t>
      </w:r>
    </w:p>
    <w:p w14:paraId="27CC7F9E" w14:textId="77777777" w:rsidR="007D6AEF" w:rsidRDefault="007D6AEF" w:rsidP="007D6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Teleka</w:t>
      </w:r>
      <w:proofErr w:type="spellEnd"/>
      <w:r>
        <w:rPr>
          <w:sz w:val="24"/>
          <w:szCs w:val="24"/>
        </w:rPr>
        <w:t xml:space="preserve"> Dewing – </w:t>
      </w:r>
      <w:proofErr w:type="spellStart"/>
      <w:r>
        <w:rPr>
          <w:sz w:val="24"/>
          <w:szCs w:val="24"/>
        </w:rPr>
        <w:t>Wasmogishek</w:t>
      </w:r>
      <w:proofErr w:type="spellEnd"/>
      <w:r>
        <w:rPr>
          <w:sz w:val="24"/>
          <w:szCs w:val="24"/>
        </w:rPr>
        <w:t xml:space="preserve"> Food Pantry, Midwest Indian Mission</w:t>
      </w:r>
    </w:p>
    <w:p w14:paraId="4D3BE9C1" w14:textId="0E1CFC5B" w:rsidR="007D6AEF" w:rsidRPr="00AB1916" w:rsidRDefault="007D6AEF" w:rsidP="007D6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Micah Dewing – New Hope Shelter</w:t>
      </w:r>
    </w:p>
    <w:p w14:paraId="22531E45" w14:textId="77777777" w:rsidR="003777E7" w:rsidRDefault="009A475A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A3E31E" w14:textId="435BB386" w:rsidR="00AB1916" w:rsidRDefault="007722E1" w:rsidP="00AB19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="00423A69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EXCUSED:</w:t>
      </w:r>
      <w:r>
        <w:rPr>
          <w:b/>
          <w:sz w:val="24"/>
          <w:szCs w:val="24"/>
        </w:rPr>
        <w:tab/>
      </w:r>
    </w:p>
    <w:p w14:paraId="10EBF018" w14:textId="0D070AF2" w:rsidR="00217955" w:rsidRDefault="00AB1916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87EA7A" w14:textId="77777777" w:rsidR="00AB1916" w:rsidRDefault="005A3EBC" w:rsidP="00AB1916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1916">
        <w:rPr>
          <w:bCs/>
          <w:sz w:val="24"/>
          <w:szCs w:val="24"/>
        </w:rPr>
        <w:t>None</w:t>
      </w:r>
    </w:p>
    <w:p w14:paraId="645E3FD8" w14:textId="07CD6183" w:rsidR="005217B5" w:rsidRPr="00786FCD" w:rsidRDefault="005217B5" w:rsidP="00AB1916">
      <w:pPr>
        <w:spacing w:after="0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5DA3E77F" w14:textId="2D6ED6B0" w:rsidR="00AB1916" w:rsidRPr="000114D7" w:rsidRDefault="009A475A" w:rsidP="00AE478A">
      <w:pPr>
        <w:pStyle w:val="ListParagraph"/>
        <w:numPr>
          <w:ilvl w:val="0"/>
          <w:numId w:val="36"/>
        </w:numPr>
        <w:ind w:left="630" w:hanging="270"/>
        <w:rPr>
          <w:rFonts w:cs="Times New Roman"/>
          <w:b/>
          <w:sz w:val="24"/>
          <w:szCs w:val="24"/>
        </w:rPr>
      </w:pPr>
      <w:r w:rsidRPr="000114D7">
        <w:rPr>
          <w:rFonts w:cs="Times New Roman"/>
          <w:b/>
          <w:sz w:val="24"/>
          <w:szCs w:val="24"/>
        </w:rPr>
        <w:t>Review and Approval of Minutes:</w:t>
      </w:r>
      <w:r w:rsidRPr="000114D7">
        <w:rPr>
          <w:rFonts w:cs="Times New Roman"/>
          <w:sz w:val="24"/>
          <w:szCs w:val="24"/>
        </w:rPr>
        <w:t xml:space="preserve">  </w:t>
      </w:r>
      <w:r w:rsidR="007D6AEF">
        <w:rPr>
          <w:rFonts w:cs="Times New Roman"/>
          <w:sz w:val="24"/>
          <w:szCs w:val="24"/>
        </w:rPr>
        <w:t xml:space="preserve">Tammy </w:t>
      </w:r>
      <w:proofErr w:type="spellStart"/>
      <w:r w:rsidR="007D6AEF">
        <w:rPr>
          <w:rFonts w:cs="Times New Roman"/>
          <w:sz w:val="24"/>
          <w:szCs w:val="24"/>
        </w:rPr>
        <w:t>Modic</w:t>
      </w:r>
      <w:proofErr w:type="spellEnd"/>
      <w:r w:rsidR="007D6AEF">
        <w:rPr>
          <w:rFonts w:cs="Times New Roman"/>
          <w:sz w:val="24"/>
          <w:szCs w:val="24"/>
        </w:rPr>
        <w:t xml:space="preserve"> made a motion to approve the  minutes as printed. Todd Marks second.  Motion carried.</w:t>
      </w:r>
    </w:p>
    <w:p w14:paraId="36E21AD4" w14:textId="77777777" w:rsidR="000114D7" w:rsidRPr="000114D7" w:rsidRDefault="000114D7" w:rsidP="000114D7">
      <w:pPr>
        <w:pStyle w:val="ListParagraph"/>
        <w:ind w:left="630"/>
        <w:rPr>
          <w:rFonts w:cs="Times New Roman"/>
          <w:b/>
          <w:sz w:val="24"/>
          <w:szCs w:val="24"/>
        </w:rPr>
      </w:pPr>
    </w:p>
    <w:p w14:paraId="47348457" w14:textId="7EFC6C45" w:rsidR="00217955" w:rsidRPr="00475C25" w:rsidRDefault="007D6AEF" w:rsidP="00475C25">
      <w:pPr>
        <w:pStyle w:val="ListParagraph"/>
        <w:numPr>
          <w:ilvl w:val="0"/>
          <w:numId w:val="36"/>
        </w:numPr>
        <w:ind w:left="630" w:hanging="270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June and July</w:t>
      </w:r>
      <w:r w:rsidR="000114D7">
        <w:rPr>
          <w:b/>
          <w:sz w:val="24"/>
          <w:szCs w:val="24"/>
        </w:rPr>
        <w:t xml:space="preserve"> Monthly PIT</w:t>
      </w:r>
      <w:r w:rsidR="00EF6934" w:rsidRPr="00475C25">
        <w:rPr>
          <w:b/>
        </w:rPr>
        <w:t xml:space="preserve">: </w:t>
      </w:r>
      <w:r w:rsidR="006964A7" w:rsidRPr="00475C25">
        <w:rPr>
          <w:sz w:val="24"/>
          <w:szCs w:val="24"/>
        </w:rPr>
        <w:t xml:space="preserve"> </w:t>
      </w:r>
      <w:r w:rsidR="002E6E12" w:rsidRPr="00475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Frederick Place has room for males and 1 female.  AVAIL is full.  </w:t>
      </w:r>
      <w:r w:rsidR="000114D7">
        <w:rPr>
          <w:sz w:val="24"/>
          <w:szCs w:val="24"/>
        </w:rPr>
        <w:t xml:space="preserve"> </w:t>
      </w:r>
      <w:r w:rsidR="00475C25">
        <w:rPr>
          <w:sz w:val="24"/>
          <w:szCs w:val="24"/>
        </w:rPr>
        <w:t xml:space="preserve">   </w:t>
      </w:r>
    </w:p>
    <w:p w14:paraId="44C5DAE4" w14:textId="77777777" w:rsidR="00217955" w:rsidRPr="003777E7" w:rsidRDefault="00217955" w:rsidP="00217955">
      <w:pPr>
        <w:pStyle w:val="ListParagraph"/>
        <w:rPr>
          <w:rFonts w:cs="Times New Roman"/>
          <w:sz w:val="24"/>
          <w:szCs w:val="24"/>
        </w:rPr>
      </w:pPr>
    </w:p>
    <w:p w14:paraId="756B3C22" w14:textId="315E2F77" w:rsidR="003F146F" w:rsidRPr="00B82AAD" w:rsidRDefault="000114D7" w:rsidP="003777E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July PIT Discussion – </w:t>
      </w:r>
      <w:r w:rsidR="007D6AEF">
        <w:rPr>
          <w:rFonts w:cs="Times New Roman"/>
          <w:bCs/>
          <w:sz w:val="24"/>
          <w:szCs w:val="24"/>
        </w:rPr>
        <w:t xml:space="preserve">Discussion took place regarding the July PIT Street Count.  The count went smoothly and no one was found. The final addendum to the </w:t>
      </w:r>
      <w:proofErr w:type="gramStart"/>
      <w:r w:rsidR="007D6AEF">
        <w:rPr>
          <w:rFonts w:cs="Times New Roman"/>
          <w:bCs/>
          <w:sz w:val="24"/>
          <w:szCs w:val="24"/>
        </w:rPr>
        <w:t>After Hours</w:t>
      </w:r>
      <w:proofErr w:type="gramEnd"/>
      <w:r w:rsidR="00936BC0">
        <w:rPr>
          <w:rFonts w:cs="Times New Roman"/>
          <w:bCs/>
          <w:sz w:val="24"/>
          <w:szCs w:val="24"/>
        </w:rPr>
        <w:t xml:space="preserve"> Plan was approved.  Todd Marks made a motion to approve the plan.  Erika </w:t>
      </w:r>
      <w:proofErr w:type="spellStart"/>
      <w:r w:rsidR="00936BC0">
        <w:rPr>
          <w:rFonts w:cs="Times New Roman"/>
          <w:bCs/>
          <w:sz w:val="24"/>
          <w:szCs w:val="24"/>
        </w:rPr>
        <w:t>Villacrez</w:t>
      </w:r>
      <w:proofErr w:type="spellEnd"/>
      <w:r w:rsidR="00936BC0">
        <w:rPr>
          <w:rFonts w:cs="Times New Roman"/>
          <w:bCs/>
          <w:sz w:val="24"/>
          <w:szCs w:val="24"/>
        </w:rPr>
        <w:t xml:space="preserve"> second.  Motion carried.</w:t>
      </w:r>
    </w:p>
    <w:p w14:paraId="3E7572CC" w14:textId="77777777" w:rsidR="00B82AAD" w:rsidRPr="00B82AAD" w:rsidRDefault="00B82AAD" w:rsidP="00B82AAD">
      <w:pPr>
        <w:pStyle w:val="ListParagraph"/>
        <w:rPr>
          <w:rFonts w:cs="Times New Roman"/>
          <w:sz w:val="24"/>
          <w:szCs w:val="24"/>
        </w:rPr>
      </w:pPr>
    </w:p>
    <w:p w14:paraId="079A1DCA" w14:textId="4E5CAAB6" w:rsidR="00B82AAD" w:rsidRDefault="00B82AAD" w:rsidP="003777E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Consolidated Application Discussion</w:t>
      </w:r>
      <w:r>
        <w:rPr>
          <w:rFonts w:cs="Times New Roman"/>
          <w:sz w:val="24"/>
          <w:szCs w:val="24"/>
        </w:rPr>
        <w:t xml:space="preserve"> – The membership </w:t>
      </w:r>
      <w:r w:rsidR="00936BC0">
        <w:rPr>
          <w:rFonts w:cs="Times New Roman"/>
          <w:sz w:val="24"/>
          <w:szCs w:val="24"/>
        </w:rPr>
        <w:t xml:space="preserve">continued to work on the </w:t>
      </w:r>
      <w:proofErr w:type="spellStart"/>
      <w:r w:rsidR="00936BC0">
        <w:rPr>
          <w:rFonts w:cs="Times New Roman"/>
          <w:sz w:val="24"/>
          <w:szCs w:val="24"/>
        </w:rPr>
        <w:t>CoC</w:t>
      </w:r>
      <w:proofErr w:type="spellEnd"/>
      <w:r w:rsidR="00936BC0">
        <w:rPr>
          <w:rFonts w:cs="Times New Roman"/>
          <w:sz w:val="24"/>
          <w:szCs w:val="24"/>
        </w:rPr>
        <w:t xml:space="preserve"> Collaborative Application.</w:t>
      </w:r>
    </w:p>
    <w:p w14:paraId="339C85EF" w14:textId="77777777" w:rsidR="00936BC0" w:rsidRPr="00936BC0" w:rsidRDefault="00936BC0" w:rsidP="00936BC0">
      <w:pPr>
        <w:pStyle w:val="ListParagraph"/>
        <w:rPr>
          <w:rFonts w:cs="Times New Roman"/>
          <w:sz w:val="24"/>
          <w:szCs w:val="24"/>
        </w:rPr>
      </w:pPr>
    </w:p>
    <w:p w14:paraId="540DE1CE" w14:textId="7F4A6A7D" w:rsidR="00936BC0" w:rsidRDefault="00936BC0" w:rsidP="003777E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Homelessness Prevention Update: </w:t>
      </w:r>
      <w:r>
        <w:rPr>
          <w:rFonts w:cs="Times New Roman"/>
          <w:sz w:val="24"/>
          <w:szCs w:val="24"/>
        </w:rPr>
        <w:t xml:space="preserve"> 7 searching for units in NWISH territory.  1 participant has back rent to be paid.</w:t>
      </w:r>
    </w:p>
    <w:p w14:paraId="2BA8DDBE" w14:textId="77777777" w:rsidR="00936BC0" w:rsidRPr="00936BC0" w:rsidRDefault="00936BC0" w:rsidP="00936BC0">
      <w:pPr>
        <w:pStyle w:val="ListParagraph"/>
        <w:rPr>
          <w:rFonts w:cs="Times New Roman"/>
          <w:sz w:val="24"/>
          <w:szCs w:val="24"/>
        </w:rPr>
      </w:pPr>
    </w:p>
    <w:p w14:paraId="48B39005" w14:textId="10BF2E97" w:rsidR="00936BC0" w:rsidRPr="00936BC0" w:rsidRDefault="00936BC0" w:rsidP="003777E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EHH Update: </w:t>
      </w:r>
      <w:r>
        <w:rPr>
          <w:rFonts w:cs="Times New Roman"/>
          <w:sz w:val="24"/>
          <w:szCs w:val="24"/>
        </w:rPr>
        <w:t>3 hours in the NWISH territory with several searching.  Diane Graham is the new case manager for the Rapid Re-Housing.</w:t>
      </w:r>
    </w:p>
    <w:p w14:paraId="5435C587" w14:textId="77777777" w:rsidR="00936BC0" w:rsidRPr="00936BC0" w:rsidRDefault="00936BC0" w:rsidP="00936BC0">
      <w:pPr>
        <w:pStyle w:val="ListParagraph"/>
        <w:rPr>
          <w:rFonts w:cs="Times New Roman"/>
          <w:sz w:val="24"/>
          <w:szCs w:val="24"/>
        </w:rPr>
      </w:pPr>
    </w:p>
    <w:p w14:paraId="1991A2AA" w14:textId="551B5F68" w:rsidR="00B82AAD" w:rsidRDefault="00936BC0" w:rsidP="00936BC0">
      <w:pPr>
        <w:pStyle w:val="ListParagraph"/>
        <w:numPr>
          <w:ilvl w:val="0"/>
          <w:numId w:val="36"/>
        </w:numPr>
        <w:rPr>
          <w:rFonts w:cs="Times New Roman"/>
          <w:b/>
          <w:bCs/>
          <w:sz w:val="24"/>
          <w:szCs w:val="24"/>
        </w:rPr>
      </w:pPr>
      <w:r w:rsidRPr="00936BC0">
        <w:rPr>
          <w:rFonts w:cs="Times New Roman"/>
          <w:b/>
          <w:bCs/>
          <w:sz w:val="24"/>
          <w:szCs w:val="24"/>
        </w:rPr>
        <w:t>Coordinated Entry Lead Update: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 update.</w:t>
      </w:r>
    </w:p>
    <w:p w14:paraId="2A8B27F9" w14:textId="77777777" w:rsidR="00936BC0" w:rsidRPr="00936BC0" w:rsidRDefault="00936BC0" w:rsidP="00936BC0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0EDB6D0" w14:textId="754F087E" w:rsidR="00936BC0" w:rsidRPr="00936BC0" w:rsidRDefault="00936BC0" w:rsidP="00936BC0">
      <w:pPr>
        <w:pStyle w:val="ListParagraph"/>
        <w:numPr>
          <w:ilvl w:val="0"/>
          <w:numId w:val="36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DV RRH Update: </w:t>
      </w:r>
      <w:r>
        <w:rPr>
          <w:rFonts w:cs="Times New Roman"/>
          <w:sz w:val="24"/>
          <w:szCs w:val="24"/>
        </w:rPr>
        <w:t>1 searching and 6 are housed in the NWISH territory.</w:t>
      </w:r>
    </w:p>
    <w:p w14:paraId="55A3CDB2" w14:textId="77777777" w:rsidR="00B82AAD" w:rsidRPr="00B82AAD" w:rsidRDefault="00B82AAD" w:rsidP="00B82AAD">
      <w:pPr>
        <w:pStyle w:val="ListParagraph"/>
        <w:spacing w:after="0"/>
        <w:rPr>
          <w:bCs/>
          <w:sz w:val="24"/>
          <w:szCs w:val="24"/>
        </w:rPr>
      </w:pPr>
    </w:p>
    <w:p w14:paraId="1377EDCF" w14:textId="718C86A1" w:rsidR="00956B1B" w:rsidRPr="00A24973" w:rsidRDefault="00D4603F" w:rsidP="00975222">
      <w:pPr>
        <w:pStyle w:val="ListParagraph"/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7C7302">
        <w:rPr>
          <w:b/>
          <w:sz w:val="24"/>
          <w:szCs w:val="24"/>
        </w:rPr>
        <w:t>Balance of State Updates:</w:t>
      </w:r>
      <w:r w:rsidRPr="007C7302">
        <w:rPr>
          <w:sz w:val="24"/>
          <w:szCs w:val="24"/>
        </w:rPr>
        <w:t xml:space="preserve"> </w:t>
      </w:r>
      <w:r w:rsidR="00936BC0">
        <w:rPr>
          <w:sz w:val="24"/>
          <w:szCs w:val="24"/>
        </w:rPr>
        <w:t>BOS is reviewing the provided for HMIS system and monitoring policies.</w:t>
      </w:r>
    </w:p>
    <w:p w14:paraId="7AEAE41B" w14:textId="77777777" w:rsidR="003F11E2" w:rsidRPr="003F11E2" w:rsidRDefault="003F11E2" w:rsidP="003F11E2">
      <w:pPr>
        <w:spacing w:after="0"/>
        <w:rPr>
          <w:b/>
          <w:sz w:val="24"/>
          <w:szCs w:val="24"/>
        </w:rPr>
      </w:pPr>
    </w:p>
    <w:p w14:paraId="203DCBB5" w14:textId="77777777" w:rsidR="00DD63D3" w:rsidRPr="002311AE" w:rsidRDefault="00FB7CB6" w:rsidP="00D35F4E">
      <w:pPr>
        <w:numPr>
          <w:ilvl w:val="0"/>
          <w:numId w:val="36"/>
        </w:numPr>
        <w:spacing w:after="0"/>
        <w:rPr>
          <w:b/>
          <w:sz w:val="24"/>
          <w:szCs w:val="24"/>
        </w:rPr>
      </w:pPr>
      <w:r w:rsidRPr="002311AE">
        <w:rPr>
          <w:b/>
          <w:sz w:val="24"/>
          <w:szCs w:val="24"/>
        </w:rPr>
        <w:t>Agency Updates &amp; Future Presentations &amp; Agenda Items</w:t>
      </w:r>
      <w:r w:rsidR="00BB1784" w:rsidRPr="002311AE">
        <w:rPr>
          <w:b/>
          <w:sz w:val="24"/>
          <w:szCs w:val="24"/>
        </w:rPr>
        <w:t>:</w:t>
      </w:r>
    </w:p>
    <w:p w14:paraId="38521359" w14:textId="483A0152" w:rsidR="00031F1C" w:rsidRDefault="00936BC0" w:rsidP="00A24973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Newcap</w:t>
      </w:r>
      <w:proofErr w:type="spellEnd"/>
      <w:r>
        <w:rPr>
          <w:sz w:val="24"/>
          <w:szCs w:val="24"/>
        </w:rPr>
        <w:t xml:space="preserve"> is still providing services through WRAP until the end of October 31, 2020.  ESG CARES CV funding is available but DEHCR contracts are not out yet.  </w:t>
      </w:r>
      <w:proofErr w:type="spellStart"/>
      <w:r>
        <w:rPr>
          <w:sz w:val="24"/>
          <w:szCs w:val="24"/>
        </w:rPr>
        <w:t>Newcap</w:t>
      </w:r>
      <w:proofErr w:type="spellEnd"/>
      <w:r>
        <w:rPr>
          <w:sz w:val="24"/>
          <w:szCs w:val="24"/>
        </w:rPr>
        <w:t xml:space="preserve"> also received funding through the Office of Victim Crimes for housing for victims of human trafficking.</w:t>
      </w:r>
    </w:p>
    <w:p w14:paraId="745193F5" w14:textId="47F4371C" w:rsidR="00936BC0" w:rsidRDefault="00936BC0" w:rsidP="00A249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Rhinelander Area </w:t>
      </w:r>
      <w:r w:rsidR="004D36F9">
        <w:rPr>
          <w:sz w:val="24"/>
          <w:szCs w:val="24"/>
        </w:rPr>
        <w:t>Food pantry is offering Farm to Family Distribution.  Another will happen some time in August.  Information is available on Food Pantry website.</w:t>
      </w:r>
    </w:p>
    <w:p w14:paraId="7EF30968" w14:textId="42E11EA8" w:rsidR="004D36F9" w:rsidRDefault="004D36F9" w:rsidP="00A249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VORP is still unable to travel and has funds available for treatment for veterans.  </w:t>
      </w:r>
    </w:p>
    <w:p w14:paraId="5161F377" w14:textId="43B07C17" w:rsidR="004D36F9" w:rsidRDefault="004D36F9" w:rsidP="00A249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NATH has some fundraisers coming up, Ride for Homeless on August 22, Boat and Boards Event on August 8 and </w:t>
      </w:r>
      <w:proofErr w:type="spellStart"/>
      <w:r>
        <w:rPr>
          <w:sz w:val="24"/>
          <w:szCs w:val="24"/>
        </w:rPr>
        <w:t>Ecycle</w:t>
      </w:r>
      <w:proofErr w:type="spellEnd"/>
      <w:r>
        <w:rPr>
          <w:sz w:val="24"/>
          <w:szCs w:val="24"/>
        </w:rPr>
        <w:t xml:space="preserve"> on August 14 &amp; 15. More information is available on their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page.</w:t>
      </w:r>
    </w:p>
    <w:p w14:paraId="592A4E09" w14:textId="77777777" w:rsidR="00A24973" w:rsidRDefault="00A24973" w:rsidP="00A24973">
      <w:pPr>
        <w:spacing w:after="0"/>
        <w:ind w:left="720"/>
        <w:rPr>
          <w:sz w:val="24"/>
          <w:szCs w:val="24"/>
        </w:rPr>
      </w:pPr>
    </w:p>
    <w:p w14:paraId="7464B6FD" w14:textId="4DE164CE" w:rsidR="00BC2F2F" w:rsidRPr="00031F1C" w:rsidRDefault="00BC2F2F" w:rsidP="00031F1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 1</w:t>
      </w:r>
      <w:r w:rsidR="00A769DF">
        <w:rPr>
          <w:sz w:val="24"/>
          <w:szCs w:val="24"/>
        </w:rPr>
        <w:t>2:</w:t>
      </w:r>
      <w:r w:rsidR="004D36F9">
        <w:rPr>
          <w:sz w:val="24"/>
          <w:szCs w:val="24"/>
        </w:rPr>
        <w:t>0</w:t>
      </w:r>
      <w:r w:rsidR="00B82AA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A769DF">
        <w:rPr>
          <w:sz w:val="24"/>
          <w:szCs w:val="24"/>
        </w:rPr>
        <w:t>p</w:t>
      </w:r>
      <w:r>
        <w:rPr>
          <w:sz w:val="24"/>
          <w:szCs w:val="24"/>
        </w:rPr>
        <w:t>.m.</w:t>
      </w:r>
    </w:p>
    <w:p w14:paraId="56CCEE30" w14:textId="77777777" w:rsidR="00A654DC" w:rsidRDefault="00A654DC" w:rsidP="00D35F4E">
      <w:pPr>
        <w:spacing w:after="0"/>
        <w:rPr>
          <w:b/>
          <w:sz w:val="24"/>
          <w:szCs w:val="24"/>
        </w:rPr>
      </w:pPr>
    </w:p>
    <w:p w14:paraId="7CF423BF" w14:textId="26AC000F" w:rsidR="002170B3" w:rsidRPr="002311AE" w:rsidRDefault="00533493" w:rsidP="00D35F4E">
      <w:pPr>
        <w:spacing w:after="0"/>
        <w:rPr>
          <w:sz w:val="24"/>
          <w:szCs w:val="24"/>
        </w:rPr>
      </w:pPr>
      <w:r w:rsidRPr="002311AE">
        <w:rPr>
          <w:sz w:val="24"/>
          <w:szCs w:val="24"/>
        </w:rPr>
        <w:t xml:space="preserve">If anyone has any suggestions for future presentation, agenda items, or anything that they would like to discuss for up coming meetings please email Debbie Bushman at </w:t>
      </w:r>
      <w:hyperlink r:id="rId7" w:history="1">
        <w:r w:rsidRPr="002311AE">
          <w:rPr>
            <w:sz w:val="24"/>
            <w:szCs w:val="24"/>
          </w:rPr>
          <w:t>debbiebushman@newcap.org</w:t>
        </w:r>
      </w:hyperlink>
      <w:r w:rsidR="00573F04" w:rsidRPr="002311AE">
        <w:rPr>
          <w:sz w:val="24"/>
          <w:szCs w:val="24"/>
        </w:rPr>
        <w:t xml:space="preserve">. </w:t>
      </w:r>
    </w:p>
    <w:p w14:paraId="76BC37FB" w14:textId="77777777" w:rsidR="00B82AAD" w:rsidRDefault="00B82AAD" w:rsidP="00D35F4E">
      <w:pPr>
        <w:spacing w:after="0"/>
        <w:jc w:val="center"/>
        <w:rPr>
          <w:b/>
          <w:sz w:val="24"/>
          <w:szCs w:val="24"/>
        </w:rPr>
      </w:pPr>
    </w:p>
    <w:p w14:paraId="3D0C44E8" w14:textId="799B31C1" w:rsidR="00533493" w:rsidRPr="002311AE" w:rsidRDefault="00D329E4" w:rsidP="00D35F4E">
      <w:pPr>
        <w:spacing w:after="0"/>
        <w:jc w:val="center"/>
        <w:rPr>
          <w:b/>
          <w:sz w:val="24"/>
          <w:szCs w:val="24"/>
        </w:rPr>
      </w:pPr>
      <w:r w:rsidRPr="002311AE">
        <w:rPr>
          <w:b/>
          <w:sz w:val="24"/>
          <w:szCs w:val="24"/>
        </w:rPr>
        <w:t xml:space="preserve">NEXT MEETING – </w:t>
      </w:r>
      <w:r w:rsidR="004D36F9">
        <w:rPr>
          <w:b/>
          <w:sz w:val="24"/>
          <w:szCs w:val="24"/>
        </w:rPr>
        <w:t>September 2</w:t>
      </w:r>
      <w:bookmarkStart w:id="0" w:name="_GoBack"/>
      <w:bookmarkEnd w:id="0"/>
      <w:r w:rsidR="00FB4052">
        <w:rPr>
          <w:b/>
          <w:sz w:val="24"/>
          <w:szCs w:val="24"/>
        </w:rPr>
        <w:t>, 2020</w:t>
      </w:r>
      <w:r w:rsidR="00D23225" w:rsidRPr="002311AE">
        <w:rPr>
          <w:b/>
          <w:sz w:val="24"/>
          <w:szCs w:val="24"/>
        </w:rPr>
        <w:t xml:space="preserve"> at </w:t>
      </w:r>
      <w:r w:rsidR="007722E1">
        <w:rPr>
          <w:b/>
          <w:sz w:val="24"/>
          <w:szCs w:val="24"/>
        </w:rPr>
        <w:t>10</w:t>
      </w:r>
      <w:r w:rsidR="00D23225" w:rsidRPr="002311AE">
        <w:rPr>
          <w:b/>
          <w:sz w:val="24"/>
          <w:szCs w:val="24"/>
        </w:rPr>
        <w:t>:3</w:t>
      </w:r>
      <w:r w:rsidR="000B215D" w:rsidRPr="002311AE">
        <w:rPr>
          <w:b/>
          <w:sz w:val="24"/>
          <w:szCs w:val="24"/>
        </w:rPr>
        <w:t>0am</w:t>
      </w:r>
    </w:p>
    <w:p w14:paraId="1ABC4F20" w14:textId="77777777" w:rsidR="00D23225" w:rsidRDefault="007722E1" w:rsidP="00D35F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Northern Advantage Job Center, 51A Brown St, Rhinelander WI </w:t>
      </w:r>
    </w:p>
    <w:p w14:paraId="6BEB0D60" w14:textId="77777777" w:rsidR="00B82AAD" w:rsidRDefault="00B82AAD" w:rsidP="00D35F4E">
      <w:pPr>
        <w:spacing w:after="0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D35F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8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15E"/>
    <w:multiLevelType w:val="hybridMultilevel"/>
    <w:tmpl w:val="BBC623C8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24"/>
  </w:num>
  <w:num w:numId="4">
    <w:abstractNumId w:val="5"/>
  </w:num>
  <w:num w:numId="5">
    <w:abstractNumId w:val="23"/>
  </w:num>
  <w:num w:numId="6">
    <w:abstractNumId w:val="22"/>
  </w:num>
  <w:num w:numId="7">
    <w:abstractNumId w:val="14"/>
  </w:num>
  <w:num w:numId="8">
    <w:abstractNumId w:val="10"/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0"/>
  </w:num>
  <w:num w:numId="14">
    <w:abstractNumId w:val="34"/>
  </w:num>
  <w:num w:numId="15">
    <w:abstractNumId w:val="26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5"/>
  </w:num>
  <w:num w:numId="19">
    <w:abstractNumId w:val="3"/>
  </w:num>
  <w:num w:numId="20">
    <w:abstractNumId w:val="0"/>
  </w:num>
  <w:num w:numId="21">
    <w:abstractNumId w:val="13"/>
  </w:num>
  <w:num w:numId="22">
    <w:abstractNumId w:val="32"/>
  </w:num>
  <w:num w:numId="23">
    <w:abstractNumId w:val="18"/>
  </w:num>
  <w:num w:numId="24">
    <w:abstractNumId w:val="12"/>
  </w:num>
  <w:num w:numId="25">
    <w:abstractNumId w:val="21"/>
  </w:num>
  <w:num w:numId="26">
    <w:abstractNumId w:val="7"/>
  </w:num>
  <w:num w:numId="27">
    <w:abstractNumId w:val="1"/>
  </w:num>
  <w:num w:numId="28">
    <w:abstractNumId w:val="15"/>
  </w:num>
  <w:num w:numId="29">
    <w:abstractNumId w:val="28"/>
  </w:num>
  <w:num w:numId="30">
    <w:abstractNumId w:val="33"/>
  </w:num>
  <w:num w:numId="31">
    <w:abstractNumId w:val="27"/>
  </w:num>
  <w:num w:numId="32">
    <w:abstractNumId w:val="6"/>
  </w:num>
  <w:num w:numId="33">
    <w:abstractNumId w:val="2"/>
  </w:num>
  <w:num w:numId="34">
    <w:abstractNumId w:val="29"/>
  </w:num>
  <w:num w:numId="35">
    <w:abstractNumId w:val="19"/>
  </w:num>
  <w:num w:numId="36">
    <w:abstractNumId w:val="17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23D1A"/>
    <w:rsid w:val="00031F1C"/>
    <w:rsid w:val="00034F2C"/>
    <w:rsid w:val="00036F0E"/>
    <w:rsid w:val="00040843"/>
    <w:rsid w:val="00041FFD"/>
    <w:rsid w:val="0005514A"/>
    <w:rsid w:val="000600E9"/>
    <w:rsid w:val="0007599F"/>
    <w:rsid w:val="00081E8F"/>
    <w:rsid w:val="0008449B"/>
    <w:rsid w:val="0009149F"/>
    <w:rsid w:val="00094A70"/>
    <w:rsid w:val="00095DE8"/>
    <w:rsid w:val="000A1C32"/>
    <w:rsid w:val="000B215D"/>
    <w:rsid w:val="000C0B0E"/>
    <w:rsid w:val="000C2282"/>
    <w:rsid w:val="000C28CA"/>
    <w:rsid w:val="000D338C"/>
    <w:rsid w:val="000E1DB1"/>
    <w:rsid w:val="000E69D9"/>
    <w:rsid w:val="000E6DBF"/>
    <w:rsid w:val="000F6A80"/>
    <w:rsid w:val="001026C2"/>
    <w:rsid w:val="0010717B"/>
    <w:rsid w:val="001105EE"/>
    <w:rsid w:val="001201F1"/>
    <w:rsid w:val="001279A6"/>
    <w:rsid w:val="00131E35"/>
    <w:rsid w:val="00132180"/>
    <w:rsid w:val="001367EF"/>
    <w:rsid w:val="00142615"/>
    <w:rsid w:val="00143AB9"/>
    <w:rsid w:val="0014515E"/>
    <w:rsid w:val="00154AED"/>
    <w:rsid w:val="00156007"/>
    <w:rsid w:val="00160A6C"/>
    <w:rsid w:val="001623E5"/>
    <w:rsid w:val="00163019"/>
    <w:rsid w:val="00164722"/>
    <w:rsid w:val="00170B38"/>
    <w:rsid w:val="00173D4D"/>
    <w:rsid w:val="00173FA1"/>
    <w:rsid w:val="00181D7D"/>
    <w:rsid w:val="0019329A"/>
    <w:rsid w:val="001A572E"/>
    <w:rsid w:val="001A7786"/>
    <w:rsid w:val="001B3213"/>
    <w:rsid w:val="001B4A1B"/>
    <w:rsid w:val="001B559F"/>
    <w:rsid w:val="001B7529"/>
    <w:rsid w:val="001D44AF"/>
    <w:rsid w:val="001D6905"/>
    <w:rsid w:val="001D7294"/>
    <w:rsid w:val="001E27CE"/>
    <w:rsid w:val="001F20C5"/>
    <w:rsid w:val="001F330C"/>
    <w:rsid w:val="00201E30"/>
    <w:rsid w:val="00204380"/>
    <w:rsid w:val="00204471"/>
    <w:rsid w:val="00206378"/>
    <w:rsid w:val="002104B9"/>
    <w:rsid w:val="002170B3"/>
    <w:rsid w:val="00217179"/>
    <w:rsid w:val="00217955"/>
    <w:rsid w:val="00227561"/>
    <w:rsid w:val="002311AE"/>
    <w:rsid w:val="00235B7A"/>
    <w:rsid w:val="00242B78"/>
    <w:rsid w:val="002559F8"/>
    <w:rsid w:val="00255E71"/>
    <w:rsid w:val="0026001C"/>
    <w:rsid w:val="00263002"/>
    <w:rsid w:val="00263E31"/>
    <w:rsid w:val="00264224"/>
    <w:rsid w:val="002724CD"/>
    <w:rsid w:val="0028304C"/>
    <w:rsid w:val="00291C6F"/>
    <w:rsid w:val="00292709"/>
    <w:rsid w:val="002A5242"/>
    <w:rsid w:val="002A6C11"/>
    <w:rsid w:val="002B16B8"/>
    <w:rsid w:val="002B3230"/>
    <w:rsid w:val="002B3590"/>
    <w:rsid w:val="002B502E"/>
    <w:rsid w:val="002C43D4"/>
    <w:rsid w:val="002D2998"/>
    <w:rsid w:val="002D3D8B"/>
    <w:rsid w:val="002D4A7B"/>
    <w:rsid w:val="002D6596"/>
    <w:rsid w:val="002E311E"/>
    <w:rsid w:val="002E3255"/>
    <w:rsid w:val="002E4FDF"/>
    <w:rsid w:val="002E6E12"/>
    <w:rsid w:val="002F2A2E"/>
    <w:rsid w:val="002F7ABA"/>
    <w:rsid w:val="00300C89"/>
    <w:rsid w:val="00303B41"/>
    <w:rsid w:val="00311DC6"/>
    <w:rsid w:val="00314E30"/>
    <w:rsid w:val="00320E34"/>
    <w:rsid w:val="0035576E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42FB"/>
    <w:rsid w:val="003950DE"/>
    <w:rsid w:val="00397A3D"/>
    <w:rsid w:val="003A4C65"/>
    <w:rsid w:val="003B179F"/>
    <w:rsid w:val="003B7371"/>
    <w:rsid w:val="003C26BC"/>
    <w:rsid w:val="003D106E"/>
    <w:rsid w:val="003D375F"/>
    <w:rsid w:val="003D7AB1"/>
    <w:rsid w:val="003E58D1"/>
    <w:rsid w:val="003E7016"/>
    <w:rsid w:val="003F11E2"/>
    <w:rsid w:val="003F146F"/>
    <w:rsid w:val="004064DA"/>
    <w:rsid w:val="00415E5B"/>
    <w:rsid w:val="00416718"/>
    <w:rsid w:val="00420326"/>
    <w:rsid w:val="00422F2D"/>
    <w:rsid w:val="00423A69"/>
    <w:rsid w:val="00427704"/>
    <w:rsid w:val="004323E2"/>
    <w:rsid w:val="004326B7"/>
    <w:rsid w:val="00435B95"/>
    <w:rsid w:val="00435F9D"/>
    <w:rsid w:val="004428FA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9785B"/>
    <w:rsid w:val="00497FA3"/>
    <w:rsid w:val="004A20F6"/>
    <w:rsid w:val="004A6B41"/>
    <w:rsid w:val="004B397B"/>
    <w:rsid w:val="004C486B"/>
    <w:rsid w:val="004C5938"/>
    <w:rsid w:val="004D0D72"/>
    <w:rsid w:val="004D36F9"/>
    <w:rsid w:val="004D6FB5"/>
    <w:rsid w:val="004E1A54"/>
    <w:rsid w:val="004E4EE6"/>
    <w:rsid w:val="004E7808"/>
    <w:rsid w:val="004F535F"/>
    <w:rsid w:val="00506645"/>
    <w:rsid w:val="00512217"/>
    <w:rsid w:val="00512869"/>
    <w:rsid w:val="005148B5"/>
    <w:rsid w:val="00515DFA"/>
    <w:rsid w:val="005217B5"/>
    <w:rsid w:val="00531C13"/>
    <w:rsid w:val="005321F9"/>
    <w:rsid w:val="00533493"/>
    <w:rsid w:val="005334FC"/>
    <w:rsid w:val="0053483B"/>
    <w:rsid w:val="00534C2D"/>
    <w:rsid w:val="005476B0"/>
    <w:rsid w:val="00550055"/>
    <w:rsid w:val="00560400"/>
    <w:rsid w:val="00564999"/>
    <w:rsid w:val="005650A5"/>
    <w:rsid w:val="00567A90"/>
    <w:rsid w:val="0057110F"/>
    <w:rsid w:val="00573A72"/>
    <w:rsid w:val="00573F04"/>
    <w:rsid w:val="00581B5E"/>
    <w:rsid w:val="005823E9"/>
    <w:rsid w:val="0059380A"/>
    <w:rsid w:val="0059600D"/>
    <w:rsid w:val="0059717A"/>
    <w:rsid w:val="005A1DD1"/>
    <w:rsid w:val="005A2680"/>
    <w:rsid w:val="005A294F"/>
    <w:rsid w:val="005A2E9E"/>
    <w:rsid w:val="005A3EBC"/>
    <w:rsid w:val="005A4BA8"/>
    <w:rsid w:val="005A705F"/>
    <w:rsid w:val="005A768F"/>
    <w:rsid w:val="005B0989"/>
    <w:rsid w:val="005B3F19"/>
    <w:rsid w:val="005B7739"/>
    <w:rsid w:val="005C3383"/>
    <w:rsid w:val="005D16DA"/>
    <w:rsid w:val="005D65F2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15584"/>
    <w:rsid w:val="006213CC"/>
    <w:rsid w:val="00621462"/>
    <w:rsid w:val="00623B00"/>
    <w:rsid w:val="006524DD"/>
    <w:rsid w:val="006562B4"/>
    <w:rsid w:val="0067199A"/>
    <w:rsid w:val="00673519"/>
    <w:rsid w:val="0067379B"/>
    <w:rsid w:val="00673A26"/>
    <w:rsid w:val="00676017"/>
    <w:rsid w:val="00692F01"/>
    <w:rsid w:val="00693576"/>
    <w:rsid w:val="006964A7"/>
    <w:rsid w:val="006A23AF"/>
    <w:rsid w:val="006A376E"/>
    <w:rsid w:val="006A554F"/>
    <w:rsid w:val="006A79B9"/>
    <w:rsid w:val="006C1020"/>
    <w:rsid w:val="006C2276"/>
    <w:rsid w:val="006E0A82"/>
    <w:rsid w:val="006E5979"/>
    <w:rsid w:val="006F11B8"/>
    <w:rsid w:val="0070432A"/>
    <w:rsid w:val="00721EA6"/>
    <w:rsid w:val="0072490C"/>
    <w:rsid w:val="00724D55"/>
    <w:rsid w:val="00725581"/>
    <w:rsid w:val="0073532F"/>
    <w:rsid w:val="00746879"/>
    <w:rsid w:val="00750D95"/>
    <w:rsid w:val="00752FFD"/>
    <w:rsid w:val="0075602D"/>
    <w:rsid w:val="00767FA3"/>
    <w:rsid w:val="00770505"/>
    <w:rsid w:val="007710B9"/>
    <w:rsid w:val="007722E1"/>
    <w:rsid w:val="0077244E"/>
    <w:rsid w:val="00777456"/>
    <w:rsid w:val="00777D1B"/>
    <w:rsid w:val="00786FCD"/>
    <w:rsid w:val="0079584F"/>
    <w:rsid w:val="007A7257"/>
    <w:rsid w:val="007C128A"/>
    <w:rsid w:val="007C4A84"/>
    <w:rsid w:val="007C7302"/>
    <w:rsid w:val="007D2C1D"/>
    <w:rsid w:val="007D560A"/>
    <w:rsid w:val="007D6AEF"/>
    <w:rsid w:val="007E054C"/>
    <w:rsid w:val="007E0709"/>
    <w:rsid w:val="00803FF2"/>
    <w:rsid w:val="008118A3"/>
    <w:rsid w:val="0081592A"/>
    <w:rsid w:val="00816CF8"/>
    <w:rsid w:val="00817038"/>
    <w:rsid w:val="00826CE6"/>
    <w:rsid w:val="00830A8A"/>
    <w:rsid w:val="0083295C"/>
    <w:rsid w:val="00835892"/>
    <w:rsid w:val="00836942"/>
    <w:rsid w:val="00842A11"/>
    <w:rsid w:val="00846B8B"/>
    <w:rsid w:val="008476DD"/>
    <w:rsid w:val="008535DE"/>
    <w:rsid w:val="00855278"/>
    <w:rsid w:val="00855549"/>
    <w:rsid w:val="00872F0F"/>
    <w:rsid w:val="0089136B"/>
    <w:rsid w:val="008A37EC"/>
    <w:rsid w:val="008B3E6D"/>
    <w:rsid w:val="008B4759"/>
    <w:rsid w:val="008C140E"/>
    <w:rsid w:val="008C1B04"/>
    <w:rsid w:val="008C2042"/>
    <w:rsid w:val="008C240F"/>
    <w:rsid w:val="008C2833"/>
    <w:rsid w:val="008C7232"/>
    <w:rsid w:val="008D4B7B"/>
    <w:rsid w:val="008F0C9E"/>
    <w:rsid w:val="008F416E"/>
    <w:rsid w:val="009012F5"/>
    <w:rsid w:val="00901467"/>
    <w:rsid w:val="00905239"/>
    <w:rsid w:val="0092220F"/>
    <w:rsid w:val="0092516C"/>
    <w:rsid w:val="00930069"/>
    <w:rsid w:val="00936BC0"/>
    <w:rsid w:val="009511FF"/>
    <w:rsid w:val="009524BC"/>
    <w:rsid w:val="009549DD"/>
    <w:rsid w:val="00956B1B"/>
    <w:rsid w:val="00970FD1"/>
    <w:rsid w:val="00974813"/>
    <w:rsid w:val="00987BF9"/>
    <w:rsid w:val="0099444A"/>
    <w:rsid w:val="009973C6"/>
    <w:rsid w:val="00997DE9"/>
    <w:rsid w:val="009A017A"/>
    <w:rsid w:val="009A475A"/>
    <w:rsid w:val="009B1479"/>
    <w:rsid w:val="009B596D"/>
    <w:rsid w:val="009B7AC6"/>
    <w:rsid w:val="009D04F6"/>
    <w:rsid w:val="009D2A1C"/>
    <w:rsid w:val="009D5E67"/>
    <w:rsid w:val="009D6B8F"/>
    <w:rsid w:val="009D7D2B"/>
    <w:rsid w:val="009E72DE"/>
    <w:rsid w:val="009F364D"/>
    <w:rsid w:val="009F4E15"/>
    <w:rsid w:val="009F6DA6"/>
    <w:rsid w:val="00A11865"/>
    <w:rsid w:val="00A123A4"/>
    <w:rsid w:val="00A24973"/>
    <w:rsid w:val="00A259CE"/>
    <w:rsid w:val="00A26B2B"/>
    <w:rsid w:val="00A33888"/>
    <w:rsid w:val="00A47CC4"/>
    <w:rsid w:val="00A508BC"/>
    <w:rsid w:val="00A54790"/>
    <w:rsid w:val="00A62781"/>
    <w:rsid w:val="00A654DC"/>
    <w:rsid w:val="00A73422"/>
    <w:rsid w:val="00A75082"/>
    <w:rsid w:val="00A75722"/>
    <w:rsid w:val="00A769DF"/>
    <w:rsid w:val="00A84072"/>
    <w:rsid w:val="00A87F48"/>
    <w:rsid w:val="00AB1916"/>
    <w:rsid w:val="00AB3781"/>
    <w:rsid w:val="00AB4198"/>
    <w:rsid w:val="00AB60F6"/>
    <w:rsid w:val="00AB7FAE"/>
    <w:rsid w:val="00AC4B65"/>
    <w:rsid w:val="00AC6D35"/>
    <w:rsid w:val="00AC7362"/>
    <w:rsid w:val="00AD1F81"/>
    <w:rsid w:val="00AD34BB"/>
    <w:rsid w:val="00AD3E8C"/>
    <w:rsid w:val="00AE38A6"/>
    <w:rsid w:val="00AE3D45"/>
    <w:rsid w:val="00AE5F8F"/>
    <w:rsid w:val="00AF03D8"/>
    <w:rsid w:val="00AF2450"/>
    <w:rsid w:val="00AF54E4"/>
    <w:rsid w:val="00AF56F8"/>
    <w:rsid w:val="00AF58B1"/>
    <w:rsid w:val="00B006F5"/>
    <w:rsid w:val="00B03CE6"/>
    <w:rsid w:val="00B12983"/>
    <w:rsid w:val="00B2089A"/>
    <w:rsid w:val="00B22DEE"/>
    <w:rsid w:val="00B31F95"/>
    <w:rsid w:val="00B320D6"/>
    <w:rsid w:val="00B32C48"/>
    <w:rsid w:val="00B343CF"/>
    <w:rsid w:val="00B36BBC"/>
    <w:rsid w:val="00B4111F"/>
    <w:rsid w:val="00B50B1E"/>
    <w:rsid w:val="00B52CAF"/>
    <w:rsid w:val="00B617F2"/>
    <w:rsid w:val="00B667F2"/>
    <w:rsid w:val="00B67DE5"/>
    <w:rsid w:val="00B71B66"/>
    <w:rsid w:val="00B75993"/>
    <w:rsid w:val="00B76406"/>
    <w:rsid w:val="00B76DA1"/>
    <w:rsid w:val="00B805D8"/>
    <w:rsid w:val="00B818A6"/>
    <w:rsid w:val="00B82AAD"/>
    <w:rsid w:val="00B84335"/>
    <w:rsid w:val="00B92D25"/>
    <w:rsid w:val="00B92D84"/>
    <w:rsid w:val="00B941BE"/>
    <w:rsid w:val="00B94933"/>
    <w:rsid w:val="00B97B65"/>
    <w:rsid w:val="00BA3590"/>
    <w:rsid w:val="00BA3D1D"/>
    <w:rsid w:val="00BA70F0"/>
    <w:rsid w:val="00BB0297"/>
    <w:rsid w:val="00BB1784"/>
    <w:rsid w:val="00BB183C"/>
    <w:rsid w:val="00BC2469"/>
    <w:rsid w:val="00BC2F2F"/>
    <w:rsid w:val="00BC3F00"/>
    <w:rsid w:val="00BC49DC"/>
    <w:rsid w:val="00BC55D1"/>
    <w:rsid w:val="00BC657D"/>
    <w:rsid w:val="00BE5111"/>
    <w:rsid w:val="00BF0BA6"/>
    <w:rsid w:val="00C11665"/>
    <w:rsid w:val="00C14ADA"/>
    <w:rsid w:val="00C158D0"/>
    <w:rsid w:val="00C207AF"/>
    <w:rsid w:val="00C245E5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472C"/>
    <w:rsid w:val="00C87586"/>
    <w:rsid w:val="00C91A4E"/>
    <w:rsid w:val="00C91B87"/>
    <w:rsid w:val="00C92C59"/>
    <w:rsid w:val="00CB446B"/>
    <w:rsid w:val="00CB4751"/>
    <w:rsid w:val="00CB649D"/>
    <w:rsid w:val="00CB780A"/>
    <w:rsid w:val="00CC5D0E"/>
    <w:rsid w:val="00CC7CDF"/>
    <w:rsid w:val="00CD4896"/>
    <w:rsid w:val="00CF023D"/>
    <w:rsid w:val="00CF05B8"/>
    <w:rsid w:val="00CF2784"/>
    <w:rsid w:val="00CF72A7"/>
    <w:rsid w:val="00D07C90"/>
    <w:rsid w:val="00D1143F"/>
    <w:rsid w:val="00D12C2B"/>
    <w:rsid w:val="00D149F6"/>
    <w:rsid w:val="00D17E8D"/>
    <w:rsid w:val="00D21169"/>
    <w:rsid w:val="00D2301E"/>
    <w:rsid w:val="00D23225"/>
    <w:rsid w:val="00D329E4"/>
    <w:rsid w:val="00D355BC"/>
    <w:rsid w:val="00D35F4E"/>
    <w:rsid w:val="00D360F8"/>
    <w:rsid w:val="00D412E2"/>
    <w:rsid w:val="00D43B65"/>
    <w:rsid w:val="00D4603F"/>
    <w:rsid w:val="00D55370"/>
    <w:rsid w:val="00D60AA0"/>
    <w:rsid w:val="00D65F51"/>
    <w:rsid w:val="00D665F2"/>
    <w:rsid w:val="00D67D7F"/>
    <w:rsid w:val="00D70DC7"/>
    <w:rsid w:val="00D72C63"/>
    <w:rsid w:val="00D76A68"/>
    <w:rsid w:val="00D905D8"/>
    <w:rsid w:val="00D95B97"/>
    <w:rsid w:val="00D95FF9"/>
    <w:rsid w:val="00DA0FBA"/>
    <w:rsid w:val="00DA76FB"/>
    <w:rsid w:val="00DC56B4"/>
    <w:rsid w:val="00DC7A66"/>
    <w:rsid w:val="00DD168D"/>
    <w:rsid w:val="00DD63D3"/>
    <w:rsid w:val="00DE2662"/>
    <w:rsid w:val="00DE50F2"/>
    <w:rsid w:val="00DE75C8"/>
    <w:rsid w:val="00DE7870"/>
    <w:rsid w:val="00DF3B04"/>
    <w:rsid w:val="00DF49C6"/>
    <w:rsid w:val="00DF6936"/>
    <w:rsid w:val="00DF7E42"/>
    <w:rsid w:val="00E01A22"/>
    <w:rsid w:val="00E0262F"/>
    <w:rsid w:val="00E10440"/>
    <w:rsid w:val="00E25DD9"/>
    <w:rsid w:val="00E30B53"/>
    <w:rsid w:val="00E35A6A"/>
    <w:rsid w:val="00E42392"/>
    <w:rsid w:val="00E72117"/>
    <w:rsid w:val="00E820BB"/>
    <w:rsid w:val="00E84064"/>
    <w:rsid w:val="00E84E35"/>
    <w:rsid w:val="00E86411"/>
    <w:rsid w:val="00E92D6E"/>
    <w:rsid w:val="00E97749"/>
    <w:rsid w:val="00EA6CF8"/>
    <w:rsid w:val="00EB7CB9"/>
    <w:rsid w:val="00EC100F"/>
    <w:rsid w:val="00ED1A38"/>
    <w:rsid w:val="00ED5489"/>
    <w:rsid w:val="00ED5BC2"/>
    <w:rsid w:val="00EE0F1E"/>
    <w:rsid w:val="00EE175B"/>
    <w:rsid w:val="00EE5B8A"/>
    <w:rsid w:val="00EF5D43"/>
    <w:rsid w:val="00EF6934"/>
    <w:rsid w:val="00F01BFC"/>
    <w:rsid w:val="00F038BA"/>
    <w:rsid w:val="00F03FFD"/>
    <w:rsid w:val="00F05395"/>
    <w:rsid w:val="00F1335B"/>
    <w:rsid w:val="00F14783"/>
    <w:rsid w:val="00F222EB"/>
    <w:rsid w:val="00F23B25"/>
    <w:rsid w:val="00F247EF"/>
    <w:rsid w:val="00F26CFB"/>
    <w:rsid w:val="00F31315"/>
    <w:rsid w:val="00F35910"/>
    <w:rsid w:val="00F379C1"/>
    <w:rsid w:val="00F4560C"/>
    <w:rsid w:val="00F46A79"/>
    <w:rsid w:val="00F51D38"/>
    <w:rsid w:val="00F56BC6"/>
    <w:rsid w:val="00F67581"/>
    <w:rsid w:val="00F705D9"/>
    <w:rsid w:val="00F71595"/>
    <w:rsid w:val="00F75173"/>
    <w:rsid w:val="00F75B85"/>
    <w:rsid w:val="00F80518"/>
    <w:rsid w:val="00F81387"/>
    <w:rsid w:val="00F91BD6"/>
    <w:rsid w:val="00FA07B5"/>
    <w:rsid w:val="00FA1BDD"/>
    <w:rsid w:val="00FA464F"/>
    <w:rsid w:val="00FA77DF"/>
    <w:rsid w:val="00FB1DB4"/>
    <w:rsid w:val="00FB4052"/>
    <w:rsid w:val="00FB60CC"/>
    <w:rsid w:val="00FB7CB6"/>
    <w:rsid w:val="00FC2719"/>
    <w:rsid w:val="00FC3FF1"/>
    <w:rsid w:val="00FD050C"/>
    <w:rsid w:val="00FD407A"/>
    <w:rsid w:val="00FD419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86D282F-11C3-4FBD-BCC9-9A0D580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osco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ebbiebushman@newc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A385-B040-4DA7-9064-E7A2713E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Larsen</dc:creator>
  <cp:lastModifiedBy>Debbie Bushman</cp:lastModifiedBy>
  <cp:revision>2</cp:revision>
  <cp:lastPrinted>2019-10-01T11:06:00Z</cp:lastPrinted>
  <dcterms:created xsi:type="dcterms:W3CDTF">2020-10-06T17:22:00Z</dcterms:created>
  <dcterms:modified xsi:type="dcterms:W3CDTF">2020-10-06T17:22:00Z</dcterms:modified>
</cp:coreProperties>
</file>