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8482" w14:textId="574FA444" w:rsidR="00D72B2C" w:rsidRPr="002A6902" w:rsidRDefault="00D72B2C" w:rsidP="00D72B2C">
      <w:pPr>
        <w:jc w:val="center"/>
        <w:rPr>
          <w:b/>
          <w:bCs/>
          <w:sz w:val="28"/>
          <w:szCs w:val="28"/>
        </w:rPr>
      </w:pPr>
      <w:r w:rsidRPr="002A6902">
        <w:rPr>
          <w:b/>
          <w:bCs/>
          <w:sz w:val="28"/>
          <w:szCs w:val="28"/>
        </w:rPr>
        <w:t xml:space="preserve">Rural North Meeting </w:t>
      </w:r>
      <w:r w:rsidR="002A6902" w:rsidRPr="002A6902">
        <w:rPr>
          <w:b/>
          <w:bCs/>
          <w:sz w:val="28"/>
          <w:szCs w:val="28"/>
        </w:rPr>
        <w:t>6</w:t>
      </w:r>
      <w:r w:rsidR="00F905FC" w:rsidRPr="002A6902">
        <w:rPr>
          <w:b/>
          <w:bCs/>
          <w:sz w:val="28"/>
          <w:szCs w:val="28"/>
        </w:rPr>
        <w:t>/</w:t>
      </w:r>
      <w:r w:rsidR="002A6902" w:rsidRPr="002A6902">
        <w:rPr>
          <w:b/>
          <w:bCs/>
          <w:sz w:val="28"/>
          <w:szCs w:val="28"/>
        </w:rPr>
        <w:t>14</w:t>
      </w:r>
      <w:r w:rsidR="00F905FC" w:rsidRPr="002A6902">
        <w:rPr>
          <w:b/>
          <w:bCs/>
          <w:sz w:val="28"/>
          <w:szCs w:val="28"/>
        </w:rPr>
        <w:t>/2023</w:t>
      </w:r>
    </w:p>
    <w:p w14:paraId="617A65D6" w14:textId="77777777" w:rsidR="00D72B2C" w:rsidRPr="002A6902" w:rsidRDefault="00D72B2C" w:rsidP="00D72B2C">
      <w:pPr>
        <w:jc w:val="center"/>
        <w:rPr>
          <w:sz w:val="28"/>
          <w:szCs w:val="28"/>
        </w:rPr>
      </w:pPr>
    </w:p>
    <w:p w14:paraId="2FA1B143" w14:textId="130B3282" w:rsidR="00D72B2C" w:rsidRPr="002A6902" w:rsidRDefault="00F905FC" w:rsidP="00D72B2C">
      <w:pPr>
        <w:pStyle w:val="ListParagraph"/>
        <w:ind w:firstLine="0"/>
        <w:rPr>
          <w:sz w:val="24"/>
          <w:szCs w:val="24"/>
        </w:rPr>
      </w:pPr>
      <w:r w:rsidRPr="002A6902">
        <w:rPr>
          <w:sz w:val="24"/>
          <w:szCs w:val="24"/>
        </w:rPr>
        <w:t>Amanda Newberry</w:t>
      </w:r>
      <w:r w:rsidR="00D72B2C" w:rsidRPr="002A6902">
        <w:rPr>
          <w:sz w:val="24"/>
          <w:szCs w:val="24"/>
        </w:rPr>
        <w:t xml:space="preserve">, </w:t>
      </w:r>
      <w:r w:rsidR="00BA2478" w:rsidRPr="002A6902">
        <w:rPr>
          <w:sz w:val="24"/>
          <w:szCs w:val="24"/>
        </w:rPr>
        <w:t>Co-</w:t>
      </w:r>
      <w:r w:rsidR="00D72B2C" w:rsidRPr="002A6902">
        <w:rPr>
          <w:sz w:val="24"/>
          <w:szCs w:val="24"/>
        </w:rPr>
        <w:t xml:space="preserve">Chair, called the meeting to order at </w:t>
      </w:r>
      <w:r w:rsidR="4EC1FEB1" w:rsidRPr="002A6902">
        <w:rPr>
          <w:sz w:val="24"/>
          <w:szCs w:val="24"/>
        </w:rPr>
        <w:t>10:3</w:t>
      </w:r>
      <w:r w:rsidR="002A6902" w:rsidRPr="002A6902">
        <w:rPr>
          <w:sz w:val="24"/>
          <w:szCs w:val="24"/>
        </w:rPr>
        <w:t>6</w:t>
      </w:r>
      <w:r w:rsidR="4EC1FEB1" w:rsidRPr="002A6902">
        <w:rPr>
          <w:sz w:val="24"/>
          <w:szCs w:val="24"/>
        </w:rPr>
        <w:t xml:space="preserve"> </w:t>
      </w:r>
      <w:r w:rsidR="00D72B2C" w:rsidRPr="002A6902">
        <w:rPr>
          <w:sz w:val="24"/>
          <w:szCs w:val="24"/>
        </w:rPr>
        <w:t>a.m.</w:t>
      </w:r>
    </w:p>
    <w:p w14:paraId="691A2E1B" w14:textId="77777777" w:rsidR="00D72B2C" w:rsidRPr="002A6902" w:rsidRDefault="00D72B2C" w:rsidP="00D72B2C">
      <w:pPr>
        <w:pStyle w:val="ListParagraph"/>
        <w:ind w:firstLine="0"/>
        <w:rPr>
          <w:sz w:val="24"/>
          <w:szCs w:val="24"/>
          <w:highlight w:val="yellow"/>
        </w:rPr>
      </w:pPr>
    </w:p>
    <w:p w14:paraId="35EA6F7B" w14:textId="6C6067F9" w:rsidR="00D72B2C" w:rsidRPr="002A6902" w:rsidRDefault="00D72B2C" w:rsidP="3F6D10B2">
      <w:pPr>
        <w:pStyle w:val="ListParagraph"/>
        <w:ind w:firstLine="0"/>
        <w:rPr>
          <w:b/>
          <w:bCs/>
          <w:sz w:val="24"/>
          <w:szCs w:val="24"/>
          <w:highlight w:val="yellow"/>
        </w:rPr>
      </w:pPr>
      <w:r w:rsidRPr="4FED1EC6">
        <w:rPr>
          <w:b/>
          <w:bCs/>
          <w:sz w:val="24"/>
          <w:szCs w:val="24"/>
        </w:rPr>
        <w:t>Present:</w:t>
      </w:r>
      <w:r w:rsidRPr="4FED1EC6">
        <w:rPr>
          <w:sz w:val="24"/>
          <w:szCs w:val="24"/>
        </w:rPr>
        <w:t xml:space="preserve">  Missy Jerome-Embrace</w:t>
      </w:r>
      <w:r w:rsidR="0076189A" w:rsidRPr="4FED1EC6">
        <w:rPr>
          <w:sz w:val="24"/>
          <w:szCs w:val="24"/>
        </w:rPr>
        <w:t xml:space="preserve">, </w:t>
      </w:r>
      <w:r w:rsidR="00F905FC" w:rsidRPr="4FED1EC6">
        <w:rPr>
          <w:sz w:val="24"/>
          <w:szCs w:val="24"/>
        </w:rPr>
        <w:t>Amanda Newberry-Salvation Army, Catherine Parr-Center for Veteran Issues</w:t>
      </w:r>
      <w:r w:rsidR="00CB4941" w:rsidRPr="4FED1EC6">
        <w:rPr>
          <w:sz w:val="24"/>
          <w:szCs w:val="24"/>
        </w:rPr>
        <w:t>, Danielle Danford</w:t>
      </w:r>
      <w:r w:rsidR="3B3CC6B0" w:rsidRPr="4FED1EC6">
        <w:rPr>
          <w:sz w:val="24"/>
          <w:szCs w:val="24"/>
        </w:rPr>
        <w:t>-Embrace</w:t>
      </w:r>
      <w:r w:rsidR="001953D2" w:rsidRPr="4FED1EC6">
        <w:rPr>
          <w:sz w:val="24"/>
          <w:szCs w:val="24"/>
        </w:rPr>
        <w:t>, Cassandra Robinson-MHS Health Wisconsin</w:t>
      </w:r>
      <w:r w:rsidR="00D976C2" w:rsidRPr="4FED1EC6">
        <w:rPr>
          <w:sz w:val="24"/>
          <w:szCs w:val="24"/>
        </w:rPr>
        <w:t>, Stephena Smith-Salvation Army</w:t>
      </w:r>
      <w:r w:rsidR="000C5562" w:rsidRPr="4FED1EC6">
        <w:rPr>
          <w:sz w:val="24"/>
          <w:szCs w:val="24"/>
        </w:rPr>
        <w:t xml:space="preserve">, </w:t>
      </w:r>
      <w:r w:rsidR="00D976C2" w:rsidRPr="4FED1EC6">
        <w:rPr>
          <w:sz w:val="24"/>
          <w:szCs w:val="24"/>
        </w:rPr>
        <w:t xml:space="preserve">Sandy Clark-Salvation Army, </w:t>
      </w:r>
      <w:r w:rsidR="000C5562" w:rsidRPr="4FED1EC6">
        <w:rPr>
          <w:sz w:val="24"/>
          <w:szCs w:val="24"/>
        </w:rPr>
        <w:t xml:space="preserve">Stacey Feidt-Salvation Army, Curt Spicer-Salvation Army, Debbie Wendorf-ADRC, Tina King-ADRC, Amanda Brahmer-ADRC, Jessica </w:t>
      </w:r>
      <w:proofErr w:type="spellStart"/>
      <w:r w:rsidR="000C5562" w:rsidRPr="4FED1EC6">
        <w:rPr>
          <w:sz w:val="24"/>
          <w:szCs w:val="24"/>
        </w:rPr>
        <w:t>Stro</w:t>
      </w:r>
      <w:r w:rsidR="23AADF08" w:rsidRPr="4FED1EC6">
        <w:rPr>
          <w:sz w:val="24"/>
          <w:szCs w:val="24"/>
        </w:rPr>
        <w:t>h</w:t>
      </w:r>
      <w:r w:rsidR="000C5562" w:rsidRPr="4FED1EC6">
        <w:rPr>
          <w:sz w:val="24"/>
          <w:szCs w:val="24"/>
        </w:rPr>
        <w:t>bush</w:t>
      </w:r>
      <w:proofErr w:type="spellEnd"/>
      <w:r w:rsidR="000C5562" w:rsidRPr="4FED1EC6">
        <w:rPr>
          <w:sz w:val="24"/>
          <w:szCs w:val="24"/>
        </w:rPr>
        <w:t>, Cindy Pohlman-Lighthouse</w:t>
      </w:r>
    </w:p>
    <w:p w14:paraId="5B33C91B" w14:textId="77777777" w:rsidR="001953D2" w:rsidRPr="002A6902" w:rsidRDefault="001953D2" w:rsidP="00D253F8">
      <w:pPr>
        <w:ind w:left="0" w:firstLine="0"/>
        <w:rPr>
          <w:rFonts w:cstheme="minorHAnsi"/>
          <w:sz w:val="24"/>
          <w:szCs w:val="24"/>
          <w:highlight w:val="yellow"/>
        </w:rPr>
      </w:pPr>
    </w:p>
    <w:p w14:paraId="2434F685" w14:textId="1572CDBA" w:rsidR="00F934C3" w:rsidRPr="002A6902" w:rsidRDefault="001953D2" w:rsidP="001953D2">
      <w:pPr>
        <w:ind w:firstLine="0"/>
        <w:rPr>
          <w:rFonts w:cstheme="minorHAnsi"/>
          <w:b/>
          <w:bCs/>
          <w:sz w:val="24"/>
          <w:szCs w:val="24"/>
        </w:rPr>
      </w:pPr>
      <w:r w:rsidRPr="002A6902">
        <w:rPr>
          <w:rFonts w:cstheme="minorHAnsi"/>
          <w:b/>
          <w:bCs/>
          <w:sz w:val="24"/>
          <w:szCs w:val="24"/>
        </w:rPr>
        <w:t>Agenda and Minutes</w:t>
      </w:r>
    </w:p>
    <w:p w14:paraId="236DC156" w14:textId="68C63BD3" w:rsidR="009D55C9" w:rsidRPr="002A6902" w:rsidRDefault="00D253F8" w:rsidP="3F6D10B2">
      <w:pPr>
        <w:ind w:firstLine="0"/>
        <w:rPr>
          <w:sz w:val="24"/>
          <w:szCs w:val="24"/>
        </w:rPr>
      </w:pPr>
      <w:r w:rsidRPr="002A6902">
        <w:rPr>
          <w:sz w:val="24"/>
          <w:szCs w:val="24"/>
        </w:rPr>
        <w:t>Vote on approving</w:t>
      </w:r>
      <w:r w:rsidR="002A6902" w:rsidRPr="002A6902">
        <w:rPr>
          <w:sz w:val="24"/>
          <w:szCs w:val="24"/>
        </w:rPr>
        <w:t xml:space="preserve"> June </w:t>
      </w:r>
      <w:r w:rsidRPr="002A6902">
        <w:rPr>
          <w:sz w:val="24"/>
          <w:szCs w:val="24"/>
        </w:rPr>
        <w:t>meeting minutes;</w:t>
      </w:r>
      <w:r w:rsidR="002A6902" w:rsidRPr="002A6902">
        <w:rPr>
          <w:sz w:val="24"/>
          <w:szCs w:val="24"/>
        </w:rPr>
        <w:t xml:space="preserve"> June</w:t>
      </w:r>
      <w:r w:rsidRPr="002A6902">
        <w:rPr>
          <w:sz w:val="24"/>
          <w:szCs w:val="24"/>
        </w:rPr>
        <w:t xml:space="preserve"> agendas.  </w:t>
      </w:r>
      <w:r w:rsidR="002A6902" w:rsidRPr="002A6902">
        <w:rPr>
          <w:sz w:val="24"/>
          <w:szCs w:val="24"/>
        </w:rPr>
        <w:t>Cindy</w:t>
      </w:r>
      <w:r w:rsidRPr="002A6902">
        <w:rPr>
          <w:sz w:val="24"/>
          <w:szCs w:val="24"/>
        </w:rPr>
        <w:t xml:space="preserve"> made a motion to approve </w:t>
      </w:r>
      <w:r w:rsidR="002A6902" w:rsidRPr="002A6902">
        <w:rPr>
          <w:sz w:val="24"/>
          <w:szCs w:val="24"/>
        </w:rPr>
        <w:t>both</w:t>
      </w:r>
      <w:r w:rsidRPr="002A6902">
        <w:rPr>
          <w:sz w:val="24"/>
          <w:szCs w:val="24"/>
        </w:rPr>
        <w:t xml:space="preserve">.  </w:t>
      </w:r>
      <w:r w:rsidR="002A6902" w:rsidRPr="002A6902">
        <w:rPr>
          <w:sz w:val="24"/>
          <w:szCs w:val="24"/>
        </w:rPr>
        <w:t xml:space="preserve">Stacey </w:t>
      </w:r>
      <w:r w:rsidRPr="002A6902">
        <w:rPr>
          <w:sz w:val="24"/>
          <w:szCs w:val="24"/>
        </w:rPr>
        <w:t>Second.  Any discussion.  All in favor.  Motions pass.</w:t>
      </w:r>
    </w:p>
    <w:p w14:paraId="3169E13B" w14:textId="77777777" w:rsidR="00DF6C91" w:rsidRPr="002A6902" w:rsidRDefault="00DF6C91" w:rsidP="00DF6C91">
      <w:pPr>
        <w:ind w:left="0" w:firstLine="0"/>
        <w:rPr>
          <w:sz w:val="24"/>
          <w:szCs w:val="24"/>
          <w:highlight w:val="yellow"/>
        </w:rPr>
      </w:pPr>
    </w:p>
    <w:p w14:paraId="29CA96B1" w14:textId="0750D127" w:rsidR="00D72B2C" w:rsidRPr="002A6902" w:rsidRDefault="00D72B2C" w:rsidP="4FED1EC6">
      <w:pPr>
        <w:ind w:firstLine="0"/>
        <w:rPr>
          <w:sz w:val="24"/>
          <w:szCs w:val="24"/>
        </w:rPr>
      </w:pPr>
      <w:r w:rsidRPr="4FED1EC6">
        <w:rPr>
          <w:b/>
          <w:bCs/>
          <w:sz w:val="24"/>
          <w:szCs w:val="24"/>
        </w:rPr>
        <w:t>Prioritization list (update)</w:t>
      </w:r>
      <w:r w:rsidR="79E1ABE1" w:rsidRPr="4FED1EC6">
        <w:rPr>
          <w:b/>
          <w:bCs/>
          <w:sz w:val="24"/>
          <w:szCs w:val="24"/>
        </w:rPr>
        <w:t xml:space="preserve">. </w:t>
      </w:r>
    </w:p>
    <w:p w14:paraId="60FF713F" w14:textId="77777777" w:rsidR="002A6902" w:rsidRPr="002A6902" w:rsidRDefault="002A6902" w:rsidP="4FED1EC6">
      <w:pPr>
        <w:ind w:firstLine="0"/>
        <w:rPr>
          <w:rFonts w:ascii="Calibri" w:hAnsi="Calibri" w:cs="Calibri"/>
          <w:sz w:val="24"/>
          <w:szCs w:val="24"/>
        </w:rPr>
      </w:pPr>
      <w:r w:rsidRPr="4FED1EC6">
        <w:rPr>
          <w:rFonts w:ascii="Calibri" w:hAnsi="Calibri" w:cs="Calibri"/>
          <w:sz w:val="24"/>
          <w:szCs w:val="24"/>
        </w:rPr>
        <w:t>PRIORITY LIST UPDATES: Stacey</w:t>
      </w:r>
    </w:p>
    <w:p w14:paraId="42A858B3" w14:textId="77777777" w:rsidR="002A6902" w:rsidRPr="002A6902" w:rsidRDefault="002A6902" w:rsidP="4FED1EC6">
      <w:pPr>
        <w:ind w:firstLine="0"/>
        <w:rPr>
          <w:rFonts w:ascii="Calibri" w:hAnsi="Calibri" w:cs="Calibri"/>
          <w:sz w:val="24"/>
          <w:szCs w:val="24"/>
        </w:rPr>
      </w:pPr>
      <w:r w:rsidRPr="4FED1EC6">
        <w:rPr>
          <w:rFonts w:ascii="Calibri" w:hAnsi="Calibri" w:cs="Calibri"/>
          <w:sz w:val="24"/>
          <w:szCs w:val="24"/>
        </w:rPr>
        <w:t>Youth-2 on rural north on children list, 1 without children, 1 on the west central list and 2 without children</w:t>
      </w:r>
    </w:p>
    <w:p w14:paraId="4F5FAA8F" w14:textId="77777777" w:rsidR="002A6902" w:rsidRPr="002A6902" w:rsidRDefault="002A6902" w:rsidP="4FED1EC6">
      <w:pPr>
        <w:ind w:firstLine="0"/>
        <w:rPr>
          <w:rFonts w:ascii="Calibri" w:hAnsi="Calibri" w:cs="Calibri"/>
          <w:sz w:val="24"/>
          <w:szCs w:val="24"/>
        </w:rPr>
      </w:pPr>
    </w:p>
    <w:p w14:paraId="241F207E" w14:textId="77777777" w:rsidR="002A6902" w:rsidRPr="002A6902" w:rsidRDefault="002A6902" w:rsidP="4FED1EC6">
      <w:pPr>
        <w:ind w:firstLine="0"/>
        <w:rPr>
          <w:rFonts w:ascii="Calibri" w:hAnsi="Calibri" w:cs="Calibri"/>
          <w:sz w:val="24"/>
          <w:szCs w:val="24"/>
        </w:rPr>
      </w:pPr>
      <w:r w:rsidRPr="4FED1EC6">
        <w:rPr>
          <w:rFonts w:ascii="Calibri" w:hAnsi="Calibri" w:cs="Calibri"/>
          <w:sz w:val="24"/>
          <w:szCs w:val="24"/>
        </w:rPr>
        <w:t>Rapid Rehousing- Rural North w/children 20, w/out children-at least 40</w:t>
      </w:r>
    </w:p>
    <w:p w14:paraId="592E54DE" w14:textId="77777777" w:rsidR="002A6902" w:rsidRPr="002A6902" w:rsidRDefault="002A6902" w:rsidP="4FED1EC6">
      <w:pPr>
        <w:ind w:firstLine="0"/>
        <w:rPr>
          <w:rFonts w:ascii="Calibri" w:hAnsi="Calibri" w:cs="Calibri"/>
          <w:sz w:val="24"/>
          <w:szCs w:val="24"/>
        </w:rPr>
      </w:pPr>
      <w:r w:rsidRPr="4FED1EC6">
        <w:rPr>
          <w:rFonts w:ascii="Calibri" w:hAnsi="Calibri" w:cs="Calibri"/>
          <w:sz w:val="24"/>
          <w:szCs w:val="24"/>
        </w:rPr>
        <w:t>DV Rapid Rehousing- 4 w/children, w/out children-1</w:t>
      </w:r>
    </w:p>
    <w:p w14:paraId="3E741726" w14:textId="77777777" w:rsidR="00D253F8" w:rsidRPr="002A6902" w:rsidRDefault="00D253F8" w:rsidP="4FED1EC6">
      <w:pPr>
        <w:ind w:firstLine="0"/>
        <w:rPr>
          <w:b/>
          <w:bCs/>
          <w:sz w:val="24"/>
          <w:szCs w:val="24"/>
        </w:rPr>
      </w:pPr>
    </w:p>
    <w:p w14:paraId="62432101" w14:textId="77777777" w:rsidR="00E76DAD" w:rsidRPr="002A6902" w:rsidRDefault="00E76DAD" w:rsidP="00A266ED">
      <w:pPr>
        <w:ind w:firstLine="0"/>
        <w:rPr>
          <w:b/>
          <w:bCs/>
          <w:sz w:val="24"/>
          <w:szCs w:val="24"/>
        </w:rPr>
      </w:pPr>
      <w:r w:rsidRPr="002A6902">
        <w:rPr>
          <w:b/>
          <w:bCs/>
          <w:sz w:val="24"/>
          <w:szCs w:val="24"/>
        </w:rPr>
        <w:t>Match</w:t>
      </w:r>
    </w:p>
    <w:p w14:paraId="44561867" w14:textId="23BA56D8" w:rsidR="00E76DAD" w:rsidRPr="002A6902" w:rsidRDefault="00000000" w:rsidP="00A266ED">
      <w:pPr>
        <w:numPr>
          <w:ilvl w:val="0"/>
          <w:numId w:val="7"/>
        </w:numPr>
        <w:rPr>
          <w:b/>
          <w:bCs/>
          <w:sz w:val="24"/>
          <w:szCs w:val="24"/>
        </w:rPr>
      </w:pPr>
      <w:hyperlink r:id="rId9" w:history="1">
        <w:r w:rsidR="00A266ED" w:rsidRPr="002A6902">
          <w:rPr>
            <w:rStyle w:val="Hyperlink"/>
            <w:b/>
            <w:bCs/>
            <w:sz w:val="24"/>
            <w:szCs w:val="24"/>
          </w:rPr>
          <w:t>https://docs.google.com/forms/d/1YJekyxuKKf_K6wWfHvS49vohCcxKGiUH4lm29sOqCN0/edit</w:t>
        </w:r>
      </w:hyperlink>
      <w:r w:rsidR="00E76DAD" w:rsidRPr="002A6902">
        <w:rPr>
          <w:b/>
          <w:bCs/>
          <w:sz w:val="24"/>
          <w:szCs w:val="24"/>
        </w:rPr>
        <w:t xml:space="preserve"> </w:t>
      </w:r>
    </w:p>
    <w:p w14:paraId="02954420" w14:textId="290BFDBF" w:rsidR="00E76DAD" w:rsidRPr="002A6902" w:rsidRDefault="00E76DAD" w:rsidP="00A266ED">
      <w:pPr>
        <w:numPr>
          <w:ilvl w:val="1"/>
          <w:numId w:val="7"/>
        </w:numPr>
        <w:rPr>
          <w:sz w:val="24"/>
          <w:szCs w:val="24"/>
        </w:rPr>
      </w:pPr>
      <w:r w:rsidRPr="002A6902">
        <w:rPr>
          <w:sz w:val="24"/>
          <w:szCs w:val="24"/>
        </w:rPr>
        <w:t xml:space="preserve">Link for donating hours for match if not already paid with CoC funds or used to match for another </w:t>
      </w:r>
      <w:proofErr w:type="gramStart"/>
      <w:r w:rsidRPr="002A6902">
        <w:rPr>
          <w:sz w:val="24"/>
          <w:szCs w:val="24"/>
        </w:rPr>
        <w:t>grant</w:t>
      </w:r>
      <w:proofErr w:type="gramEnd"/>
    </w:p>
    <w:p w14:paraId="4C124082" w14:textId="4FF65F77" w:rsidR="000611E2" w:rsidRPr="002A6902" w:rsidRDefault="00F905FC" w:rsidP="00777528">
      <w:pPr>
        <w:numPr>
          <w:ilvl w:val="1"/>
          <w:numId w:val="7"/>
        </w:numPr>
        <w:rPr>
          <w:sz w:val="24"/>
          <w:szCs w:val="24"/>
        </w:rPr>
      </w:pPr>
      <w:r w:rsidRPr="002A6902">
        <w:rPr>
          <w:sz w:val="24"/>
          <w:szCs w:val="24"/>
        </w:rPr>
        <w:t xml:space="preserve">Match goes to the </w:t>
      </w:r>
      <w:proofErr w:type="gramStart"/>
      <w:r w:rsidRPr="002A6902">
        <w:rPr>
          <w:sz w:val="24"/>
          <w:szCs w:val="24"/>
        </w:rPr>
        <w:t>CoC</w:t>
      </w:r>
      <w:proofErr w:type="gramEnd"/>
    </w:p>
    <w:p w14:paraId="05001143" w14:textId="20EA3391" w:rsidR="002A6902" w:rsidRPr="002A6902" w:rsidRDefault="009D55C9" w:rsidP="002A6902">
      <w:pPr>
        <w:numPr>
          <w:ilvl w:val="0"/>
          <w:numId w:val="7"/>
        </w:numPr>
        <w:rPr>
          <w:sz w:val="24"/>
          <w:szCs w:val="24"/>
        </w:rPr>
      </w:pPr>
      <w:r w:rsidRPr="002A6902">
        <w:rPr>
          <w:sz w:val="24"/>
          <w:szCs w:val="24"/>
        </w:rPr>
        <w:t>Amanda went over both the regular match and the DV match again.  This information is included in every monthly agenda.</w:t>
      </w:r>
    </w:p>
    <w:p w14:paraId="6EA2F634" w14:textId="18C31168" w:rsidR="002A6902" w:rsidRDefault="002A6902" w:rsidP="002A6902">
      <w:pPr>
        <w:numPr>
          <w:ilvl w:val="1"/>
          <w:numId w:val="7"/>
        </w:numPr>
        <w:rPr>
          <w:sz w:val="24"/>
          <w:szCs w:val="24"/>
        </w:rPr>
      </w:pPr>
      <w:r w:rsidRPr="002A6902">
        <w:rPr>
          <w:sz w:val="24"/>
          <w:szCs w:val="24"/>
        </w:rPr>
        <w:t xml:space="preserve">DV agency would complete the match documentation form and submit to Stephena.smith@usc.salvationarmy.org </w:t>
      </w:r>
    </w:p>
    <w:p w14:paraId="0E7F7F07" w14:textId="77777777" w:rsidR="00FC57F5" w:rsidRPr="002A6902" w:rsidRDefault="00FC57F5" w:rsidP="00FC57F5">
      <w:pPr>
        <w:ind w:left="2160" w:firstLine="0"/>
        <w:rPr>
          <w:sz w:val="24"/>
          <w:szCs w:val="24"/>
        </w:rPr>
      </w:pPr>
    </w:p>
    <w:p w14:paraId="02BE3572" w14:textId="2DF12FCA" w:rsidR="002A6902" w:rsidRPr="000C5562" w:rsidRDefault="002A6902" w:rsidP="002A6902">
      <w:pPr>
        <w:ind w:firstLine="0"/>
        <w:rPr>
          <w:b/>
          <w:bCs/>
          <w:sz w:val="24"/>
          <w:szCs w:val="24"/>
        </w:rPr>
      </w:pPr>
      <w:r w:rsidRPr="000C5562">
        <w:rPr>
          <w:b/>
          <w:bCs/>
          <w:sz w:val="24"/>
          <w:szCs w:val="24"/>
        </w:rPr>
        <w:t xml:space="preserve">Training </w:t>
      </w:r>
      <w:r w:rsidR="00FC57F5" w:rsidRPr="000C5562">
        <w:rPr>
          <w:b/>
          <w:bCs/>
          <w:sz w:val="24"/>
          <w:szCs w:val="24"/>
        </w:rPr>
        <w:t xml:space="preserve">on </w:t>
      </w:r>
      <w:r w:rsidRPr="000C5562">
        <w:rPr>
          <w:b/>
          <w:bCs/>
          <w:sz w:val="24"/>
          <w:szCs w:val="24"/>
        </w:rPr>
        <w:t>ADRC</w:t>
      </w:r>
      <w:r w:rsidR="00FC57F5" w:rsidRPr="000C5562">
        <w:rPr>
          <w:b/>
          <w:bCs/>
          <w:sz w:val="24"/>
          <w:szCs w:val="24"/>
        </w:rPr>
        <w:t xml:space="preserve"> Services</w:t>
      </w:r>
    </w:p>
    <w:p w14:paraId="1E18B3C5" w14:textId="77777777" w:rsidR="002A6902" w:rsidRPr="000C5562" w:rsidRDefault="002A6902" w:rsidP="002A6902">
      <w:pPr>
        <w:pStyle w:val="ListParagraph"/>
        <w:numPr>
          <w:ilvl w:val="0"/>
          <w:numId w:val="13"/>
        </w:numPr>
        <w:rPr>
          <w:b/>
          <w:bCs/>
          <w:sz w:val="24"/>
          <w:szCs w:val="24"/>
        </w:rPr>
      </w:pPr>
      <w:r w:rsidRPr="000C5562">
        <w:rPr>
          <w:sz w:val="24"/>
          <w:szCs w:val="24"/>
        </w:rPr>
        <w:t>Amanda - Disability Benefit Specialist, Kari - ADRC Specialist, Jessica - ADRC Specialist, Debbie - Dementia Care Specialist</w:t>
      </w:r>
    </w:p>
    <w:p w14:paraId="5FA288A4" w14:textId="7CC40AA6" w:rsidR="002A6902" w:rsidRPr="000C5562" w:rsidRDefault="002A6902" w:rsidP="002A6902">
      <w:pPr>
        <w:pStyle w:val="ListParagraph"/>
        <w:numPr>
          <w:ilvl w:val="0"/>
          <w:numId w:val="13"/>
        </w:numPr>
        <w:rPr>
          <w:b/>
          <w:bCs/>
          <w:sz w:val="24"/>
          <w:szCs w:val="24"/>
        </w:rPr>
      </w:pPr>
      <w:r w:rsidRPr="000C5562">
        <w:rPr>
          <w:sz w:val="24"/>
          <w:szCs w:val="24"/>
        </w:rPr>
        <w:t xml:space="preserve">Disability Benefit Specialist helps people the age of 17.5 and up to apply for social security benefits, can also help with application to </w:t>
      </w:r>
      <w:r w:rsidR="000C5562" w:rsidRPr="000C5562">
        <w:rPr>
          <w:sz w:val="24"/>
          <w:szCs w:val="24"/>
        </w:rPr>
        <w:t>F</w:t>
      </w:r>
      <w:r w:rsidRPr="000C5562">
        <w:rPr>
          <w:sz w:val="24"/>
          <w:szCs w:val="24"/>
        </w:rPr>
        <w:t>oodshare and housing. One stop shop for community resources as well as their own programming. Elder’s Benefit Specialist aimed at support</w:t>
      </w:r>
      <w:r w:rsidR="000C5562" w:rsidRPr="000C5562">
        <w:rPr>
          <w:sz w:val="24"/>
          <w:szCs w:val="24"/>
        </w:rPr>
        <w:t>ing</w:t>
      </w:r>
      <w:r w:rsidRPr="000C5562">
        <w:rPr>
          <w:sz w:val="24"/>
          <w:szCs w:val="24"/>
        </w:rPr>
        <w:t xml:space="preserve"> 60+ individuals</w:t>
      </w:r>
      <w:r w:rsidR="000C5562" w:rsidRPr="000C5562">
        <w:rPr>
          <w:sz w:val="24"/>
          <w:szCs w:val="24"/>
        </w:rPr>
        <w:t xml:space="preserve"> with services</w:t>
      </w:r>
      <w:r w:rsidRPr="000C5562">
        <w:rPr>
          <w:sz w:val="24"/>
          <w:szCs w:val="24"/>
        </w:rPr>
        <w:t xml:space="preserve"> </w:t>
      </w:r>
      <w:proofErr w:type="gramStart"/>
      <w:r w:rsidRPr="000C5562">
        <w:rPr>
          <w:sz w:val="24"/>
          <w:szCs w:val="24"/>
        </w:rPr>
        <w:t>similar to</w:t>
      </w:r>
      <w:proofErr w:type="gramEnd"/>
      <w:r w:rsidRPr="000C5562">
        <w:rPr>
          <w:sz w:val="24"/>
          <w:szCs w:val="24"/>
        </w:rPr>
        <w:t xml:space="preserve"> what a Disability Benefit specialist does. ADRC Specialist provid</w:t>
      </w:r>
      <w:r w:rsidR="000C5562" w:rsidRPr="000C5562">
        <w:rPr>
          <w:sz w:val="24"/>
          <w:szCs w:val="24"/>
        </w:rPr>
        <w:t>es</w:t>
      </w:r>
      <w:r w:rsidRPr="000C5562">
        <w:rPr>
          <w:sz w:val="24"/>
          <w:szCs w:val="24"/>
        </w:rPr>
        <w:t xml:space="preserve"> resources, housing, adaptive equipment for </w:t>
      </w:r>
      <w:r w:rsidR="000C5562" w:rsidRPr="000C5562">
        <w:rPr>
          <w:sz w:val="24"/>
          <w:szCs w:val="24"/>
        </w:rPr>
        <w:t>clients</w:t>
      </w:r>
      <w:r w:rsidRPr="000C5562">
        <w:rPr>
          <w:sz w:val="24"/>
          <w:szCs w:val="24"/>
        </w:rPr>
        <w:t xml:space="preserve"> 17.5 and up. Can provide support to eligible youth transitioning into the adult world. Can assist people if they need public funding to pay for in</w:t>
      </w:r>
      <w:r w:rsidR="000C5562" w:rsidRPr="000C5562">
        <w:rPr>
          <w:sz w:val="24"/>
          <w:szCs w:val="24"/>
        </w:rPr>
        <w:t>-</w:t>
      </w:r>
      <w:r w:rsidRPr="000C5562">
        <w:rPr>
          <w:sz w:val="24"/>
          <w:szCs w:val="24"/>
        </w:rPr>
        <w:t xml:space="preserve">home services or assistive living. Can help folks determine eligibility and enroll in a family care program. Main job function is to provide resources in their community to live as </w:t>
      </w:r>
      <w:r w:rsidRPr="000C5562">
        <w:rPr>
          <w:sz w:val="24"/>
          <w:szCs w:val="24"/>
        </w:rPr>
        <w:lastRenderedPageBreak/>
        <w:t>independently as possible in their own homes</w:t>
      </w:r>
      <w:r w:rsidR="000C5562" w:rsidRPr="000C5562">
        <w:rPr>
          <w:sz w:val="24"/>
          <w:szCs w:val="24"/>
        </w:rPr>
        <w:t>. Services are</w:t>
      </w:r>
      <w:r w:rsidRPr="000C5562">
        <w:rPr>
          <w:sz w:val="24"/>
          <w:szCs w:val="24"/>
        </w:rPr>
        <w:t xml:space="preserve"> at no cost </w:t>
      </w:r>
      <w:r w:rsidR="000C5562" w:rsidRPr="000C5562">
        <w:rPr>
          <w:sz w:val="24"/>
          <w:szCs w:val="24"/>
        </w:rPr>
        <w:t xml:space="preserve">for </w:t>
      </w:r>
      <w:r w:rsidRPr="000C5562">
        <w:rPr>
          <w:sz w:val="24"/>
          <w:szCs w:val="24"/>
        </w:rPr>
        <w:t xml:space="preserve">eligible clients. Not a </w:t>
      </w:r>
      <w:r w:rsidR="000C5562" w:rsidRPr="000C5562">
        <w:rPr>
          <w:sz w:val="24"/>
          <w:szCs w:val="24"/>
        </w:rPr>
        <w:t>long-term</w:t>
      </w:r>
      <w:r w:rsidRPr="000C5562">
        <w:rPr>
          <w:sz w:val="24"/>
          <w:szCs w:val="24"/>
        </w:rPr>
        <w:t xml:space="preserve"> case management or crisis support. Dementia Specialist role is to support folks with dementia to live the best quality of life. Can do home visits, memory screening, </w:t>
      </w:r>
      <w:proofErr w:type="gramStart"/>
      <w:r w:rsidRPr="000C5562">
        <w:rPr>
          <w:sz w:val="24"/>
          <w:szCs w:val="24"/>
        </w:rPr>
        <w:t>Alzheimer’s</w:t>
      </w:r>
      <w:proofErr w:type="gramEnd"/>
      <w:r w:rsidRPr="000C5562">
        <w:rPr>
          <w:sz w:val="24"/>
          <w:szCs w:val="24"/>
        </w:rPr>
        <w:t xml:space="preserve"> and Dementia support group every 2nd Tuesday 10-12pm at the Senior Center in Taylor County. Memory Café for caregivers and individuals living with dementia every 3rd Tuesday 10-12pm at the Senior Center in Taylor County. Debbie can also do any presentations on Alzheimer’s to community members. Would prefer an appointment as walk-ins may be difficult to accommodate</w:t>
      </w:r>
      <w:r w:rsidR="000C5562" w:rsidRPr="000C5562">
        <w:rPr>
          <w:sz w:val="24"/>
          <w:szCs w:val="24"/>
        </w:rPr>
        <w:t xml:space="preserve">. </w:t>
      </w:r>
    </w:p>
    <w:p w14:paraId="4C4D79C5" w14:textId="77777777" w:rsidR="00A1251C" w:rsidRPr="00FC57F5" w:rsidRDefault="00A1251C" w:rsidP="00A1251C">
      <w:pPr>
        <w:rPr>
          <w:sz w:val="24"/>
          <w:szCs w:val="24"/>
        </w:rPr>
      </w:pPr>
    </w:p>
    <w:p w14:paraId="328363C7" w14:textId="77777777" w:rsidR="00A1251C" w:rsidRPr="00FC57F5" w:rsidRDefault="00A1251C" w:rsidP="00A1251C">
      <w:pPr>
        <w:ind w:firstLine="0"/>
        <w:rPr>
          <w:b/>
          <w:bCs/>
          <w:sz w:val="24"/>
          <w:szCs w:val="24"/>
        </w:rPr>
      </w:pPr>
      <w:r w:rsidRPr="00FC57F5">
        <w:rPr>
          <w:b/>
          <w:bCs/>
          <w:sz w:val="24"/>
          <w:szCs w:val="24"/>
        </w:rPr>
        <w:t>Action Plan</w:t>
      </w:r>
    </w:p>
    <w:p w14:paraId="208128A0" w14:textId="44551817" w:rsidR="00D253F8" w:rsidRPr="00FC57F5" w:rsidRDefault="013A652F" w:rsidP="00DC6B93">
      <w:pPr>
        <w:ind w:left="1440"/>
        <w:rPr>
          <w:sz w:val="24"/>
          <w:szCs w:val="24"/>
        </w:rPr>
      </w:pPr>
      <w:r w:rsidRPr="4FED1EC6">
        <w:rPr>
          <w:sz w:val="24"/>
          <w:szCs w:val="24"/>
        </w:rPr>
        <w:t>The group</w:t>
      </w:r>
      <w:r w:rsidR="00D253F8" w:rsidRPr="4FED1EC6">
        <w:rPr>
          <w:sz w:val="24"/>
          <w:szCs w:val="24"/>
        </w:rPr>
        <w:t xml:space="preserve"> discussed </w:t>
      </w:r>
      <w:r w:rsidR="00FC57F5" w:rsidRPr="4FED1EC6">
        <w:rPr>
          <w:sz w:val="24"/>
          <w:szCs w:val="24"/>
        </w:rPr>
        <w:t xml:space="preserve">minor changes to the </w:t>
      </w:r>
      <w:r w:rsidR="00D253F8" w:rsidRPr="4FED1EC6">
        <w:rPr>
          <w:sz w:val="24"/>
          <w:szCs w:val="24"/>
        </w:rPr>
        <w:t>upcoming trainings for the</w:t>
      </w:r>
      <w:r w:rsidR="00FC57F5" w:rsidRPr="4FED1EC6">
        <w:rPr>
          <w:sz w:val="24"/>
          <w:szCs w:val="24"/>
        </w:rPr>
        <w:t xml:space="preserve"> DEI Mainstream Benefits.</w:t>
      </w:r>
    </w:p>
    <w:p w14:paraId="6AE353D7" w14:textId="4D278A2A" w:rsidR="00DC6B93" w:rsidRPr="00FC57F5" w:rsidRDefault="00D253F8" w:rsidP="00D253F8">
      <w:pPr>
        <w:ind w:firstLine="0"/>
        <w:rPr>
          <w:sz w:val="24"/>
          <w:szCs w:val="24"/>
        </w:rPr>
      </w:pPr>
      <w:r w:rsidRPr="00FC57F5">
        <w:rPr>
          <w:sz w:val="24"/>
          <w:szCs w:val="24"/>
        </w:rPr>
        <w:t>July will be a presentation from Workforce resource</w:t>
      </w:r>
      <w:r w:rsidR="00FC57F5" w:rsidRPr="00FC57F5">
        <w:rPr>
          <w:sz w:val="24"/>
          <w:szCs w:val="24"/>
        </w:rPr>
        <w:t>. August will be a training provided by MHS Benefit Navigator.</w:t>
      </w:r>
      <w:r w:rsidRPr="00FC57F5">
        <w:rPr>
          <w:sz w:val="24"/>
          <w:szCs w:val="24"/>
        </w:rPr>
        <w:t xml:space="preserve">  </w:t>
      </w:r>
      <w:r w:rsidR="00FC57F5" w:rsidRPr="00FC57F5">
        <w:rPr>
          <w:sz w:val="24"/>
          <w:szCs w:val="24"/>
        </w:rPr>
        <w:t>September will be a presentation from the Salvation Army about SOAR.</w:t>
      </w:r>
      <w:r w:rsidRPr="00FC57F5">
        <w:rPr>
          <w:sz w:val="24"/>
          <w:szCs w:val="24"/>
        </w:rPr>
        <w:t xml:space="preserve"> </w:t>
      </w:r>
    </w:p>
    <w:p w14:paraId="6038CCFF" w14:textId="77777777" w:rsidR="00B241DE" w:rsidRPr="00FC57F5" w:rsidRDefault="00B241DE" w:rsidP="00FC57F5">
      <w:pPr>
        <w:ind w:left="0" w:firstLine="0"/>
        <w:rPr>
          <w:sz w:val="24"/>
          <w:szCs w:val="24"/>
        </w:rPr>
      </w:pPr>
    </w:p>
    <w:p w14:paraId="14040CCC" w14:textId="77777777" w:rsidR="00CB5FDD" w:rsidRPr="00FC57F5" w:rsidRDefault="00CB5FDD" w:rsidP="00CB5FDD">
      <w:pPr>
        <w:ind w:left="1440"/>
        <w:rPr>
          <w:b/>
          <w:bCs/>
          <w:sz w:val="24"/>
          <w:szCs w:val="24"/>
        </w:rPr>
      </w:pPr>
      <w:r w:rsidRPr="00FC57F5">
        <w:rPr>
          <w:b/>
          <w:bCs/>
          <w:sz w:val="24"/>
          <w:szCs w:val="24"/>
        </w:rPr>
        <w:t>WIBOS Committees</w:t>
      </w:r>
    </w:p>
    <w:p w14:paraId="2E0FDA15" w14:textId="158B78EB" w:rsidR="00CB4630" w:rsidRPr="000C5562" w:rsidRDefault="00FC57F5" w:rsidP="000C5562">
      <w:pPr>
        <w:ind w:firstLine="0"/>
        <w:rPr>
          <w:sz w:val="24"/>
          <w:szCs w:val="24"/>
        </w:rPr>
      </w:pPr>
      <w:r w:rsidRPr="00FC57F5">
        <w:rPr>
          <w:sz w:val="24"/>
          <w:szCs w:val="24"/>
        </w:rPr>
        <w:t xml:space="preserve">Reminder that each organization in North Rural should be sitting on a WIBOS </w:t>
      </w:r>
      <w:proofErr w:type="gramStart"/>
      <w:r w:rsidRPr="00FC57F5">
        <w:rPr>
          <w:sz w:val="24"/>
          <w:szCs w:val="24"/>
        </w:rPr>
        <w:t>committee</w:t>
      </w:r>
      <w:proofErr w:type="gramEnd"/>
    </w:p>
    <w:p w14:paraId="0328A364" w14:textId="77777777" w:rsidR="00940922" w:rsidRPr="002A6902" w:rsidRDefault="00940922" w:rsidP="000611E2">
      <w:pPr>
        <w:ind w:left="0" w:firstLine="0"/>
        <w:rPr>
          <w:b/>
          <w:bCs/>
          <w:sz w:val="24"/>
          <w:szCs w:val="24"/>
          <w:highlight w:val="yellow"/>
        </w:rPr>
      </w:pPr>
    </w:p>
    <w:p w14:paraId="151A3671" w14:textId="287EBDFF" w:rsidR="00D72B2C" w:rsidRPr="00FC57F5" w:rsidRDefault="00D72B2C" w:rsidP="00D72B2C">
      <w:pPr>
        <w:ind w:firstLine="0"/>
        <w:rPr>
          <w:b/>
          <w:bCs/>
          <w:sz w:val="24"/>
          <w:szCs w:val="24"/>
        </w:rPr>
      </w:pPr>
      <w:r w:rsidRPr="00FC57F5">
        <w:rPr>
          <w:b/>
          <w:bCs/>
          <w:sz w:val="24"/>
          <w:szCs w:val="24"/>
        </w:rPr>
        <w:t xml:space="preserve">YHDP Grant Update </w:t>
      </w:r>
    </w:p>
    <w:p w14:paraId="152935D3" w14:textId="2FA4C4F8" w:rsidR="00AF661C" w:rsidRDefault="00FC57F5" w:rsidP="00D72B2C">
      <w:pPr>
        <w:ind w:firstLine="0"/>
        <w:rPr>
          <w:sz w:val="24"/>
          <w:szCs w:val="24"/>
        </w:rPr>
      </w:pPr>
      <w:r w:rsidRPr="00FC57F5">
        <w:rPr>
          <w:sz w:val="24"/>
          <w:szCs w:val="24"/>
        </w:rPr>
        <w:t xml:space="preserve">No update as Duana was not </w:t>
      </w:r>
      <w:proofErr w:type="gramStart"/>
      <w:r w:rsidRPr="00FC57F5">
        <w:rPr>
          <w:sz w:val="24"/>
          <w:szCs w:val="24"/>
        </w:rPr>
        <w:t>present</w:t>
      </w:r>
      <w:proofErr w:type="gramEnd"/>
    </w:p>
    <w:p w14:paraId="5F253695" w14:textId="31ABDFD3" w:rsidR="00FC57F5" w:rsidRDefault="00FC57F5" w:rsidP="00D72B2C">
      <w:pPr>
        <w:ind w:firstLine="0"/>
        <w:rPr>
          <w:sz w:val="24"/>
          <w:szCs w:val="24"/>
        </w:rPr>
      </w:pPr>
    </w:p>
    <w:p w14:paraId="30B7CD1B" w14:textId="77777777" w:rsidR="00FC57F5" w:rsidRPr="000C5562" w:rsidRDefault="00FC57F5" w:rsidP="00FC57F5">
      <w:pPr>
        <w:ind w:firstLine="0"/>
        <w:rPr>
          <w:b/>
          <w:bCs/>
          <w:sz w:val="24"/>
          <w:szCs w:val="24"/>
        </w:rPr>
      </w:pPr>
      <w:r w:rsidRPr="000C5562">
        <w:rPr>
          <w:b/>
          <w:bCs/>
          <w:sz w:val="24"/>
          <w:szCs w:val="24"/>
        </w:rPr>
        <w:t>Voting</w:t>
      </w:r>
    </w:p>
    <w:p w14:paraId="5FBFDA7B" w14:textId="77777777" w:rsidR="00FC57F5" w:rsidRPr="000C5562" w:rsidRDefault="00FC57F5" w:rsidP="00FC57F5">
      <w:pPr>
        <w:pStyle w:val="ListParagraph"/>
        <w:numPr>
          <w:ilvl w:val="0"/>
          <w:numId w:val="14"/>
        </w:numPr>
        <w:rPr>
          <w:b/>
          <w:bCs/>
          <w:sz w:val="24"/>
          <w:szCs w:val="24"/>
        </w:rPr>
      </w:pPr>
      <w:r w:rsidRPr="000C5562">
        <w:rPr>
          <w:sz w:val="24"/>
          <w:szCs w:val="24"/>
        </w:rPr>
        <w:t>Removing the watermark, updating the date, changing dues to reflect our last vote.</w:t>
      </w:r>
    </w:p>
    <w:p w14:paraId="38A2F3C4" w14:textId="558A65EE" w:rsidR="00FC57F5" w:rsidRPr="000C5562" w:rsidRDefault="00FC57F5" w:rsidP="00FC57F5">
      <w:pPr>
        <w:pStyle w:val="ListParagraph"/>
        <w:numPr>
          <w:ilvl w:val="1"/>
          <w:numId w:val="14"/>
        </w:numPr>
        <w:rPr>
          <w:b/>
          <w:bCs/>
          <w:sz w:val="24"/>
          <w:szCs w:val="24"/>
        </w:rPr>
      </w:pPr>
      <w:r w:rsidRPr="4FED1EC6">
        <w:rPr>
          <w:sz w:val="24"/>
          <w:szCs w:val="24"/>
        </w:rPr>
        <w:t xml:space="preserve">1st </w:t>
      </w:r>
      <w:r w:rsidR="07FA71CD" w:rsidRPr="4FED1EC6">
        <w:rPr>
          <w:sz w:val="24"/>
          <w:szCs w:val="24"/>
        </w:rPr>
        <w:t>Stacey, 2</w:t>
      </w:r>
      <w:r w:rsidRPr="4FED1EC6">
        <w:rPr>
          <w:sz w:val="24"/>
          <w:szCs w:val="24"/>
        </w:rPr>
        <w:t xml:space="preserve">nd-Cindy   </w:t>
      </w:r>
    </w:p>
    <w:p w14:paraId="2644156A" w14:textId="7BAE7A5A" w:rsidR="00FC57F5" w:rsidRPr="000C5562" w:rsidRDefault="00FC57F5" w:rsidP="00FC57F5">
      <w:pPr>
        <w:pStyle w:val="ListParagraph"/>
        <w:numPr>
          <w:ilvl w:val="1"/>
          <w:numId w:val="14"/>
        </w:numPr>
        <w:rPr>
          <w:b/>
          <w:bCs/>
          <w:sz w:val="24"/>
          <w:szCs w:val="24"/>
        </w:rPr>
      </w:pPr>
      <w:r w:rsidRPr="000C5562">
        <w:rPr>
          <w:sz w:val="24"/>
          <w:szCs w:val="24"/>
        </w:rPr>
        <w:t>Embrac</w:t>
      </w:r>
      <w:r w:rsidR="000C5562" w:rsidRPr="000C5562">
        <w:rPr>
          <w:sz w:val="24"/>
          <w:szCs w:val="24"/>
        </w:rPr>
        <w:t>e-</w:t>
      </w:r>
      <w:r w:rsidRPr="000C5562">
        <w:rPr>
          <w:sz w:val="24"/>
          <w:szCs w:val="24"/>
        </w:rPr>
        <w:t>Yes, Faith House-Yes, Taylor County-Yes, United Healthcare (abstain), NWCEP</w:t>
      </w:r>
      <w:proofErr w:type="gramStart"/>
      <w:r w:rsidRPr="000C5562">
        <w:rPr>
          <w:sz w:val="24"/>
          <w:szCs w:val="24"/>
        </w:rPr>
        <w:t>-(</w:t>
      </w:r>
      <w:proofErr w:type="gramEnd"/>
      <w:r w:rsidRPr="000C5562">
        <w:rPr>
          <w:sz w:val="24"/>
          <w:szCs w:val="24"/>
        </w:rPr>
        <w:t>not present), Center for Veterans Issue-Yes</w:t>
      </w:r>
    </w:p>
    <w:p w14:paraId="5FBE947C" w14:textId="77777777" w:rsidR="00FC57F5" w:rsidRPr="000C5562" w:rsidRDefault="00FC57F5" w:rsidP="00FC57F5">
      <w:pPr>
        <w:pStyle w:val="ListParagraph"/>
        <w:numPr>
          <w:ilvl w:val="0"/>
          <w:numId w:val="14"/>
        </w:numPr>
        <w:rPr>
          <w:b/>
          <w:bCs/>
          <w:sz w:val="24"/>
          <w:szCs w:val="24"/>
        </w:rPr>
      </w:pPr>
      <w:r w:rsidRPr="000C5562">
        <w:rPr>
          <w:sz w:val="24"/>
          <w:szCs w:val="24"/>
        </w:rPr>
        <w:t>Changing Bylaws</w:t>
      </w:r>
    </w:p>
    <w:p w14:paraId="4D7E36D6" w14:textId="589AA4FE" w:rsidR="00FC57F5" w:rsidRPr="000C5562" w:rsidRDefault="00FC57F5" w:rsidP="00FC57F5">
      <w:pPr>
        <w:pStyle w:val="ListParagraph"/>
        <w:numPr>
          <w:ilvl w:val="1"/>
          <w:numId w:val="14"/>
        </w:numPr>
        <w:rPr>
          <w:b/>
          <w:bCs/>
          <w:sz w:val="24"/>
          <w:szCs w:val="24"/>
        </w:rPr>
      </w:pPr>
      <w:r w:rsidRPr="000C5562">
        <w:rPr>
          <w:sz w:val="24"/>
          <w:szCs w:val="24"/>
        </w:rPr>
        <w:t xml:space="preserve">1st Stacey   2nd Sandy  </w:t>
      </w:r>
    </w:p>
    <w:p w14:paraId="42D2436A" w14:textId="54E90C84" w:rsidR="00FC57F5" w:rsidRPr="000C5562" w:rsidRDefault="00FC57F5" w:rsidP="00FC57F5">
      <w:pPr>
        <w:pStyle w:val="ListParagraph"/>
        <w:numPr>
          <w:ilvl w:val="1"/>
          <w:numId w:val="14"/>
        </w:numPr>
        <w:rPr>
          <w:b/>
          <w:bCs/>
          <w:sz w:val="24"/>
          <w:szCs w:val="24"/>
        </w:rPr>
      </w:pPr>
      <w:r w:rsidRPr="000C5562">
        <w:rPr>
          <w:sz w:val="24"/>
          <w:szCs w:val="24"/>
        </w:rPr>
        <w:t>Embrac</w:t>
      </w:r>
      <w:r w:rsidR="000C5562" w:rsidRPr="000C5562">
        <w:rPr>
          <w:sz w:val="24"/>
          <w:szCs w:val="24"/>
        </w:rPr>
        <w:t xml:space="preserve">e- Yes, </w:t>
      </w:r>
      <w:r w:rsidRPr="000C5562">
        <w:rPr>
          <w:sz w:val="24"/>
          <w:szCs w:val="24"/>
        </w:rPr>
        <w:t>Salvation Army-Yes, Taylor County Supportive Housing-Yes, United Healthcare (abstain), Northwest CEP (not present), Center for Veterans Issues-Yes</w:t>
      </w:r>
    </w:p>
    <w:p w14:paraId="6A0FDCED" w14:textId="77777777" w:rsidR="00FC57F5" w:rsidRPr="000C5562" w:rsidRDefault="00FC57F5" w:rsidP="00FC57F5">
      <w:pPr>
        <w:pStyle w:val="ListParagraph"/>
        <w:numPr>
          <w:ilvl w:val="0"/>
          <w:numId w:val="14"/>
        </w:numPr>
        <w:rPr>
          <w:b/>
          <w:bCs/>
          <w:sz w:val="24"/>
          <w:szCs w:val="24"/>
        </w:rPr>
      </w:pPr>
      <w:r w:rsidRPr="000C5562">
        <w:rPr>
          <w:sz w:val="24"/>
          <w:szCs w:val="24"/>
        </w:rPr>
        <w:t xml:space="preserve">Delegate: Needs to have to represent at the WIBOS-Sandy Clark volunteered </w:t>
      </w:r>
    </w:p>
    <w:p w14:paraId="4CD35D75" w14:textId="68822AC3" w:rsidR="00FC57F5" w:rsidRPr="000C5562" w:rsidRDefault="00FC57F5" w:rsidP="00FC57F5">
      <w:pPr>
        <w:pStyle w:val="ListParagraph"/>
        <w:numPr>
          <w:ilvl w:val="1"/>
          <w:numId w:val="14"/>
        </w:numPr>
        <w:rPr>
          <w:b/>
          <w:bCs/>
          <w:sz w:val="24"/>
          <w:szCs w:val="24"/>
        </w:rPr>
      </w:pPr>
      <w:r w:rsidRPr="4FED1EC6">
        <w:rPr>
          <w:sz w:val="24"/>
          <w:szCs w:val="24"/>
        </w:rPr>
        <w:t xml:space="preserve">1st Stacey </w:t>
      </w:r>
      <w:r w:rsidR="3FC9E0E8" w:rsidRPr="4FED1EC6">
        <w:rPr>
          <w:sz w:val="24"/>
          <w:szCs w:val="24"/>
        </w:rPr>
        <w:t>Feidt 2</w:t>
      </w:r>
      <w:r w:rsidRPr="4FED1EC6">
        <w:rPr>
          <w:sz w:val="24"/>
          <w:szCs w:val="24"/>
        </w:rPr>
        <w:t xml:space="preserve">nd Amanda Newberry </w:t>
      </w:r>
    </w:p>
    <w:p w14:paraId="0C63996E" w14:textId="21798BB5" w:rsidR="00FC57F5" w:rsidRPr="000C5562" w:rsidRDefault="00FC57F5" w:rsidP="00FC57F5">
      <w:pPr>
        <w:pStyle w:val="ListParagraph"/>
        <w:numPr>
          <w:ilvl w:val="1"/>
          <w:numId w:val="14"/>
        </w:numPr>
        <w:rPr>
          <w:b/>
          <w:bCs/>
          <w:sz w:val="24"/>
          <w:szCs w:val="24"/>
        </w:rPr>
      </w:pPr>
      <w:r w:rsidRPr="000C5562">
        <w:rPr>
          <w:sz w:val="24"/>
          <w:szCs w:val="24"/>
        </w:rPr>
        <w:t>Embrace-Yes, Faith House-(abstain), Taylor County-Yes, United Healthcare (abstain), NWCEP</w:t>
      </w:r>
      <w:proofErr w:type="gramStart"/>
      <w:r w:rsidRPr="000C5562">
        <w:rPr>
          <w:sz w:val="24"/>
          <w:szCs w:val="24"/>
        </w:rPr>
        <w:t>-(</w:t>
      </w:r>
      <w:proofErr w:type="gramEnd"/>
      <w:r w:rsidRPr="000C5562">
        <w:rPr>
          <w:sz w:val="24"/>
          <w:szCs w:val="24"/>
        </w:rPr>
        <w:t>not present), Salvation Army</w:t>
      </w:r>
      <w:r w:rsidR="000C5562" w:rsidRPr="000C5562">
        <w:rPr>
          <w:sz w:val="24"/>
          <w:szCs w:val="24"/>
        </w:rPr>
        <w:t>-Yes</w:t>
      </w:r>
      <w:r w:rsidRPr="000C5562">
        <w:rPr>
          <w:sz w:val="24"/>
          <w:szCs w:val="24"/>
        </w:rPr>
        <w:t xml:space="preserve"> Center for Veterans Issues- Yes</w:t>
      </w:r>
    </w:p>
    <w:p w14:paraId="07D84B5F" w14:textId="1363B4AD" w:rsidR="00FC57F5" w:rsidRPr="000C5562" w:rsidRDefault="00FC57F5" w:rsidP="00FC57F5">
      <w:pPr>
        <w:ind w:left="0" w:firstLine="0"/>
        <w:rPr>
          <w:b/>
          <w:bCs/>
          <w:sz w:val="24"/>
          <w:szCs w:val="24"/>
        </w:rPr>
      </w:pPr>
      <w:r w:rsidRPr="000C5562">
        <w:rPr>
          <w:b/>
          <w:bCs/>
          <w:sz w:val="24"/>
          <w:szCs w:val="24"/>
        </w:rPr>
        <w:t xml:space="preserve">  PIT </w:t>
      </w:r>
      <w:proofErr w:type="gramStart"/>
      <w:r w:rsidRPr="000C5562">
        <w:rPr>
          <w:b/>
          <w:bCs/>
          <w:sz w:val="24"/>
          <w:szCs w:val="24"/>
        </w:rPr>
        <w:t>COUNT :Stacey</w:t>
      </w:r>
      <w:proofErr w:type="gramEnd"/>
    </w:p>
    <w:p w14:paraId="4181E7C1" w14:textId="6BF7B8AA" w:rsidR="00FC57F5" w:rsidRPr="000C5562" w:rsidRDefault="00FC57F5" w:rsidP="000C5562">
      <w:pPr>
        <w:ind w:firstLine="0"/>
        <w:rPr>
          <w:sz w:val="24"/>
          <w:szCs w:val="24"/>
        </w:rPr>
      </w:pPr>
      <w:r w:rsidRPr="000C5562">
        <w:rPr>
          <w:sz w:val="24"/>
          <w:szCs w:val="24"/>
        </w:rPr>
        <w:t>•</w:t>
      </w:r>
      <w:r w:rsidRPr="000C5562">
        <w:rPr>
          <w:sz w:val="24"/>
          <w:szCs w:val="24"/>
        </w:rPr>
        <w:tab/>
        <w:t>Coming up on July 26</w:t>
      </w:r>
      <w:r w:rsidRPr="000C5562">
        <w:rPr>
          <w:sz w:val="24"/>
          <w:szCs w:val="24"/>
          <w:vertAlign w:val="superscript"/>
        </w:rPr>
        <w:t>t</w:t>
      </w:r>
      <w:r w:rsidR="000C5562" w:rsidRPr="000C5562">
        <w:rPr>
          <w:sz w:val="24"/>
          <w:szCs w:val="24"/>
          <w:vertAlign w:val="superscript"/>
        </w:rPr>
        <w:t>h</w:t>
      </w:r>
      <w:r w:rsidR="000C5562" w:rsidRPr="000C5562">
        <w:rPr>
          <w:sz w:val="24"/>
          <w:szCs w:val="24"/>
        </w:rPr>
        <w:t xml:space="preserve">, currently </w:t>
      </w:r>
      <w:r w:rsidRPr="000C5562">
        <w:rPr>
          <w:sz w:val="24"/>
          <w:szCs w:val="24"/>
        </w:rPr>
        <w:t xml:space="preserve">Sawyer, Washburn, Clark, Burnett, </w:t>
      </w:r>
      <w:r w:rsidR="000C5562" w:rsidRPr="000C5562">
        <w:rPr>
          <w:sz w:val="24"/>
          <w:szCs w:val="24"/>
        </w:rPr>
        <w:t xml:space="preserve">and </w:t>
      </w:r>
      <w:r w:rsidRPr="000C5562">
        <w:rPr>
          <w:sz w:val="24"/>
          <w:szCs w:val="24"/>
        </w:rPr>
        <w:t>Taylor covered</w:t>
      </w:r>
    </w:p>
    <w:p w14:paraId="2FA4AA36" w14:textId="25AFB446" w:rsidR="00FC57F5" w:rsidRPr="000C5562" w:rsidRDefault="00FC57F5" w:rsidP="00FC57F5">
      <w:pPr>
        <w:ind w:firstLine="0"/>
        <w:rPr>
          <w:sz w:val="24"/>
          <w:szCs w:val="24"/>
        </w:rPr>
      </w:pPr>
      <w:r w:rsidRPr="000C5562">
        <w:rPr>
          <w:sz w:val="24"/>
          <w:szCs w:val="24"/>
        </w:rPr>
        <w:t>o</w:t>
      </w:r>
      <w:r w:rsidRPr="000C5562">
        <w:rPr>
          <w:sz w:val="24"/>
          <w:szCs w:val="24"/>
        </w:rPr>
        <w:tab/>
        <w:t xml:space="preserve">Rusk is hoping </w:t>
      </w:r>
      <w:r w:rsidR="000C5562" w:rsidRPr="000C5562">
        <w:rPr>
          <w:sz w:val="24"/>
          <w:szCs w:val="24"/>
        </w:rPr>
        <w:t>Lighthouse and Embrace can cover the PIT county.</w:t>
      </w:r>
    </w:p>
    <w:p w14:paraId="669E034A" w14:textId="5B105BD3" w:rsidR="000C5562" w:rsidRPr="000C5562" w:rsidRDefault="00FC57F5" w:rsidP="000C5562">
      <w:pPr>
        <w:ind w:firstLine="0"/>
        <w:rPr>
          <w:sz w:val="24"/>
          <w:szCs w:val="24"/>
        </w:rPr>
      </w:pPr>
      <w:r w:rsidRPr="000C5562">
        <w:rPr>
          <w:sz w:val="24"/>
          <w:szCs w:val="24"/>
        </w:rPr>
        <w:t>o</w:t>
      </w:r>
      <w:r w:rsidRPr="000C5562">
        <w:rPr>
          <w:sz w:val="24"/>
          <w:szCs w:val="24"/>
        </w:rPr>
        <w:tab/>
        <w:t>Forms will be sent out by Stephena once they are received from WIBOS</w:t>
      </w:r>
    </w:p>
    <w:p w14:paraId="1D9FA4DE" w14:textId="61BFB154" w:rsidR="000C5562" w:rsidRPr="000C5562" w:rsidRDefault="000C5562" w:rsidP="000C5562">
      <w:pPr>
        <w:pStyle w:val="ListParagraph"/>
        <w:numPr>
          <w:ilvl w:val="0"/>
          <w:numId w:val="15"/>
        </w:numPr>
        <w:rPr>
          <w:sz w:val="24"/>
          <w:szCs w:val="24"/>
        </w:rPr>
      </w:pPr>
      <w:r w:rsidRPr="000C5562">
        <w:rPr>
          <w:sz w:val="24"/>
          <w:szCs w:val="24"/>
        </w:rPr>
        <w:t>For more information: https://www.wiboscoc.org/point-in-time.html</w:t>
      </w:r>
    </w:p>
    <w:p w14:paraId="1939C591" w14:textId="77777777" w:rsidR="000C5562" w:rsidRPr="00FC57F5" w:rsidRDefault="000C5562" w:rsidP="00FC57F5">
      <w:pPr>
        <w:ind w:firstLine="0"/>
        <w:rPr>
          <w:sz w:val="24"/>
          <w:szCs w:val="24"/>
        </w:rPr>
      </w:pPr>
    </w:p>
    <w:p w14:paraId="6ED39B6C" w14:textId="77777777" w:rsidR="00BF204D" w:rsidRPr="002A6902" w:rsidRDefault="00BF204D" w:rsidP="00D72B2C">
      <w:pPr>
        <w:ind w:firstLine="0"/>
        <w:rPr>
          <w:b/>
          <w:bCs/>
          <w:sz w:val="24"/>
          <w:szCs w:val="24"/>
          <w:highlight w:val="yellow"/>
        </w:rPr>
      </w:pPr>
    </w:p>
    <w:p w14:paraId="12B37214" w14:textId="18977894" w:rsidR="00D72B2C" w:rsidRPr="002A6902" w:rsidRDefault="00D72B2C" w:rsidP="4FED1EC6">
      <w:pPr>
        <w:ind w:firstLine="0"/>
        <w:rPr>
          <w:sz w:val="24"/>
          <w:szCs w:val="24"/>
        </w:rPr>
      </w:pPr>
      <w:r w:rsidRPr="4FED1EC6">
        <w:rPr>
          <w:b/>
          <w:bCs/>
          <w:sz w:val="24"/>
          <w:szCs w:val="24"/>
        </w:rPr>
        <w:t>Program Funding Update</w:t>
      </w:r>
    </w:p>
    <w:p w14:paraId="3AFA0DC1" w14:textId="3FC335F2" w:rsidR="00CB4630" w:rsidRPr="002A6902" w:rsidRDefault="00854DA5" w:rsidP="4FED1EC6">
      <w:pPr>
        <w:pStyle w:val="ListParagraph"/>
        <w:numPr>
          <w:ilvl w:val="0"/>
          <w:numId w:val="5"/>
        </w:numPr>
        <w:rPr>
          <w:sz w:val="24"/>
          <w:szCs w:val="24"/>
        </w:rPr>
      </w:pPr>
      <w:r w:rsidRPr="4FED1EC6">
        <w:rPr>
          <w:sz w:val="24"/>
          <w:szCs w:val="24"/>
        </w:rPr>
        <w:t>TBRA</w:t>
      </w:r>
    </w:p>
    <w:p w14:paraId="25EE7F67" w14:textId="77777777" w:rsidR="00CB4630" w:rsidRPr="002A6902" w:rsidRDefault="00CB4630" w:rsidP="4FED1EC6">
      <w:pPr>
        <w:pStyle w:val="ListParagraph"/>
        <w:numPr>
          <w:ilvl w:val="1"/>
          <w:numId w:val="5"/>
        </w:numPr>
        <w:rPr>
          <w:sz w:val="24"/>
          <w:szCs w:val="24"/>
        </w:rPr>
      </w:pPr>
      <w:r w:rsidRPr="4FED1EC6">
        <w:rPr>
          <w:sz w:val="24"/>
          <w:szCs w:val="24"/>
        </w:rPr>
        <w:t>TBRA 21-13 (07/01/2021-06/30/2023)</w:t>
      </w:r>
    </w:p>
    <w:p w14:paraId="499A6789" w14:textId="77777777" w:rsidR="00CB4630" w:rsidRPr="002A6902" w:rsidRDefault="00CB4630" w:rsidP="4FED1EC6">
      <w:pPr>
        <w:pStyle w:val="ListParagraph"/>
        <w:numPr>
          <w:ilvl w:val="2"/>
          <w:numId w:val="5"/>
        </w:numPr>
        <w:rPr>
          <w:sz w:val="24"/>
          <w:szCs w:val="24"/>
        </w:rPr>
      </w:pPr>
      <w:r w:rsidRPr="4FED1EC6">
        <w:rPr>
          <w:sz w:val="24"/>
          <w:szCs w:val="24"/>
        </w:rPr>
        <w:lastRenderedPageBreak/>
        <w:t>$669,526</w:t>
      </w:r>
    </w:p>
    <w:p w14:paraId="7F2428AD" w14:textId="77777777" w:rsidR="00145E80" w:rsidRPr="002A6902" w:rsidRDefault="00145E80" w:rsidP="4FED1EC6">
      <w:pPr>
        <w:pStyle w:val="ListParagraph"/>
        <w:numPr>
          <w:ilvl w:val="3"/>
          <w:numId w:val="5"/>
        </w:numPr>
        <w:spacing w:after="160" w:line="259" w:lineRule="auto"/>
      </w:pPr>
      <w:r>
        <w:t>$332,488.05 remaining</w:t>
      </w:r>
    </w:p>
    <w:p w14:paraId="1C40C5FD" w14:textId="4B3497BD" w:rsidR="00145E80" w:rsidRPr="002A6902" w:rsidRDefault="00145E80" w:rsidP="4FED1EC6">
      <w:pPr>
        <w:pStyle w:val="ListParagraph"/>
        <w:numPr>
          <w:ilvl w:val="4"/>
          <w:numId w:val="5"/>
        </w:numPr>
        <w:spacing w:after="160" w:line="259" w:lineRule="auto"/>
      </w:pPr>
      <w:r>
        <w:t xml:space="preserve">$30230 Admin remaining after April 23 </w:t>
      </w:r>
      <w:proofErr w:type="gramStart"/>
      <w:r>
        <w:t>request</w:t>
      </w:r>
      <w:proofErr w:type="gramEnd"/>
    </w:p>
    <w:p w14:paraId="7BF84563" w14:textId="77777777" w:rsidR="00145E80" w:rsidRPr="002A6902" w:rsidRDefault="00145E80" w:rsidP="4FED1EC6">
      <w:pPr>
        <w:pStyle w:val="ListParagraph"/>
        <w:numPr>
          <w:ilvl w:val="4"/>
          <w:numId w:val="5"/>
        </w:numPr>
        <w:spacing w:after="160" w:line="259" w:lineRule="auto"/>
      </w:pPr>
      <w:bookmarkStart w:id="0" w:name="_Hlk132807566"/>
      <w:r>
        <w:t xml:space="preserve">$302,258.05 Assistance remaining after April 23 </w:t>
      </w:r>
      <w:proofErr w:type="gramStart"/>
      <w:r>
        <w:t>request</w:t>
      </w:r>
      <w:proofErr w:type="gramEnd"/>
    </w:p>
    <w:bookmarkEnd w:id="0"/>
    <w:p w14:paraId="7E8AD5EE" w14:textId="77777777" w:rsidR="00145E80" w:rsidRPr="002A6902" w:rsidRDefault="00145E80" w:rsidP="4FED1EC6">
      <w:pPr>
        <w:pStyle w:val="ListParagraph"/>
        <w:numPr>
          <w:ilvl w:val="5"/>
          <w:numId w:val="5"/>
        </w:numPr>
        <w:spacing w:after="160" w:line="259" w:lineRule="auto"/>
      </w:pPr>
      <w:r>
        <w:t xml:space="preserve">Need to spend approx. $151129 per </w:t>
      </w:r>
      <w:proofErr w:type="gramStart"/>
      <w:r>
        <w:t>month</w:t>
      </w:r>
      <w:proofErr w:type="gramEnd"/>
    </w:p>
    <w:p w14:paraId="4382D9CC" w14:textId="5588E0C7" w:rsidR="00CB4630" w:rsidRPr="002A6902" w:rsidRDefault="00CB4630" w:rsidP="4FED1EC6">
      <w:pPr>
        <w:pStyle w:val="ListParagraph"/>
        <w:spacing w:after="160" w:line="259" w:lineRule="auto"/>
        <w:ind w:left="3960" w:firstLine="0"/>
      </w:pPr>
    </w:p>
    <w:p w14:paraId="0DEA3796" w14:textId="77777777" w:rsidR="00CB4630" w:rsidRPr="002A6902" w:rsidRDefault="00CB4630" w:rsidP="4FED1EC6">
      <w:pPr>
        <w:pStyle w:val="ListParagraph"/>
        <w:numPr>
          <w:ilvl w:val="1"/>
          <w:numId w:val="5"/>
        </w:numPr>
        <w:rPr>
          <w:sz w:val="24"/>
          <w:szCs w:val="24"/>
        </w:rPr>
      </w:pPr>
      <w:r w:rsidRPr="4FED1EC6">
        <w:rPr>
          <w:sz w:val="24"/>
          <w:szCs w:val="24"/>
        </w:rPr>
        <w:t>TBRA 22-11 (07/01/2022-06/30/2024)</w:t>
      </w:r>
    </w:p>
    <w:p w14:paraId="6D632C1D" w14:textId="77777777" w:rsidR="00CB4630" w:rsidRPr="002A6902" w:rsidRDefault="00CB4630" w:rsidP="4FED1EC6">
      <w:pPr>
        <w:pStyle w:val="ListParagraph"/>
        <w:numPr>
          <w:ilvl w:val="2"/>
          <w:numId w:val="5"/>
        </w:numPr>
        <w:rPr>
          <w:sz w:val="24"/>
          <w:szCs w:val="24"/>
        </w:rPr>
      </w:pPr>
      <w:r w:rsidRPr="4FED1EC6">
        <w:rPr>
          <w:sz w:val="24"/>
          <w:szCs w:val="24"/>
        </w:rPr>
        <w:t>$685,303</w:t>
      </w:r>
    </w:p>
    <w:p w14:paraId="10A03E56" w14:textId="77777777" w:rsidR="00CB4630" w:rsidRPr="002A6902" w:rsidRDefault="00CB4630" w:rsidP="4FED1EC6">
      <w:pPr>
        <w:pStyle w:val="ListParagraph"/>
        <w:numPr>
          <w:ilvl w:val="3"/>
          <w:numId w:val="5"/>
        </w:numPr>
        <w:rPr>
          <w:sz w:val="24"/>
          <w:szCs w:val="24"/>
        </w:rPr>
      </w:pPr>
      <w:r w:rsidRPr="4FED1EC6">
        <w:rPr>
          <w:sz w:val="24"/>
          <w:szCs w:val="24"/>
        </w:rPr>
        <w:t>$623,003 Assistance</w:t>
      </w:r>
    </w:p>
    <w:p w14:paraId="6E842EFF" w14:textId="77777777" w:rsidR="00CB4630" w:rsidRPr="002A6902" w:rsidRDefault="00CB4630" w:rsidP="4FED1EC6">
      <w:pPr>
        <w:pStyle w:val="ListParagraph"/>
        <w:numPr>
          <w:ilvl w:val="3"/>
          <w:numId w:val="5"/>
        </w:numPr>
        <w:rPr>
          <w:sz w:val="24"/>
          <w:szCs w:val="24"/>
        </w:rPr>
      </w:pPr>
      <w:r w:rsidRPr="4FED1EC6">
        <w:rPr>
          <w:sz w:val="24"/>
          <w:szCs w:val="24"/>
        </w:rPr>
        <w:t>$62,300 Admin</w:t>
      </w:r>
    </w:p>
    <w:p w14:paraId="600BF0F5" w14:textId="482B3E18" w:rsidR="00CB4630" w:rsidRPr="002A6902" w:rsidRDefault="00CB4630" w:rsidP="4FED1EC6">
      <w:pPr>
        <w:pStyle w:val="ListParagraph"/>
        <w:numPr>
          <w:ilvl w:val="0"/>
          <w:numId w:val="5"/>
        </w:numPr>
        <w:ind w:left="2520" w:firstLine="0"/>
        <w:rPr>
          <w:sz w:val="24"/>
          <w:szCs w:val="24"/>
        </w:rPr>
      </w:pPr>
      <w:r w:rsidRPr="4FED1EC6">
        <w:rPr>
          <w:sz w:val="24"/>
          <w:szCs w:val="24"/>
        </w:rPr>
        <w:t>**</w:t>
      </w:r>
      <w:r w:rsidR="00DC6B93" w:rsidRPr="4FED1EC6">
        <w:rPr>
          <w:sz w:val="24"/>
          <w:szCs w:val="24"/>
        </w:rPr>
        <w:t>Steph reminded everyone</w:t>
      </w:r>
      <w:r w:rsidRPr="4FED1EC6">
        <w:rPr>
          <w:sz w:val="24"/>
          <w:szCs w:val="24"/>
        </w:rPr>
        <w:t xml:space="preserve"> that there is a ton of money for TBRA that needs to get spent and that she wants other agencies to be referring clients to Burnett TBRA program with the understanding that they would have to continue to case manage as we do not have enough case managers right now to take on a lot more clients</w:t>
      </w:r>
      <w:r w:rsidR="0EA76F52" w:rsidRPr="4FED1EC6">
        <w:rPr>
          <w:sz w:val="24"/>
          <w:szCs w:val="24"/>
        </w:rPr>
        <w:t xml:space="preserve">. </w:t>
      </w:r>
    </w:p>
    <w:p w14:paraId="4527DED0" w14:textId="77777777" w:rsidR="00CB4630" w:rsidRPr="002A6902" w:rsidRDefault="00CB4630" w:rsidP="4FED1EC6">
      <w:pPr>
        <w:pStyle w:val="ListParagraph"/>
        <w:numPr>
          <w:ilvl w:val="0"/>
          <w:numId w:val="5"/>
        </w:numPr>
        <w:rPr>
          <w:sz w:val="24"/>
          <w:szCs w:val="24"/>
        </w:rPr>
      </w:pPr>
      <w:r w:rsidRPr="4FED1EC6">
        <w:rPr>
          <w:sz w:val="24"/>
          <w:szCs w:val="24"/>
        </w:rPr>
        <w:t>EHH</w:t>
      </w:r>
    </w:p>
    <w:p w14:paraId="259BBC6A" w14:textId="77777777" w:rsidR="00CB4630" w:rsidRPr="002A6902" w:rsidRDefault="00CB4630" w:rsidP="4FED1EC6">
      <w:pPr>
        <w:pStyle w:val="ListParagraph"/>
        <w:numPr>
          <w:ilvl w:val="1"/>
          <w:numId w:val="5"/>
        </w:numPr>
        <w:rPr>
          <w:sz w:val="24"/>
          <w:szCs w:val="24"/>
        </w:rPr>
      </w:pPr>
      <w:r w:rsidRPr="4FED1EC6">
        <w:rPr>
          <w:sz w:val="24"/>
          <w:szCs w:val="24"/>
        </w:rPr>
        <w:t>ESG</w:t>
      </w:r>
    </w:p>
    <w:p w14:paraId="057A4243" w14:textId="67596140" w:rsidR="00CB4630" w:rsidRPr="002A6902" w:rsidRDefault="00E8621F" w:rsidP="4FED1EC6">
      <w:pPr>
        <w:pStyle w:val="ListParagraph"/>
        <w:numPr>
          <w:ilvl w:val="3"/>
          <w:numId w:val="5"/>
        </w:numPr>
        <w:rPr>
          <w:sz w:val="24"/>
          <w:szCs w:val="24"/>
        </w:rPr>
      </w:pPr>
      <w:r w:rsidRPr="4FED1EC6">
        <w:rPr>
          <w:sz w:val="24"/>
          <w:szCs w:val="24"/>
        </w:rPr>
        <w:t xml:space="preserve">Shelters have been emailed individually by Steph on their remaining </w:t>
      </w:r>
      <w:proofErr w:type="gramStart"/>
      <w:r w:rsidRPr="4FED1EC6">
        <w:rPr>
          <w:sz w:val="24"/>
          <w:szCs w:val="24"/>
        </w:rPr>
        <w:t>balances</w:t>
      </w:r>
      <w:proofErr w:type="gramEnd"/>
    </w:p>
    <w:p w14:paraId="3E4CAB9A" w14:textId="77777777" w:rsidR="00CB4630" w:rsidRPr="002A6902" w:rsidRDefault="00CB4630" w:rsidP="4FED1EC6">
      <w:pPr>
        <w:pStyle w:val="ListParagraph"/>
        <w:numPr>
          <w:ilvl w:val="1"/>
          <w:numId w:val="5"/>
        </w:numPr>
        <w:rPr>
          <w:sz w:val="24"/>
          <w:szCs w:val="24"/>
        </w:rPr>
      </w:pPr>
      <w:r w:rsidRPr="4FED1EC6">
        <w:rPr>
          <w:sz w:val="24"/>
          <w:szCs w:val="24"/>
        </w:rPr>
        <w:t>Admin</w:t>
      </w:r>
    </w:p>
    <w:p w14:paraId="1E6013AE" w14:textId="77777777" w:rsidR="00CB4630" w:rsidRPr="002A6902" w:rsidRDefault="00CB4630" w:rsidP="4FED1EC6">
      <w:pPr>
        <w:pStyle w:val="ListParagraph"/>
        <w:numPr>
          <w:ilvl w:val="2"/>
          <w:numId w:val="5"/>
        </w:numPr>
        <w:rPr>
          <w:sz w:val="24"/>
          <w:szCs w:val="24"/>
        </w:rPr>
      </w:pPr>
      <w:r w:rsidRPr="4FED1EC6">
        <w:rPr>
          <w:sz w:val="24"/>
          <w:szCs w:val="24"/>
        </w:rPr>
        <w:t>ZERO</w:t>
      </w:r>
    </w:p>
    <w:p w14:paraId="66DFC0CB" w14:textId="77777777" w:rsidR="00CB4630" w:rsidRPr="002A6902" w:rsidRDefault="00CB4630" w:rsidP="4FED1EC6">
      <w:pPr>
        <w:pStyle w:val="ListParagraph"/>
        <w:numPr>
          <w:ilvl w:val="1"/>
          <w:numId w:val="5"/>
        </w:numPr>
        <w:rPr>
          <w:sz w:val="24"/>
          <w:szCs w:val="24"/>
        </w:rPr>
      </w:pPr>
      <w:r w:rsidRPr="4FED1EC6">
        <w:rPr>
          <w:sz w:val="24"/>
          <w:szCs w:val="24"/>
        </w:rPr>
        <w:t>HPP</w:t>
      </w:r>
    </w:p>
    <w:p w14:paraId="30F409A2" w14:textId="77777777" w:rsidR="00CB4630" w:rsidRPr="002A6902" w:rsidRDefault="00CB4630" w:rsidP="4FED1EC6">
      <w:pPr>
        <w:pStyle w:val="ListParagraph"/>
        <w:numPr>
          <w:ilvl w:val="2"/>
          <w:numId w:val="5"/>
        </w:numPr>
        <w:rPr>
          <w:sz w:val="24"/>
          <w:szCs w:val="24"/>
        </w:rPr>
      </w:pPr>
      <w:r w:rsidRPr="4FED1EC6">
        <w:rPr>
          <w:sz w:val="24"/>
          <w:szCs w:val="24"/>
        </w:rPr>
        <w:t>Prevention</w:t>
      </w:r>
    </w:p>
    <w:p w14:paraId="1D22562F" w14:textId="77777777" w:rsidR="00CB4630" w:rsidRPr="002A6902" w:rsidRDefault="00CB4630" w:rsidP="4FED1EC6">
      <w:pPr>
        <w:pStyle w:val="ListParagraph"/>
        <w:numPr>
          <w:ilvl w:val="3"/>
          <w:numId w:val="5"/>
        </w:numPr>
        <w:rPr>
          <w:sz w:val="24"/>
          <w:szCs w:val="24"/>
        </w:rPr>
      </w:pPr>
      <w:r w:rsidRPr="4FED1EC6">
        <w:rPr>
          <w:sz w:val="24"/>
          <w:szCs w:val="24"/>
        </w:rPr>
        <w:t>ZERO</w:t>
      </w:r>
    </w:p>
    <w:p w14:paraId="495103BE" w14:textId="77777777" w:rsidR="00CB4630" w:rsidRPr="002A6902" w:rsidRDefault="00CB4630" w:rsidP="4FED1EC6">
      <w:pPr>
        <w:pStyle w:val="ListParagraph"/>
        <w:numPr>
          <w:ilvl w:val="2"/>
          <w:numId w:val="5"/>
        </w:numPr>
        <w:rPr>
          <w:sz w:val="24"/>
          <w:szCs w:val="24"/>
        </w:rPr>
      </w:pPr>
      <w:r w:rsidRPr="4FED1EC6">
        <w:rPr>
          <w:sz w:val="24"/>
          <w:szCs w:val="24"/>
        </w:rPr>
        <w:t>Admin</w:t>
      </w:r>
    </w:p>
    <w:p w14:paraId="1D7FFC3D" w14:textId="2410D69B" w:rsidR="00CB4630" w:rsidRPr="002A6902" w:rsidRDefault="00CB4630" w:rsidP="4FED1EC6">
      <w:pPr>
        <w:pStyle w:val="ListParagraph"/>
        <w:numPr>
          <w:ilvl w:val="3"/>
          <w:numId w:val="5"/>
        </w:numPr>
        <w:rPr>
          <w:sz w:val="24"/>
          <w:szCs w:val="24"/>
        </w:rPr>
      </w:pPr>
      <w:r w:rsidRPr="4FED1EC6">
        <w:rPr>
          <w:sz w:val="24"/>
          <w:szCs w:val="24"/>
        </w:rPr>
        <w:t>ZERO</w:t>
      </w:r>
    </w:p>
    <w:p w14:paraId="3AB514FA" w14:textId="28F15E52" w:rsidR="00E8621F" w:rsidRPr="002A6902" w:rsidRDefault="00E8621F" w:rsidP="4FED1EC6">
      <w:pPr>
        <w:pStyle w:val="ListParagraph"/>
        <w:numPr>
          <w:ilvl w:val="1"/>
          <w:numId w:val="5"/>
        </w:numPr>
        <w:rPr>
          <w:sz w:val="24"/>
          <w:szCs w:val="24"/>
        </w:rPr>
      </w:pPr>
      <w:r w:rsidRPr="4FED1EC6">
        <w:rPr>
          <w:sz w:val="24"/>
          <w:szCs w:val="24"/>
        </w:rPr>
        <w:t>RRH</w:t>
      </w:r>
    </w:p>
    <w:p w14:paraId="272DE500" w14:textId="46AFC3CD" w:rsidR="00E8621F" w:rsidRPr="002A6902" w:rsidRDefault="00E8621F" w:rsidP="4FED1EC6">
      <w:pPr>
        <w:pStyle w:val="ListParagraph"/>
        <w:numPr>
          <w:ilvl w:val="2"/>
          <w:numId w:val="5"/>
        </w:numPr>
        <w:rPr>
          <w:sz w:val="24"/>
          <w:szCs w:val="24"/>
        </w:rPr>
      </w:pPr>
      <w:r w:rsidRPr="4FED1EC6">
        <w:rPr>
          <w:sz w:val="24"/>
          <w:szCs w:val="24"/>
        </w:rPr>
        <w:t xml:space="preserve">Some funds remaining, but will be projected to be spent with current </w:t>
      </w:r>
      <w:proofErr w:type="gramStart"/>
      <w:r w:rsidRPr="4FED1EC6">
        <w:rPr>
          <w:sz w:val="24"/>
          <w:szCs w:val="24"/>
        </w:rPr>
        <w:t>clients</w:t>
      </w:r>
      <w:proofErr w:type="gramEnd"/>
    </w:p>
    <w:p w14:paraId="51FC668F" w14:textId="77777777" w:rsidR="00CB4630" w:rsidRPr="002A6902" w:rsidRDefault="00CB4630" w:rsidP="4FED1EC6">
      <w:pPr>
        <w:pStyle w:val="ListParagraph"/>
        <w:numPr>
          <w:ilvl w:val="1"/>
          <w:numId w:val="5"/>
        </w:numPr>
        <w:rPr>
          <w:sz w:val="24"/>
          <w:szCs w:val="24"/>
        </w:rPr>
      </w:pPr>
      <w:r w:rsidRPr="4FED1EC6">
        <w:rPr>
          <w:sz w:val="24"/>
          <w:szCs w:val="24"/>
        </w:rPr>
        <w:t>Recovery Voucher Grant</w:t>
      </w:r>
    </w:p>
    <w:p w14:paraId="5AF750D7" w14:textId="77777777" w:rsidR="00CB4630" w:rsidRPr="002A6902" w:rsidRDefault="00CB4630" w:rsidP="4FED1EC6">
      <w:pPr>
        <w:pStyle w:val="ListParagraph"/>
        <w:numPr>
          <w:ilvl w:val="2"/>
          <w:numId w:val="5"/>
        </w:numPr>
        <w:rPr>
          <w:sz w:val="24"/>
          <w:szCs w:val="24"/>
        </w:rPr>
      </w:pPr>
      <w:r w:rsidRPr="4FED1EC6">
        <w:rPr>
          <w:sz w:val="24"/>
          <w:szCs w:val="24"/>
        </w:rPr>
        <w:t>01/01/2023-12/31/2023</w:t>
      </w:r>
    </w:p>
    <w:p w14:paraId="5CE54097" w14:textId="77777777" w:rsidR="00CB4630" w:rsidRPr="002A6902" w:rsidRDefault="00CB4630" w:rsidP="4FED1EC6">
      <w:pPr>
        <w:pStyle w:val="ListParagraph"/>
        <w:numPr>
          <w:ilvl w:val="3"/>
          <w:numId w:val="5"/>
        </w:numPr>
        <w:rPr>
          <w:sz w:val="24"/>
          <w:szCs w:val="24"/>
        </w:rPr>
      </w:pPr>
      <w:r w:rsidRPr="4FED1EC6">
        <w:rPr>
          <w:sz w:val="24"/>
          <w:szCs w:val="24"/>
        </w:rPr>
        <w:t>Covers Burnett, Clark, Rusk, Sawyer, Taylor, Washburn, Barron, Chippewa, Dunn, Pepin, Pierce, Polk, and St. Croix</w:t>
      </w:r>
    </w:p>
    <w:p w14:paraId="61EBBDB1" w14:textId="77777777" w:rsidR="00CB4630" w:rsidRPr="002A6902" w:rsidRDefault="00CB4630" w:rsidP="4FED1EC6">
      <w:pPr>
        <w:pStyle w:val="ListParagraph"/>
        <w:numPr>
          <w:ilvl w:val="3"/>
          <w:numId w:val="5"/>
        </w:numPr>
        <w:rPr>
          <w:sz w:val="24"/>
          <w:szCs w:val="24"/>
        </w:rPr>
      </w:pPr>
      <w:r w:rsidRPr="4FED1EC6">
        <w:rPr>
          <w:sz w:val="24"/>
          <w:szCs w:val="24"/>
        </w:rPr>
        <w:t>Covers cost of clients staying at a DHS registered Recovery Residence</w:t>
      </w:r>
    </w:p>
    <w:p w14:paraId="2BD90B2A" w14:textId="77777777" w:rsidR="00CB4630" w:rsidRPr="002A6902" w:rsidRDefault="00CB4630" w:rsidP="4FED1EC6">
      <w:pPr>
        <w:pStyle w:val="ListParagraph"/>
        <w:numPr>
          <w:ilvl w:val="4"/>
          <w:numId w:val="5"/>
        </w:numPr>
        <w:rPr>
          <w:sz w:val="24"/>
          <w:szCs w:val="24"/>
        </w:rPr>
      </w:pPr>
      <w:r w:rsidRPr="4FED1EC6">
        <w:rPr>
          <w:sz w:val="24"/>
          <w:szCs w:val="24"/>
        </w:rPr>
        <w:t xml:space="preserve">https://www.dhs.wisconsin.gov/guide/recovresdir.pdf </w:t>
      </w:r>
    </w:p>
    <w:p w14:paraId="408E1842" w14:textId="77777777" w:rsidR="00CB4630" w:rsidRPr="002A6902" w:rsidRDefault="00CB4630" w:rsidP="4FED1EC6">
      <w:pPr>
        <w:pStyle w:val="ListParagraph"/>
        <w:numPr>
          <w:ilvl w:val="3"/>
          <w:numId w:val="5"/>
        </w:numPr>
        <w:rPr>
          <w:sz w:val="24"/>
          <w:szCs w:val="24"/>
        </w:rPr>
      </w:pPr>
      <w:r w:rsidRPr="4FED1EC6">
        <w:rPr>
          <w:sz w:val="24"/>
          <w:szCs w:val="24"/>
        </w:rPr>
        <w:t>$100,000</w:t>
      </w:r>
    </w:p>
    <w:p w14:paraId="26457930" w14:textId="77777777" w:rsidR="00CB4630" w:rsidRPr="002A6902" w:rsidRDefault="00CB4630" w:rsidP="4FED1EC6">
      <w:pPr>
        <w:pStyle w:val="ListParagraph"/>
        <w:numPr>
          <w:ilvl w:val="4"/>
          <w:numId w:val="5"/>
        </w:numPr>
        <w:rPr>
          <w:sz w:val="24"/>
          <w:szCs w:val="24"/>
        </w:rPr>
      </w:pPr>
      <w:r w:rsidRPr="4FED1EC6">
        <w:rPr>
          <w:sz w:val="24"/>
          <w:szCs w:val="24"/>
        </w:rPr>
        <w:t>$90,000 Program Funds</w:t>
      </w:r>
    </w:p>
    <w:p w14:paraId="1F8BF724" w14:textId="77777777" w:rsidR="00145E80" w:rsidRPr="002A6902" w:rsidRDefault="00145E80" w:rsidP="4FED1EC6">
      <w:pPr>
        <w:pStyle w:val="ListParagraph"/>
        <w:numPr>
          <w:ilvl w:val="5"/>
          <w:numId w:val="5"/>
        </w:numPr>
        <w:spacing w:after="160" w:line="259" w:lineRule="auto"/>
      </w:pPr>
      <w:r>
        <w:t>$77480 after April 2023 request</w:t>
      </w:r>
    </w:p>
    <w:p w14:paraId="5794E1DD" w14:textId="77777777" w:rsidR="00145E80" w:rsidRPr="002A6902" w:rsidRDefault="00145E80" w:rsidP="4FED1EC6">
      <w:pPr>
        <w:pStyle w:val="ListParagraph"/>
        <w:numPr>
          <w:ilvl w:val="6"/>
          <w:numId w:val="5"/>
        </w:numPr>
        <w:spacing w:after="160" w:line="259" w:lineRule="auto"/>
      </w:pPr>
      <w:r>
        <w:t xml:space="preserve">Projected remaining </w:t>
      </w:r>
      <w:proofErr w:type="gramStart"/>
      <w:r>
        <w:t>$33080</w:t>
      </w:r>
      <w:proofErr w:type="gramEnd"/>
    </w:p>
    <w:p w14:paraId="298ED8B2" w14:textId="5F59F7DD" w:rsidR="00CB4630" w:rsidRPr="002A6902" w:rsidRDefault="00CB4630" w:rsidP="4FED1EC6">
      <w:pPr>
        <w:pStyle w:val="ListParagraph"/>
        <w:numPr>
          <w:ilvl w:val="4"/>
          <w:numId w:val="5"/>
        </w:numPr>
        <w:rPr>
          <w:sz w:val="24"/>
          <w:szCs w:val="24"/>
        </w:rPr>
      </w:pPr>
      <w:r w:rsidRPr="4FED1EC6">
        <w:rPr>
          <w:sz w:val="24"/>
          <w:szCs w:val="24"/>
        </w:rPr>
        <w:t>$10,000 Admin</w:t>
      </w:r>
    </w:p>
    <w:p w14:paraId="7A66E21F" w14:textId="77777777" w:rsidR="00145E80" w:rsidRPr="002A6902" w:rsidRDefault="00145E80" w:rsidP="4FED1EC6">
      <w:pPr>
        <w:pStyle w:val="ListParagraph"/>
        <w:numPr>
          <w:ilvl w:val="5"/>
          <w:numId w:val="5"/>
        </w:numPr>
        <w:spacing w:after="160" w:line="259" w:lineRule="auto"/>
      </w:pPr>
      <w:r>
        <w:t>$8748 after April 2023 request</w:t>
      </w:r>
    </w:p>
    <w:p w14:paraId="04A75360" w14:textId="77777777" w:rsidR="00E8621F" w:rsidRPr="002A6902" w:rsidRDefault="00E8621F" w:rsidP="4FED1EC6">
      <w:pPr>
        <w:rPr>
          <w:sz w:val="24"/>
          <w:szCs w:val="24"/>
        </w:rPr>
      </w:pPr>
    </w:p>
    <w:p w14:paraId="2EE0349E" w14:textId="77777777" w:rsidR="00E8621F" w:rsidRPr="002A6902" w:rsidRDefault="00E8621F" w:rsidP="00E8621F">
      <w:pPr>
        <w:pStyle w:val="ListParagraph"/>
        <w:ind w:left="5400" w:firstLine="0"/>
        <w:rPr>
          <w:sz w:val="24"/>
          <w:szCs w:val="24"/>
          <w:highlight w:val="yellow"/>
        </w:rPr>
      </w:pPr>
    </w:p>
    <w:p w14:paraId="13E365E7" w14:textId="1D81AE07" w:rsidR="00E76DAD" w:rsidRPr="00FC57F5" w:rsidRDefault="00D72B2C" w:rsidP="00A266ED">
      <w:pPr>
        <w:pStyle w:val="ListParagraph"/>
        <w:ind w:firstLine="0"/>
        <w:rPr>
          <w:b/>
          <w:bCs/>
          <w:sz w:val="24"/>
          <w:szCs w:val="24"/>
        </w:rPr>
      </w:pPr>
      <w:r w:rsidRPr="00FC57F5">
        <w:rPr>
          <w:b/>
          <w:bCs/>
          <w:sz w:val="24"/>
          <w:szCs w:val="24"/>
        </w:rPr>
        <w:t>Final Notes and Adjournment</w:t>
      </w:r>
    </w:p>
    <w:p w14:paraId="2C1E836C" w14:textId="6EDB8A8C" w:rsidR="0032033B" w:rsidRPr="00FC57F5" w:rsidRDefault="0032033B" w:rsidP="00A266ED">
      <w:pPr>
        <w:pStyle w:val="ListParagraph"/>
        <w:ind w:firstLine="0"/>
        <w:rPr>
          <w:sz w:val="24"/>
          <w:szCs w:val="24"/>
        </w:rPr>
      </w:pPr>
      <w:r w:rsidRPr="00FC57F5">
        <w:rPr>
          <w:sz w:val="24"/>
          <w:szCs w:val="24"/>
        </w:rPr>
        <w:lastRenderedPageBreak/>
        <w:t xml:space="preserve">Amanda asked if there was any other new business or information.  </w:t>
      </w:r>
      <w:r w:rsidR="00867AB9" w:rsidRPr="00FC57F5">
        <w:rPr>
          <w:sz w:val="24"/>
          <w:szCs w:val="24"/>
        </w:rPr>
        <w:t>Amanda reminded everyone to get their commitment letters in if they haven’t already done so.</w:t>
      </w:r>
    </w:p>
    <w:p w14:paraId="23599F3D" w14:textId="77777777" w:rsidR="00DF6C91" w:rsidRPr="00FC57F5" w:rsidRDefault="00DF6C91" w:rsidP="00E76DAD">
      <w:pPr>
        <w:pStyle w:val="ListParagraph"/>
        <w:ind w:firstLine="0"/>
        <w:rPr>
          <w:sz w:val="24"/>
          <w:szCs w:val="24"/>
        </w:rPr>
      </w:pPr>
    </w:p>
    <w:p w14:paraId="6B11C6B2" w14:textId="745DC2B2" w:rsidR="007C0E84" w:rsidRPr="00FC57F5" w:rsidRDefault="00D72B2C" w:rsidP="00E76DAD">
      <w:pPr>
        <w:pStyle w:val="ListParagraph"/>
        <w:ind w:firstLine="0"/>
        <w:rPr>
          <w:sz w:val="24"/>
          <w:szCs w:val="24"/>
        </w:rPr>
      </w:pPr>
      <w:r w:rsidRPr="00FC57F5">
        <w:rPr>
          <w:sz w:val="24"/>
          <w:szCs w:val="24"/>
        </w:rPr>
        <w:t xml:space="preserve">The next meeting will be </w:t>
      </w:r>
      <w:r w:rsidR="00FC57F5" w:rsidRPr="00FC57F5">
        <w:rPr>
          <w:b/>
          <w:bCs/>
          <w:sz w:val="24"/>
          <w:szCs w:val="24"/>
        </w:rPr>
        <w:t>July 12</w:t>
      </w:r>
      <w:r w:rsidRPr="00FC57F5">
        <w:rPr>
          <w:b/>
          <w:bCs/>
          <w:sz w:val="24"/>
          <w:szCs w:val="24"/>
          <w:vertAlign w:val="superscript"/>
        </w:rPr>
        <w:t>th</w:t>
      </w:r>
      <w:r w:rsidRPr="00FC57F5">
        <w:rPr>
          <w:b/>
          <w:bCs/>
          <w:sz w:val="24"/>
          <w:szCs w:val="24"/>
        </w:rPr>
        <w:t xml:space="preserve"> 10:30am-11:45am</w:t>
      </w:r>
      <w:r w:rsidRPr="00FC57F5">
        <w:rPr>
          <w:sz w:val="24"/>
          <w:szCs w:val="24"/>
        </w:rPr>
        <w:t xml:space="preserve">.  </w:t>
      </w:r>
    </w:p>
    <w:p w14:paraId="0F9EEE29" w14:textId="6916D64A" w:rsidR="007C0E84" w:rsidRPr="00FC57F5" w:rsidRDefault="00D72B2C" w:rsidP="00F905FC">
      <w:pPr>
        <w:pStyle w:val="ListParagraph"/>
        <w:ind w:firstLine="0"/>
        <w:rPr>
          <w:sz w:val="24"/>
          <w:szCs w:val="24"/>
        </w:rPr>
      </w:pPr>
      <w:r w:rsidRPr="00FC57F5">
        <w:rPr>
          <w:sz w:val="24"/>
          <w:szCs w:val="24"/>
        </w:rPr>
        <w:t xml:space="preserve"> </w:t>
      </w:r>
    </w:p>
    <w:p w14:paraId="7B888001" w14:textId="13960F5D" w:rsidR="00D72B2C" w:rsidRPr="00FC57F5" w:rsidRDefault="00BF164C" w:rsidP="00E76DAD">
      <w:pPr>
        <w:ind w:firstLine="0"/>
        <w:rPr>
          <w:sz w:val="24"/>
          <w:szCs w:val="24"/>
        </w:rPr>
      </w:pPr>
      <w:r w:rsidRPr="00FC57F5">
        <w:rPr>
          <w:sz w:val="24"/>
          <w:szCs w:val="24"/>
        </w:rPr>
        <w:t>Meeting adjourned at</w:t>
      </w:r>
      <w:r w:rsidR="00FC57F5" w:rsidRPr="00FC57F5">
        <w:rPr>
          <w:sz w:val="24"/>
          <w:szCs w:val="24"/>
        </w:rPr>
        <w:t xml:space="preserve"> 11:29</w:t>
      </w:r>
      <w:r w:rsidRPr="00FC57F5">
        <w:rPr>
          <w:sz w:val="24"/>
          <w:szCs w:val="24"/>
        </w:rPr>
        <w:t xml:space="preserve">am.  </w:t>
      </w:r>
    </w:p>
    <w:p w14:paraId="3EA39BED" w14:textId="2DAE373F" w:rsidR="00D72B2C" w:rsidRPr="000C5562" w:rsidRDefault="00D72B2C" w:rsidP="00D72B2C">
      <w:pPr>
        <w:pStyle w:val="ListParagraph"/>
        <w:ind w:firstLine="0"/>
        <w:rPr>
          <w:sz w:val="24"/>
          <w:szCs w:val="24"/>
        </w:rPr>
      </w:pPr>
    </w:p>
    <w:p w14:paraId="0F8A402F" w14:textId="77777777" w:rsidR="00A266ED" w:rsidRPr="000C5562" w:rsidRDefault="00A266ED" w:rsidP="00D72B2C">
      <w:pPr>
        <w:pStyle w:val="ListParagraph"/>
        <w:ind w:firstLine="0"/>
        <w:rPr>
          <w:sz w:val="24"/>
          <w:szCs w:val="24"/>
        </w:rPr>
      </w:pPr>
    </w:p>
    <w:p w14:paraId="25A1ACCA" w14:textId="77777777" w:rsidR="00D72B2C" w:rsidRPr="000C5562" w:rsidRDefault="00D72B2C" w:rsidP="00D72B2C">
      <w:pPr>
        <w:pStyle w:val="ListParagraph"/>
        <w:ind w:firstLine="0"/>
        <w:rPr>
          <w:sz w:val="24"/>
          <w:szCs w:val="24"/>
        </w:rPr>
      </w:pPr>
      <w:r w:rsidRPr="000C5562">
        <w:rPr>
          <w:sz w:val="24"/>
          <w:szCs w:val="24"/>
        </w:rPr>
        <w:t>Respectfully submitted,</w:t>
      </w:r>
    </w:p>
    <w:p w14:paraId="466E851E" w14:textId="47528F61" w:rsidR="00D72B2C" w:rsidRPr="008B7431" w:rsidRDefault="00FC57F5" w:rsidP="00D72B2C">
      <w:pPr>
        <w:pStyle w:val="ListParagraph"/>
        <w:ind w:firstLine="0"/>
        <w:rPr>
          <w:sz w:val="24"/>
          <w:szCs w:val="24"/>
        </w:rPr>
      </w:pPr>
      <w:r w:rsidRPr="000C5562">
        <w:rPr>
          <w:sz w:val="24"/>
          <w:szCs w:val="24"/>
        </w:rPr>
        <w:t>Missy Jerome</w:t>
      </w:r>
      <w:r w:rsidR="00D72B2C" w:rsidRPr="000C5562">
        <w:rPr>
          <w:sz w:val="24"/>
          <w:szCs w:val="24"/>
        </w:rPr>
        <w:t xml:space="preserve">, </w:t>
      </w:r>
      <w:r w:rsidRPr="000C5562">
        <w:rPr>
          <w:sz w:val="24"/>
          <w:szCs w:val="24"/>
        </w:rPr>
        <w:t>June 14</w:t>
      </w:r>
      <w:r w:rsidRPr="000C5562">
        <w:rPr>
          <w:sz w:val="24"/>
          <w:szCs w:val="24"/>
          <w:vertAlign w:val="superscript"/>
        </w:rPr>
        <w:t>th</w:t>
      </w:r>
      <w:r w:rsidR="00D72B2C" w:rsidRPr="000C5562">
        <w:rPr>
          <w:sz w:val="24"/>
          <w:szCs w:val="24"/>
        </w:rPr>
        <w:t>, 202</w:t>
      </w:r>
      <w:r w:rsidR="00DF6C91" w:rsidRPr="000C5562">
        <w:rPr>
          <w:sz w:val="24"/>
          <w:szCs w:val="24"/>
        </w:rPr>
        <w:t>3</w:t>
      </w:r>
    </w:p>
    <w:p w14:paraId="5C655966" w14:textId="77777777" w:rsidR="003C1103" w:rsidRDefault="003C1103"/>
    <w:sectPr w:rsidR="003C1103" w:rsidSect="005F1EF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7962"/>
    <w:multiLevelType w:val="hybridMultilevel"/>
    <w:tmpl w:val="E7647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5B2A8B"/>
    <w:multiLevelType w:val="hybridMultilevel"/>
    <w:tmpl w:val="F3209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411A31"/>
    <w:multiLevelType w:val="hybridMultilevel"/>
    <w:tmpl w:val="D04209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046EE1"/>
    <w:multiLevelType w:val="hybridMultilevel"/>
    <w:tmpl w:val="D4F2D0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8D21CA"/>
    <w:multiLevelType w:val="hybridMultilevel"/>
    <w:tmpl w:val="9990C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1A79BD"/>
    <w:multiLevelType w:val="hybridMultilevel"/>
    <w:tmpl w:val="3B60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5664D91"/>
    <w:multiLevelType w:val="hybridMultilevel"/>
    <w:tmpl w:val="F2B80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E74B13"/>
    <w:multiLevelType w:val="hybridMultilevel"/>
    <w:tmpl w:val="2F9A7B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340973"/>
    <w:multiLevelType w:val="hybridMultilevel"/>
    <w:tmpl w:val="43080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AC5202"/>
    <w:multiLevelType w:val="hybridMultilevel"/>
    <w:tmpl w:val="3170FF4A"/>
    <w:lvl w:ilvl="0" w:tplc="04090001">
      <w:start w:val="1"/>
      <w:numFmt w:val="bullet"/>
      <w:lvlText w:val=""/>
      <w:lvlJc w:val="left"/>
      <w:pPr>
        <w:ind w:left="1800" w:hanging="360"/>
      </w:pPr>
      <w:rPr>
        <w:rFonts w:ascii="Symbol" w:hAnsi="Symbol" w:hint="default"/>
      </w:rPr>
    </w:lvl>
    <w:lvl w:ilvl="1" w:tplc="04090003">
      <w:numFmt w:val="decimal"/>
      <w:lvlText w:val="o"/>
      <w:lvlJc w:val="left"/>
      <w:pPr>
        <w:ind w:left="2520" w:hanging="360"/>
      </w:pPr>
      <w:rPr>
        <w:rFonts w:ascii="Courier New" w:hAnsi="Courier New" w:cs="Courier New" w:hint="default"/>
      </w:rPr>
    </w:lvl>
    <w:lvl w:ilvl="2" w:tplc="04090005">
      <w:numFmt w:val="decimal"/>
      <w:lvlText w:val=""/>
      <w:lvlJc w:val="left"/>
      <w:pPr>
        <w:ind w:left="3240" w:hanging="360"/>
      </w:pPr>
      <w:rPr>
        <w:rFonts w:ascii="Wingdings" w:hAnsi="Wingdings" w:hint="default"/>
      </w:rPr>
    </w:lvl>
    <w:lvl w:ilvl="3" w:tplc="04090001">
      <w:numFmt w:val="decimal"/>
      <w:lvlText w:val=""/>
      <w:lvlJc w:val="left"/>
      <w:pPr>
        <w:ind w:left="3960" w:hanging="360"/>
      </w:pPr>
      <w:rPr>
        <w:rFonts w:ascii="Symbol" w:hAnsi="Symbol" w:hint="default"/>
      </w:rPr>
    </w:lvl>
    <w:lvl w:ilvl="4" w:tplc="04090003">
      <w:numFmt w:val="decimal"/>
      <w:lvlText w:val="o"/>
      <w:lvlJc w:val="left"/>
      <w:pPr>
        <w:ind w:left="4680" w:hanging="360"/>
      </w:pPr>
      <w:rPr>
        <w:rFonts w:ascii="Courier New" w:hAnsi="Courier New" w:cs="Courier New" w:hint="default"/>
      </w:rPr>
    </w:lvl>
    <w:lvl w:ilvl="5" w:tplc="04090005">
      <w:numFmt w:val="decimal"/>
      <w:lvlText w:val=""/>
      <w:lvlJc w:val="left"/>
      <w:pPr>
        <w:ind w:left="5400" w:hanging="360"/>
      </w:pPr>
      <w:rPr>
        <w:rFonts w:ascii="Wingdings" w:hAnsi="Wingdings" w:hint="default"/>
      </w:rPr>
    </w:lvl>
    <w:lvl w:ilvl="6" w:tplc="04090001">
      <w:numFmt w:val="decimal"/>
      <w:lvlText w:val=""/>
      <w:lvlJc w:val="left"/>
      <w:pPr>
        <w:ind w:left="6120" w:hanging="360"/>
      </w:pPr>
      <w:rPr>
        <w:rFonts w:ascii="Symbol" w:hAnsi="Symbol" w:hint="default"/>
      </w:rPr>
    </w:lvl>
    <w:lvl w:ilvl="7" w:tplc="04090003">
      <w:numFmt w:val="decimal"/>
      <w:lvlText w:val="o"/>
      <w:lvlJc w:val="left"/>
      <w:pPr>
        <w:ind w:left="6840" w:hanging="360"/>
      </w:pPr>
      <w:rPr>
        <w:rFonts w:ascii="Courier New" w:hAnsi="Courier New" w:cs="Courier New" w:hint="default"/>
      </w:rPr>
    </w:lvl>
    <w:lvl w:ilvl="8" w:tplc="04090005">
      <w:numFmt w:val="decimal"/>
      <w:lvlText w:val=""/>
      <w:lvlJc w:val="left"/>
      <w:pPr>
        <w:ind w:left="7560" w:hanging="360"/>
      </w:pPr>
      <w:rPr>
        <w:rFonts w:ascii="Wingdings" w:hAnsi="Wingdings" w:hint="default"/>
      </w:rPr>
    </w:lvl>
  </w:abstractNum>
  <w:abstractNum w:abstractNumId="10" w15:restartNumberingAfterBreak="0">
    <w:nsid w:val="72B97F1B"/>
    <w:multiLevelType w:val="hybridMultilevel"/>
    <w:tmpl w:val="0E5C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43706F"/>
    <w:multiLevelType w:val="hybridMultilevel"/>
    <w:tmpl w:val="66624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1D77A6"/>
    <w:multiLevelType w:val="hybridMultilevel"/>
    <w:tmpl w:val="99EEBD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BF5B4C"/>
    <w:multiLevelType w:val="hybridMultilevel"/>
    <w:tmpl w:val="90441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BD44B4D"/>
    <w:multiLevelType w:val="hybridMultilevel"/>
    <w:tmpl w:val="5DB0C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4465936">
    <w:abstractNumId w:val="2"/>
  </w:num>
  <w:num w:numId="2" w16cid:durableId="912162110">
    <w:abstractNumId w:val="14"/>
  </w:num>
  <w:num w:numId="3" w16cid:durableId="2105220543">
    <w:abstractNumId w:val="8"/>
  </w:num>
  <w:num w:numId="4" w16cid:durableId="1470630134">
    <w:abstractNumId w:val="12"/>
  </w:num>
  <w:num w:numId="5" w16cid:durableId="734668071">
    <w:abstractNumId w:val="9"/>
  </w:num>
  <w:num w:numId="6" w16cid:durableId="437022249">
    <w:abstractNumId w:val="13"/>
  </w:num>
  <w:num w:numId="7" w16cid:durableId="1554348939">
    <w:abstractNumId w:val="7"/>
  </w:num>
  <w:num w:numId="8" w16cid:durableId="158084548">
    <w:abstractNumId w:val="5"/>
  </w:num>
  <w:num w:numId="9" w16cid:durableId="1461459548">
    <w:abstractNumId w:val="10"/>
  </w:num>
  <w:num w:numId="10" w16cid:durableId="1854802174">
    <w:abstractNumId w:val="0"/>
  </w:num>
  <w:num w:numId="11" w16cid:durableId="298461740">
    <w:abstractNumId w:val="1"/>
  </w:num>
  <w:num w:numId="12" w16cid:durableId="309527133">
    <w:abstractNumId w:val="4"/>
  </w:num>
  <w:num w:numId="13" w16cid:durableId="1743601319">
    <w:abstractNumId w:val="11"/>
  </w:num>
  <w:num w:numId="14" w16cid:durableId="1137140522">
    <w:abstractNumId w:val="3"/>
  </w:num>
  <w:num w:numId="15" w16cid:durableId="777606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2C"/>
    <w:rsid w:val="000611E2"/>
    <w:rsid w:val="000C5562"/>
    <w:rsid w:val="00145E80"/>
    <w:rsid w:val="001773D2"/>
    <w:rsid w:val="001953D2"/>
    <w:rsid w:val="001F2946"/>
    <w:rsid w:val="002A6902"/>
    <w:rsid w:val="0032033B"/>
    <w:rsid w:val="003C1103"/>
    <w:rsid w:val="00540A95"/>
    <w:rsid w:val="00691139"/>
    <w:rsid w:val="0070373D"/>
    <w:rsid w:val="0076189A"/>
    <w:rsid w:val="007645C2"/>
    <w:rsid w:val="00777528"/>
    <w:rsid w:val="007C0E84"/>
    <w:rsid w:val="00854DA5"/>
    <w:rsid w:val="00867AB9"/>
    <w:rsid w:val="00893C77"/>
    <w:rsid w:val="008D0FDD"/>
    <w:rsid w:val="00940922"/>
    <w:rsid w:val="009D55C9"/>
    <w:rsid w:val="00A1251C"/>
    <w:rsid w:val="00A266ED"/>
    <w:rsid w:val="00A86704"/>
    <w:rsid w:val="00AC48C7"/>
    <w:rsid w:val="00AF661C"/>
    <w:rsid w:val="00B241DE"/>
    <w:rsid w:val="00BA2478"/>
    <w:rsid w:val="00BF164C"/>
    <w:rsid w:val="00BF204D"/>
    <w:rsid w:val="00C714A9"/>
    <w:rsid w:val="00CB4630"/>
    <w:rsid w:val="00CB4941"/>
    <w:rsid w:val="00CB5FDD"/>
    <w:rsid w:val="00CD2C8F"/>
    <w:rsid w:val="00D253F8"/>
    <w:rsid w:val="00D72B2C"/>
    <w:rsid w:val="00D976C2"/>
    <w:rsid w:val="00DC6B93"/>
    <w:rsid w:val="00DF6C91"/>
    <w:rsid w:val="00E403E3"/>
    <w:rsid w:val="00E50217"/>
    <w:rsid w:val="00E76DAD"/>
    <w:rsid w:val="00E8621F"/>
    <w:rsid w:val="00F905FC"/>
    <w:rsid w:val="00F934C3"/>
    <w:rsid w:val="00FC57F5"/>
    <w:rsid w:val="013A652F"/>
    <w:rsid w:val="0640B4C6"/>
    <w:rsid w:val="07076791"/>
    <w:rsid w:val="0793C854"/>
    <w:rsid w:val="07FA71CD"/>
    <w:rsid w:val="0C0D2980"/>
    <w:rsid w:val="0CCDB24D"/>
    <w:rsid w:val="0EA76F52"/>
    <w:rsid w:val="2001FEE9"/>
    <w:rsid w:val="2103422F"/>
    <w:rsid w:val="212EF530"/>
    <w:rsid w:val="23AADF08"/>
    <w:rsid w:val="24DA7C74"/>
    <w:rsid w:val="2980E0DB"/>
    <w:rsid w:val="2C3DE037"/>
    <w:rsid w:val="2C6C0DEB"/>
    <w:rsid w:val="2CED1DAC"/>
    <w:rsid w:val="2E1A2F33"/>
    <w:rsid w:val="3160C5FC"/>
    <w:rsid w:val="38869113"/>
    <w:rsid w:val="3B3CC6B0"/>
    <w:rsid w:val="3B873A44"/>
    <w:rsid w:val="3C356FF0"/>
    <w:rsid w:val="3E68F555"/>
    <w:rsid w:val="3F6D10B2"/>
    <w:rsid w:val="3FC9E0E8"/>
    <w:rsid w:val="42FE74CF"/>
    <w:rsid w:val="4469A680"/>
    <w:rsid w:val="448FD59B"/>
    <w:rsid w:val="4673BE68"/>
    <w:rsid w:val="4D682598"/>
    <w:rsid w:val="4D8D93AD"/>
    <w:rsid w:val="4EC1FEB1"/>
    <w:rsid w:val="4FED1EC6"/>
    <w:rsid w:val="526228F8"/>
    <w:rsid w:val="5767EAE7"/>
    <w:rsid w:val="5BF0AC92"/>
    <w:rsid w:val="5C6DACDC"/>
    <w:rsid w:val="648911DF"/>
    <w:rsid w:val="7078DBCF"/>
    <w:rsid w:val="737B157D"/>
    <w:rsid w:val="73B07C91"/>
    <w:rsid w:val="75512978"/>
    <w:rsid w:val="76E81D53"/>
    <w:rsid w:val="79E1ABE1"/>
    <w:rsid w:val="7CA115E8"/>
    <w:rsid w:val="7D0DD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5AC2"/>
  <w15:chartTrackingRefBased/>
  <w15:docId w15:val="{D65E08F3-AAD7-4CB2-901D-75C2187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2C"/>
    <w:pPr>
      <w:spacing w:after="0" w:line="240" w:lineRule="auto"/>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2C"/>
    <w:pPr>
      <w:contextualSpacing/>
    </w:pPr>
  </w:style>
  <w:style w:type="character" w:styleId="Hyperlink">
    <w:name w:val="Hyperlink"/>
    <w:basedOn w:val="DefaultParagraphFont"/>
    <w:uiPriority w:val="99"/>
    <w:unhideWhenUsed/>
    <w:rsid w:val="00E76DAD"/>
    <w:rPr>
      <w:color w:val="0563C1" w:themeColor="hyperlink"/>
      <w:u w:val="single"/>
    </w:rPr>
  </w:style>
  <w:style w:type="character" w:styleId="UnresolvedMention">
    <w:name w:val="Unresolved Mention"/>
    <w:basedOn w:val="DefaultParagraphFont"/>
    <w:uiPriority w:val="99"/>
    <w:semiHidden/>
    <w:unhideWhenUsed/>
    <w:rsid w:val="00E76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ocs.google.com/forms/d/1YJekyxuKKf_K6wWfHvS49vohCcxKGiUH4lm29sOqCN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8EC4ED17D2E498A0F8C63DCC8F987" ma:contentTypeVersion="4" ma:contentTypeDescription="Create a new document." ma:contentTypeScope="" ma:versionID="f9c7ba8c91210adf0a4bdf62d9ac4081">
  <xsd:schema xmlns:xsd="http://www.w3.org/2001/XMLSchema" xmlns:xs="http://www.w3.org/2001/XMLSchema" xmlns:p="http://schemas.microsoft.com/office/2006/metadata/properties" xmlns:ns2="f2ed64fd-c0a0-4675-9642-487d7fb6519d" xmlns:ns3="9ee194f5-72be-43b0-9fe7-f26690be1146" targetNamespace="http://schemas.microsoft.com/office/2006/metadata/properties" ma:root="true" ma:fieldsID="1fbefd5cf2d8b033322655a1035c9c44" ns2:_="" ns3:_="">
    <xsd:import namespace="f2ed64fd-c0a0-4675-9642-487d7fb6519d"/>
    <xsd:import namespace="9ee194f5-72be-43b0-9fe7-f26690be11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64fd-c0a0-4675-9642-487d7fb65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194f5-72be-43b0-9fe7-f26690be11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ee194f5-72be-43b0-9fe7-f26690be1146">
      <UserInfo>
        <DisplayName>Duana Bremer</DisplayName>
        <AccountId>30</AccountId>
        <AccountType/>
      </UserInfo>
      <UserInfo>
        <DisplayName>Stephena Smith</DisplayName>
        <AccountId>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4E9C7-B598-4937-98B7-BFC385DD9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d64fd-c0a0-4675-9642-487d7fb6519d"/>
    <ds:schemaRef ds:uri="9ee194f5-72be-43b0-9fe7-f26690be1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625C3-7B30-4DC2-89F7-9B95CFB3E04A}">
  <ds:schemaRefs>
    <ds:schemaRef ds:uri="http://schemas.microsoft.com/sharepoint/v3/contenttype/forms"/>
  </ds:schemaRefs>
</ds:datastoreItem>
</file>

<file path=customXml/itemProps3.xml><?xml version="1.0" encoding="utf-8"?>
<ds:datastoreItem xmlns:ds="http://schemas.openxmlformats.org/officeDocument/2006/customXml" ds:itemID="{ED1C7D99-732A-4473-8220-C4DCB72381C7}">
  <ds:schemaRefs>
    <ds:schemaRef ds:uri="http://schemas.microsoft.com/office/2006/metadata/properties"/>
    <ds:schemaRef ds:uri="http://schemas.microsoft.com/office/infopath/2007/PartnerControls"/>
    <ds:schemaRef ds:uri="9ee194f5-72be-43b0-9fe7-f26690be1146"/>
  </ds:schemaRefs>
</ds:datastoreItem>
</file>

<file path=customXml/itemProps4.xml><?xml version="1.0" encoding="utf-8"?>
<ds:datastoreItem xmlns:ds="http://schemas.openxmlformats.org/officeDocument/2006/customXml" ds:itemID="{97BDB541-8D07-44BA-A20D-86A481CC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Stephena Smith</dc:creator>
  <cp:keywords/>
  <dc:description/>
  <cp:lastModifiedBy>leighd38@yahoo.com</cp:lastModifiedBy>
  <cp:revision>2</cp:revision>
  <dcterms:created xsi:type="dcterms:W3CDTF">2023-09-14T18:27:00Z</dcterms:created>
  <dcterms:modified xsi:type="dcterms:W3CDTF">2023-09-14T18:27:00Z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0x0101005AA8EC4ED17D2E498A0F8C63DCC8F987</vt:lpwstr>
  </property>
  <property fmtid="{D5CDD505-2E9C-101B-9397-08002B2CF9AE}" pid="3" name="Order">
    <vt:r8>7300</vt:r8>
  </property>
  <property fmtid="{D5CDD505-2E9C-101B-9397-08002B2CF9AE}" pid="4" name="_ExtendedDescription">
    <vt:lpwstr/>
  </property>
  <property fmtid="{D5CDD505-2E9C-101B-9397-08002B2CF9AE}" pid="5" name="_ColorTag">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ies>
</file>