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6BA" w:rsidRDefault="000F76BA" w:rsidP="00501704">
      <w:pPr>
        <w:spacing w:after="0" w:line="240" w:lineRule="auto"/>
        <w:rPr>
          <w:sz w:val="32"/>
          <w:szCs w:val="32"/>
        </w:rPr>
      </w:pPr>
    </w:p>
    <w:p w:rsidR="00501704" w:rsidRPr="00EC4139" w:rsidRDefault="00501704" w:rsidP="00501704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</w:rPr>
      </w:pPr>
      <w:r w:rsidRPr="00EC4139">
        <w:rPr>
          <w:rFonts w:asciiTheme="majorHAnsi" w:eastAsia="Times New Roman" w:hAnsiTheme="majorHAnsi" w:cs="Times New Roman"/>
          <w:sz w:val="20"/>
          <w:szCs w:val="20"/>
        </w:rPr>
        <w:t>WIBOSCOC BOARD MEETING</w:t>
      </w:r>
    </w:p>
    <w:p w:rsidR="00501704" w:rsidRPr="00EC4139" w:rsidRDefault="005971DE" w:rsidP="00501704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January 24, 2017</w:t>
      </w:r>
    </w:p>
    <w:p w:rsidR="00501704" w:rsidRPr="00EC4139" w:rsidRDefault="00501704" w:rsidP="00501704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</w:rPr>
      </w:pPr>
      <w:r w:rsidRPr="00EC4139">
        <w:rPr>
          <w:rFonts w:asciiTheme="majorHAnsi" w:eastAsia="Times New Roman" w:hAnsiTheme="majorHAnsi" w:cs="Times New Roman"/>
          <w:sz w:val="20"/>
          <w:szCs w:val="20"/>
        </w:rPr>
        <w:t>Go To Meeting</w:t>
      </w:r>
    </w:p>
    <w:p w:rsidR="00501704" w:rsidRPr="00EC4139" w:rsidRDefault="00501704" w:rsidP="00501704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</w:rPr>
      </w:pPr>
    </w:p>
    <w:p w:rsidR="00501704" w:rsidRPr="00EC4139" w:rsidRDefault="00501704" w:rsidP="00501704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bookmarkStart w:id="0" w:name="_GoBack"/>
      <w:bookmarkEnd w:id="0"/>
      <w:r w:rsidRPr="00EC4139">
        <w:rPr>
          <w:rFonts w:asciiTheme="majorHAnsi" w:eastAsia="Times New Roman" w:hAnsiTheme="majorHAnsi" w:cs="Times New Roman"/>
          <w:sz w:val="20"/>
          <w:szCs w:val="20"/>
        </w:rPr>
        <w:t xml:space="preserve">Board members present:  Jeanette Petts, Debbie Bushman, Millie </w:t>
      </w:r>
      <w:proofErr w:type="spellStart"/>
      <w:r w:rsidRPr="00EC4139">
        <w:rPr>
          <w:rFonts w:asciiTheme="majorHAnsi" w:eastAsia="Times New Roman" w:hAnsiTheme="majorHAnsi" w:cs="Times New Roman"/>
          <w:sz w:val="20"/>
          <w:szCs w:val="20"/>
        </w:rPr>
        <w:t>Rounsville</w:t>
      </w:r>
      <w:proofErr w:type="spellEnd"/>
      <w:r w:rsidRPr="00EC4139">
        <w:rPr>
          <w:rFonts w:asciiTheme="majorHAnsi" w:eastAsia="Times New Roman" w:hAnsiTheme="majorHAnsi" w:cs="Times New Roman"/>
          <w:sz w:val="20"/>
          <w:szCs w:val="20"/>
        </w:rPr>
        <w:t xml:space="preserve">, Jesse </w:t>
      </w:r>
      <w:proofErr w:type="spellStart"/>
      <w:r w:rsidRPr="00EC4139">
        <w:rPr>
          <w:rFonts w:asciiTheme="majorHAnsi" w:eastAsia="Times New Roman" w:hAnsiTheme="majorHAnsi" w:cs="Times New Roman"/>
          <w:sz w:val="20"/>
          <w:szCs w:val="20"/>
        </w:rPr>
        <w:t>Dirkm</w:t>
      </w:r>
      <w:r w:rsidR="00AF1317">
        <w:rPr>
          <w:rFonts w:asciiTheme="majorHAnsi" w:eastAsia="Times New Roman" w:hAnsiTheme="majorHAnsi" w:cs="Times New Roman"/>
          <w:sz w:val="20"/>
          <w:szCs w:val="20"/>
        </w:rPr>
        <w:t>an</w:t>
      </w:r>
      <w:proofErr w:type="spellEnd"/>
      <w:r w:rsidR="00AF1317">
        <w:rPr>
          <w:rFonts w:asciiTheme="majorHAnsi" w:eastAsia="Times New Roman" w:hAnsiTheme="majorHAnsi" w:cs="Times New Roman"/>
          <w:sz w:val="20"/>
          <w:szCs w:val="20"/>
        </w:rPr>
        <w:t xml:space="preserve">, </w:t>
      </w:r>
      <w:r w:rsidRPr="00EC4139">
        <w:rPr>
          <w:rFonts w:asciiTheme="majorHAnsi" w:eastAsia="Times New Roman" w:hAnsiTheme="majorHAnsi" w:cs="Times New Roman"/>
          <w:sz w:val="20"/>
          <w:szCs w:val="20"/>
        </w:rPr>
        <w:t>Jo</w:t>
      </w:r>
      <w:r w:rsidR="007F5B8F" w:rsidRPr="00EC4139">
        <w:rPr>
          <w:rFonts w:asciiTheme="majorHAnsi" w:eastAsia="Times New Roman" w:hAnsiTheme="majorHAnsi" w:cs="Times New Roman"/>
          <w:sz w:val="20"/>
          <w:szCs w:val="20"/>
        </w:rPr>
        <w:t xml:space="preserve">ana </w:t>
      </w:r>
      <w:proofErr w:type="spellStart"/>
      <w:r w:rsidR="007F5B8F" w:rsidRPr="00EC4139">
        <w:rPr>
          <w:rFonts w:asciiTheme="majorHAnsi" w:eastAsia="Times New Roman" w:hAnsiTheme="majorHAnsi" w:cs="Times New Roman"/>
          <w:sz w:val="20"/>
          <w:szCs w:val="20"/>
        </w:rPr>
        <w:t>Hemschemeyer</w:t>
      </w:r>
      <w:proofErr w:type="spellEnd"/>
      <w:r w:rsidR="007F5B8F" w:rsidRPr="00EC4139">
        <w:rPr>
          <w:rFonts w:asciiTheme="majorHAnsi" w:eastAsia="Times New Roman" w:hAnsiTheme="majorHAnsi" w:cs="Times New Roman"/>
          <w:sz w:val="20"/>
          <w:szCs w:val="20"/>
        </w:rPr>
        <w:t xml:space="preserve">, </w:t>
      </w:r>
      <w:r w:rsidRPr="00EC4139">
        <w:rPr>
          <w:rFonts w:asciiTheme="majorHAnsi" w:eastAsia="Times New Roman" w:hAnsiTheme="majorHAnsi" w:cs="Times New Roman"/>
          <w:sz w:val="20"/>
          <w:szCs w:val="20"/>
        </w:rPr>
        <w:t>R</w:t>
      </w:r>
      <w:r w:rsidR="00AF1317">
        <w:rPr>
          <w:rFonts w:asciiTheme="majorHAnsi" w:eastAsia="Times New Roman" w:hAnsiTheme="majorHAnsi" w:cs="Times New Roman"/>
          <w:sz w:val="20"/>
          <w:szCs w:val="20"/>
        </w:rPr>
        <w:t xml:space="preserve">obyn </w:t>
      </w:r>
      <w:proofErr w:type="spellStart"/>
      <w:r w:rsidR="00AF1317">
        <w:rPr>
          <w:rFonts w:asciiTheme="majorHAnsi" w:eastAsia="Times New Roman" w:hAnsiTheme="majorHAnsi" w:cs="Times New Roman"/>
          <w:sz w:val="20"/>
          <w:szCs w:val="20"/>
        </w:rPr>
        <w:t>Thibado</w:t>
      </w:r>
      <w:proofErr w:type="spellEnd"/>
      <w:r w:rsidR="00AF1317">
        <w:rPr>
          <w:rFonts w:asciiTheme="majorHAnsi" w:eastAsia="Times New Roman" w:hAnsiTheme="majorHAnsi" w:cs="Times New Roman"/>
          <w:sz w:val="20"/>
          <w:szCs w:val="20"/>
        </w:rPr>
        <w:t>, Jerome Martin,</w:t>
      </w:r>
      <w:r w:rsidR="007F5B8F" w:rsidRPr="00EC4139">
        <w:rPr>
          <w:rFonts w:asciiTheme="majorHAnsi" w:eastAsia="Times New Roman" w:hAnsiTheme="majorHAnsi" w:cs="Times New Roman"/>
          <w:sz w:val="20"/>
          <w:szCs w:val="20"/>
        </w:rPr>
        <w:t xml:space="preserve"> Erika </w:t>
      </w:r>
      <w:proofErr w:type="spellStart"/>
      <w:r w:rsidR="007F5B8F" w:rsidRPr="00EC4139">
        <w:rPr>
          <w:rFonts w:asciiTheme="majorHAnsi" w:eastAsia="Times New Roman" w:hAnsiTheme="majorHAnsi" w:cs="Times New Roman"/>
          <w:sz w:val="20"/>
          <w:szCs w:val="20"/>
        </w:rPr>
        <w:t>Trawizki</w:t>
      </w:r>
      <w:proofErr w:type="spellEnd"/>
      <w:r w:rsidR="007F5B8F" w:rsidRPr="00EC4139">
        <w:rPr>
          <w:rFonts w:asciiTheme="majorHAnsi" w:eastAsia="Times New Roman" w:hAnsiTheme="majorHAnsi" w:cs="Times New Roman"/>
          <w:sz w:val="20"/>
          <w:szCs w:val="20"/>
        </w:rPr>
        <w:t>, Adrienne Roach</w:t>
      </w:r>
      <w:r w:rsidR="005971DE">
        <w:rPr>
          <w:rFonts w:asciiTheme="majorHAnsi" w:eastAsia="Times New Roman" w:hAnsiTheme="majorHAnsi" w:cs="Times New Roman"/>
          <w:sz w:val="20"/>
          <w:szCs w:val="20"/>
        </w:rPr>
        <w:t xml:space="preserve">, </w:t>
      </w:r>
      <w:proofErr w:type="spellStart"/>
      <w:r w:rsidR="005971DE">
        <w:rPr>
          <w:rFonts w:asciiTheme="majorHAnsi" w:eastAsia="Times New Roman" w:hAnsiTheme="majorHAnsi" w:cs="Times New Roman"/>
          <w:sz w:val="20"/>
          <w:szCs w:val="20"/>
        </w:rPr>
        <w:t>Meika</w:t>
      </w:r>
      <w:proofErr w:type="spellEnd"/>
      <w:r w:rsidR="005971DE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proofErr w:type="spellStart"/>
      <w:r w:rsidR="005971DE">
        <w:rPr>
          <w:rFonts w:asciiTheme="majorHAnsi" w:eastAsia="Times New Roman" w:hAnsiTheme="majorHAnsi" w:cs="Times New Roman"/>
          <w:sz w:val="20"/>
          <w:szCs w:val="20"/>
        </w:rPr>
        <w:t>Burnikel</w:t>
      </w:r>
      <w:proofErr w:type="spellEnd"/>
      <w:r w:rsidR="005971DE">
        <w:rPr>
          <w:rFonts w:asciiTheme="majorHAnsi" w:eastAsia="Times New Roman" w:hAnsiTheme="majorHAnsi" w:cs="Times New Roman"/>
          <w:sz w:val="20"/>
          <w:szCs w:val="20"/>
        </w:rPr>
        <w:t>, Mary Jacobson, Don Roach</w:t>
      </w:r>
      <w:r w:rsidRPr="00EC4139">
        <w:rPr>
          <w:rFonts w:asciiTheme="majorHAnsi" w:eastAsia="Times New Roman" w:hAnsiTheme="majorHAnsi" w:cs="Times New Roman"/>
          <w:sz w:val="20"/>
          <w:szCs w:val="20"/>
        </w:rPr>
        <w:t xml:space="preserve"> and Mike Huck</w:t>
      </w:r>
    </w:p>
    <w:p w:rsidR="007F5B8F" w:rsidRPr="00EC4139" w:rsidRDefault="007F5B8F" w:rsidP="00501704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</w:p>
    <w:p w:rsidR="00501704" w:rsidRPr="00EC4139" w:rsidRDefault="005971DE" w:rsidP="00501704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 xml:space="preserve">Excused:  </w:t>
      </w:r>
      <w:r w:rsidR="00AF1317">
        <w:rPr>
          <w:rFonts w:asciiTheme="majorHAnsi" w:eastAsia="Times New Roman" w:hAnsiTheme="majorHAnsi" w:cs="Times New Roman"/>
          <w:sz w:val="20"/>
          <w:szCs w:val="20"/>
        </w:rPr>
        <w:t>Renee Greenland,</w:t>
      </w:r>
    </w:p>
    <w:p w:rsidR="007F5B8F" w:rsidRPr="00EC4139" w:rsidRDefault="007F5B8F" w:rsidP="00501704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</w:p>
    <w:p w:rsidR="00501704" w:rsidRPr="00EC4139" w:rsidRDefault="00501704" w:rsidP="00501704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EC4139">
        <w:rPr>
          <w:rFonts w:asciiTheme="majorHAnsi" w:eastAsia="Times New Roman" w:hAnsiTheme="majorHAnsi" w:cs="Times New Roman"/>
          <w:sz w:val="20"/>
          <w:szCs w:val="20"/>
        </w:rPr>
        <w:t xml:space="preserve">Unexcused:  </w:t>
      </w:r>
      <w:r w:rsidR="005971DE">
        <w:rPr>
          <w:rFonts w:asciiTheme="majorHAnsi" w:eastAsia="Times New Roman" w:hAnsiTheme="majorHAnsi" w:cs="Times New Roman"/>
          <w:sz w:val="20"/>
          <w:szCs w:val="20"/>
        </w:rPr>
        <w:t>None</w:t>
      </w:r>
    </w:p>
    <w:p w:rsidR="007F5B8F" w:rsidRPr="00EC4139" w:rsidRDefault="007F5B8F" w:rsidP="00501704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</w:p>
    <w:p w:rsidR="0005068B" w:rsidRPr="00EC4139" w:rsidRDefault="00AF1317" w:rsidP="00501704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Staff:  Carrie Pose</w:t>
      </w:r>
      <w:r w:rsidR="0005068B">
        <w:rPr>
          <w:rFonts w:asciiTheme="majorHAnsi" w:eastAsia="Times New Roman" w:hAnsiTheme="majorHAnsi" w:cs="Times New Roman"/>
          <w:sz w:val="20"/>
          <w:szCs w:val="20"/>
        </w:rPr>
        <w:t>r</w:t>
      </w:r>
    </w:p>
    <w:p w:rsidR="00501704" w:rsidRPr="00EC4139" w:rsidRDefault="00501704" w:rsidP="00501704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</w:p>
    <w:p w:rsidR="00501704" w:rsidRPr="00EC4139" w:rsidRDefault="00501704" w:rsidP="00501704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EC4139">
        <w:rPr>
          <w:rFonts w:asciiTheme="majorHAnsi" w:eastAsia="Times New Roman" w:hAnsiTheme="majorHAnsi" w:cs="Times New Roman"/>
          <w:sz w:val="20"/>
          <w:szCs w:val="20"/>
        </w:rPr>
        <w:t xml:space="preserve">Meeting was called to order at </w:t>
      </w:r>
      <w:r w:rsidR="005971DE">
        <w:rPr>
          <w:rFonts w:asciiTheme="majorHAnsi" w:eastAsia="Times New Roman" w:hAnsiTheme="majorHAnsi" w:cs="Times New Roman"/>
          <w:sz w:val="20"/>
          <w:szCs w:val="20"/>
        </w:rPr>
        <w:t>1:01</w:t>
      </w:r>
      <w:r w:rsidRPr="00EC4139">
        <w:rPr>
          <w:rFonts w:asciiTheme="majorHAnsi" w:eastAsia="Times New Roman" w:hAnsiTheme="majorHAnsi" w:cs="Times New Roman"/>
          <w:sz w:val="20"/>
          <w:szCs w:val="20"/>
        </w:rPr>
        <w:t xml:space="preserve"> pm </w:t>
      </w:r>
    </w:p>
    <w:p w:rsidR="00501704" w:rsidRPr="00EC4139" w:rsidRDefault="00501704" w:rsidP="00501704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</w:p>
    <w:p w:rsidR="00501704" w:rsidRPr="00EC4139" w:rsidRDefault="005971DE" w:rsidP="00501704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The minutes from the December 27</w:t>
      </w:r>
      <w:r w:rsidR="00501704" w:rsidRPr="00EC4139">
        <w:rPr>
          <w:rFonts w:asciiTheme="majorHAnsi" w:eastAsia="Times New Roman" w:hAnsiTheme="majorHAnsi" w:cs="Times New Roman"/>
          <w:sz w:val="20"/>
          <w:szCs w:val="20"/>
        </w:rPr>
        <w:t>, 2016 minute</w:t>
      </w:r>
      <w:r w:rsidR="00AF1317">
        <w:rPr>
          <w:rFonts w:asciiTheme="majorHAnsi" w:eastAsia="Times New Roman" w:hAnsiTheme="majorHAnsi" w:cs="Times New Roman"/>
          <w:sz w:val="20"/>
          <w:szCs w:val="20"/>
        </w:rPr>
        <w:t>s w</w:t>
      </w:r>
      <w:r>
        <w:rPr>
          <w:rFonts w:asciiTheme="majorHAnsi" w:eastAsia="Times New Roman" w:hAnsiTheme="majorHAnsi" w:cs="Times New Roman"/>
          <w:sz w:val="20"/>
          <w:szCs w:val="20"/>
        </w:rPr>
        <w:t>ere reviewed.  Don Roach</w:t>
      </w:r>
      <w:r w:rsidR="00501704" w:rsidRPr="00EC4139">
        <w:rPr>
          <w:rFonts w:asciiTheme="majorHAnsi" w:eastAsia="Times New Roman" w:hAnsiTheme="majorHAnsi" w:cs="Times New Roman"/>
          <w:sz w:val="20"/>
          <w:szCs w:val="20"/>
        </w:rPr>
        <w:t xml:space="preserve"> made </w:t>
      </w:r>
      <w:r w:rsidR="00FC271C">
        <w:rPr>
          <w:rFonts w:asciiTheme="majorHAnsi" w:eastAsia="Times New Roman" w:hAnsiTheme="majorHAnsi" w:cs="Times New Roman"/>
          <w:sz w:val="20"/>
          <w:szCs w:val="20"/>
        </w:rPr>
        <w:t xml:space="preserve">a </w:t>
      </w:r>
      <w:r w:rsidR="00501704" w:rsidRPr="00EC4139">
        <w:rPr>
          <w:rFonts w:asciiTheme="majorHAnsi" w:eastAsia="Times New Roman" w:hAnsiTheme="majorHAnsi" w:cs="Times New Roman"/>
          <w:sz w:val="20"/>
          <w:szCs w:val="20"/>
        </w:rPr>
        <w:t>motion to approve the mi</w:t>
      </w:r>
      <w:r w:rsidR="007942B5" w:rsidRPr="00EC4139">
        <w:rPr>
          <w:rFonts w:asciiTheme="majorHAnsi" w:eastAsia="Times New Roman" w:hAnsiTheme="majorHAnsi" w:cs="Times New Roman"/>
          <w:sz w:val="20"/>
          <w:szCs w:val="20"/>
        </w:rPr>
        <w:t>nutes,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0"/>
          <w:szCs w:val="20"/>
        </w:rPr>
        <w:t>Meika</w:t>
      </w:r>
      <w:proofErr w:type="spellEnd"/>
      <w:r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0"/>
          <w:szCs w:val="20"/>
        </w:rPr>
        <w:t>Burnikel</w:t>
      </w:r>
      <w:proofErr w:type="spellEnd"/>
      <w:r w:rsidR="00AF1317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501704" w:rsidRPr="00EC4139">
        <w:rPr>
          <w:rFonts w:asciiTheme="majorHAnsi" w:eastAsia="Times New Roman" w:hAnsiTheme="majorHAnsi" w:cs="Times New Roman"/>
          <w:sz w:val="20"/>
          <w:szCs w:val="20"/>
        </w:rPr>
        <w:t>2</w:t>
      </w:r>
      <w:r w:rsidR="00501704" w:rsidRPr="00EC4139">
        <w:rPr>
          <w:rFonts w:asciiTheme="majorHAnsi" w:eastAsia="Times New Roman" w:hAnsiTheme="majorHAnsi" w:cs="Times New Roman"/>
          <w:sz w:val="20"/>
          <w:szCs w:val="20"/>
          <w:vertAlign w:val="superscript"/>
        </w:rPr>
        <w:t>nd</w:t>
      </w:r>
      <w:r w:rsidR="00EC4139" w:rsidRPr="00EC4139">
        <w:rPr>
          <w:rFonts w:asciiTheme="majorHAnsi" w:eastAsia="Times New Roman" w:hAnsiTheme="majorHAnsi" w:cs="Times New Roman"/>
          <w:sz w:val="20"/>
          <w:szCs w:val="20"/>
        </w:rPr>
        <w:t xml:space="preserve">, </w:t>
      </w:r>
      <w:r w:rsidR="00501704" w:rsidRPr="00EC4139">
        <w:rPr>
          <w:rFonts w:asciiTheme="majorHAnsi" w:eastAsia="Times New Roman" w:hAnsiTheme="majorHAnsi" w:cs="Times New Roman"/>
          <w:sz w:val="20"/>
          <w:szCs w:val="20"/>
        </w:rPr>
        <w:t xml:space="preserve">all approved.    </w:t>
      </w:r>
    </w:p>
    <w:p w:rsidR="00501704" w:rsidRPr="00EC4139" w:rsidRDefault="00501704" w:rsidP="0050170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5F01E9" w:rsidRPr="00EC4139" w:rsidRDefault="0005068B" w:rsidP="00C439AB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  <w:u w:val="single"/>
        </w:rPr>
        <w:t>Fiscal</w:t>
      </w:r>
      <w:r w:rsidR="005F01E9" w:rsidRPr="00EC4139">
        <w:rPr>
          <w:rFonts w:asciiTheme="majorHAnsi" w:hAnsiTheme="majorHAnsi"/>
          <w:b/>
          <w:sz w:val="20"/>
          <w:szCs w:val="20"/>
          <w:u w:val="single"/>
        </w:rPr>
        <w:t xml:space="preserve"> Report</w:t>
      </w:r>
      <w:r w:rsidR="007F5B8F" w:rsidRPr="00EC4139">
        <w:rPr>
          <w:rFonts w:asciiTheme="majorHAnsi" w:hAnsiTheme="majorHAnsi"/>
          <w:sz w:val="20"/>
          <w:szCs w:val="20"/>
        </w:rPr>
        <w:t>:</w:t>
      </w:r>
      <w:r w:rsidR="007942B5" w:rsidRPr="00EC4139">
        <w:rPr>
          <w:rFonts w:asciiTheme="majorHAnsi" w:hAnsiTheme="majorHAnsi"/>
          <w:sz w:val="20"/>
          <w:szCs w:val="20"/>
        </w:rPr>
        <w:t xml:space="preserve">  </w:t>
      </w:r>
      <w:r w:rsidR="005971DE">
        <w:rPr>
          <w:rFonts w:asciiTheme="majorHAnsi" w:hAnsiTheme="majorHAnsi"/>
          <w:sz w:val="20"/>
          <w:szCs w:val="20"/>
        </w:rPr>
        <w:t xml:space="preserve">Millie </w:t>
      </w:r>
      <w:proofErr w:type="spellStart"/>
      <w:r w:rsidR="005971DE">
        <w:rPr>
          <w:rFonts w:asciiTheme="majorHAnsi" w:hAnsiTheme="majorHAnsi"/>
          <w:sz w:val="20"/>
          <w:szCs w:val="20"/>
        </w:rPr>
        <w:t>Ro</w:t>
      </w:r>
      <w:r>
        <w:rPr>
          <w:rFonts w:asciiTheme="majorHAnsi" w:hAnsiTheme="majorHAnsi"/>
          <w:sz w:val="20"/>
          <w:szCs w:val="20"/>
        </w:rPr>
        <w:t>unsville</w:t>
      </w:r>
      <w:proofErr w:type="spellEnd"/>
      <w:r>
        <w:rPr>
          <w:rFonts w:asciiTheme="majorHAnsi" w:hAnsiTheme="majorHAnsi"/>
          <w:sz w:val="20"/>
          <w:szCs w:val="20"/>
        </w:rPr>
        <w:t xml:space="preserve"> went over the fiscal</w:t>
      </w:r>
      <w:r w:rsidR="005971DE">
        <w:rPr>
          <w:rFonts w:asciiTheme="majorHAnsi" w:hAnsiTheme="majorHAnsi"/>
          <w:sz w:val="20"/>
          <w:szCs w:val="20"/>
        </w:rPr>
        <w:t xml:space="preserve"> report that runs through the end of November.  The tax filing will be part of the December financials.  The state has paid for July – October for the THP program.  </w:t>
      </w:r>
      <w:r w:rsidR="00AF1317">
        <w:rPr>
          <w:rFonts w:asciiTheme="majorHAnsi" w:hAnsiTheme="majorHAnsi"/>
          <w:sz w:val="20"/>
          <w:szCs w:val="20"/>
        </w:rPr>
        <w:t xml:space="preserve">Jeanette Petts made a motion to approve the </w:t>
      </w:r>
      <w:r>
        <w:rPr>
          <w:rFonts w:asciiTheme="majorHAnsi" w:hAnsiTheme="majorHAnsi"/>
          <w:sz w:val="20"/>
          <w:szCs w:val="20"/>
        </w:rPr>
        <w:t xml:space="preserve">fiscal </w:t>
      </w:r>
      <w:r w:rsidR="005971DE">
        <w:rPr>
          <w:rFonts w:asciiTheme="majorHAnsi" w:hAnsiTheme="majorHAnsi"/>
          <w:sz w:val="20"/>
          <w:szCs w:val="20"/>
        </w:rPr>
        <w:t>report, Jerome Martin</w:t>
      </w:r>
      <w:r w:rsidR="00AF1317">
        <w:rPr>
          <w:rFonts w:asciiTheme="majorHAnsi" w:hAnsiTheme="majorHAnsi"/>
          <w:sz w:val="20"/>
          <w:szCs w:val="20"/>
        </w:rPr>
        <w:t xml:space="preserve"> 2</w:t>
      </w:r>
      <w:r w:rsidR="00AF1317" w:rsidRPr="00AF1317">
        <w:rPr>
          <w:rFonts w:asciiTheme="majorHAnsi" w:hAnsiTheme="majorHAnsi"/>
          <w:sz w:val="20"/>
          <w:szCs w:val="20"/>
          <w:vertAlign w:val="superscript"/>
        </w:rPr>
        <w:t>nd</w:t>
      </w:r>
      <w:r w:rsidR="00AF1317">
        <w:rPr>
          <w:rFonts w:asciiTheme="majorHAnsi" w:hAnsiTheme="majorHAnsi"/>
          <w:sz w:val="20"/>
          <w:szCs w:val="20"/>
        </w:rPr>
        <w:t xml:space="preserve"> and all approved.</w:t>
      </w:r>
      <w:r w:rsidR="00762D3A" w:rsidRPr="00EC4139">
        <w:rPr>
          <w:rFonts w:asciiTheme="majorHAnsi" w:hAnsiTheme="majorHAnsi"/>
          <w:sz w:val="20"/>
          <w:szCs w:val="20"/>
        </w:rPr>
        <w:t xml:space="preserve">  </w:t>
      </w:r>
    </w:p>
    <w:p w:rsidR="00C439AB" w:rsidRPr="00EC4139" w:rsidRDefault="00C439AB" w:rsidP="00C439AB">
      <w:pPr>
        <w:spacing w:after="0" w:line="240" w:lineRule="auto"/>
        <w:rPr>
          <w:rFonts w:asciiTheme="majorHAnsi" w:hAnsiTheme="majorHAnsi"/>
          <w:b/>
          <w:sz w:val="20"/>
          <w:szCs w:val="20"/>
          <w:u w:val="single"/>
        </w:rPr>
      </w:pPr>
    </w:p>
    <w:p w:rsidR="002B3ED0" w:rsidRPr="00EC4139" w:rsidRDefault="002B3ED0" w:rsidP="00C439A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C4139">
        <w:rPr>
          <w:rFonts w:asciiTheme="majorHAnsi" w:hAnsiTheme="majorHAnsi"/>
          <w:b/>
          <w:sz w:val="20"/>
          <w:szCs w:val="20"/>
          <w:u w:val="single"/>
        </w:rPr>
        <w:t>Youth Advisory Board Budget Approval</w:t>
      </w:r>
      <w:r w:rsidR="007F5B8F" w:rsidRPr="00EC4139">
        <w:rPr>
          <w:rFonts w:asciiTheme="majorHAnsi" w:hAnsiTheme="majorHAnsi"/>
          <w:sz w:val="20"/>
          <w:szCs w:val="20"/>
        </w:rPr>
        <w:t>:</w:t>
      </w:r>
      <w:r w:rsidR="007942B5" w:rsidRPr="00EC4139">
        <w:rPr>
          <w:rFonts w:asciiTheme="majorHAnsi" w:hAnsiTheme="majorHAnsi"/>
          <w:sz w:val="20"/>
          <w:szCs w:val="20"/>
        </w:rPr>
        <w:t xml:space="preserve">  </w:t>
      </w:r>
      <w:proofErr w:type="spellStart"/>
      <w:r w:rsidR="0005068B">
        <w:rPr>
          <w:rFonts w:asciiTheme="majorHAnsi" w:hAnsiTheme="majorHAnsi"/>
          <w:sz w:val="20"/>
          <w:szCs w:val="20"/>
        </w:rPr>
        <w:t>Meika</w:t>
      </w:r>
      <w:proofErr w:type="spellEnd"/>
      <w:r w:rsidR="0005068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05068B">
        <w:rPr>
          <w:rFonts w:asciiTheme="majorHAnsi" w:hAnsiTheme="majorHAnsi"/>
          <w:sz w:val="20"/>
          <w:szCs w:val="20"/>
        </w:rPr>
        <w:t>Burnikel</w:t>
      </w:r>
      <w:proofErr w:type="spellEnd"/>
      <w:r w:rsidR="0005068B">
        <w:rPr>
          <w:rFonts w:asciiTheme="majorHAnsi" w:hAnsiTheme="majorHAnsi"/>
          <w:sz w:val="20"/>
          <w:szCs w:val="20"/>
        </w:rPr>
        <w:t xml:space="preserve"> presented the budget for the Youth Advisory Board.  There was a discussion about the incentives for the youth.  The next meeting will be held in Kenosha, but no date has been sent.  Some line items in the budget can be </w:t>
      </w:r>
      <w:r w:rsidR="00D04646">
        <w:rPr>
          <w:rFonts w:asciiTheme="majorHAnsi" w:hAnsiTheme="majorHAnsi"/>
          <w:sz w:val="20"/>
          <w:szCs w:val="20"/>
        </w:rPr>
        <w:t xml:space="preserve">covered by the planning grant.  </w:t>
      </w:r>
      <w:r w:rsidR="0005068B">
        <w:rPr>
          <w:rFonts w:asciiTheme="majorHAnsi" w:hAnsiTheme="majorHAnsi"/>
          <w:sz w:val="20"/>
          <w:szCs w:val="20"/>
        </w:rPr>
        <w:t xml:space="preserve">Don Roach made a motion to move forward with the committee and review the budget after the first few committee meetings.  </w:t>
      </w:r>
      <w:r w:rsidR="00D04646">
        <w:rPr>
          <w:rFonts w:asciiTheme="majorHAnsi" w:hAnsiTheme="majorHAnsi"/>
          <w:sz w:val="20"/>
          <w:szCs w:val="20"/>
        </w:rPr>
        <w:t xml:space="preserve">Millie </w:t>
      </w:r>
      <w:proofErr w:type="spellStart"/>
      <w:r w:rsidR="00D04646">
        <w:rPr>
          <w:rFonts w:asciiTheme="majorHAnsi" w:hAnsiTheme="majorHAnsi"/>
          <w:sz w:val="20"/>
          <w:szCs w:val="20"/>
        </w:rPr>
        <w:t>Rounsville</w:t>
      </w:r>
      <w:proofErr w:type="spellEnd"/>
      <w:r w:rsidR="00D04646">
        <w:rPr>
          <w:rFonts w:asciiTheme="majorHAnsi" w:hAnsiTheme="majorHAnsi"/>
          <w:sz w:val="20"/>
          <w:szCs w:val="20"/>
        </w:rPr>
        <w:t xml:space="preserve"> 2</w:t>
      </w:r>
      <w:r w:rsidR="00D04646" w:rsidRPr="00D04646">
        <w:rPr>
          <w:rFonts w:asciiTheme="majorHAnsi" w:hAnsiTheme="majorHAnsi"/>
          <w:sz w:val="20"/>
          <w:szCs w:val="20"/>
          <w:vertAlign w:val="superscript"/>
        </w:rPr>
        <w:t>nd</w:t>
      </w:r>
      <w:r w:rsidR="00D04646">
        <w:rPr>
          <w:rFonts w:asciiTheme="majorHAnsi" w:hAnsiTheme="majorHAnsi"/>
          <w:sz w:val="20"/>
          <w:szCs w:val="20"/>
        </w:rPr>
        <w:t xml:space="preserve"> and all approved.  </w:t>
      </w:r>
    </w:p>
    <w:p w:rsidR="00C439AB" w:rsidRPr="00EC4139" w:rsidRDefault="00C439AB" w:rsidP="00C439AB">
      <w:pPr>
        <w:spacing w:after="0" w:line="240" w:lineRule="auto"/>
        <w:rPr>
          <w:rFonts w:asciiTheme="majorHAnsi" w:hAnsiTheme="majorHAnsi"/>
          <w:b/>
          <w:sz w:val="20"/>
          <w:szCs w:val="20"/>
          <w:u w:val="single"/>
        </w:rPr>
      </w:pPr>
    </w:p>
    <w:p w:rsidR="00D04646" w:rsidRDefault="00D04646" w:rsidP="00C439AB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  <w:u w:val="single"/>
        </w:rPr>
        <w:t>Scholarship Request</w:t>
      </w:r>
      <w:r w:rsidR="007F5B8F" w:rsidRPr="00EC4139">
        <w:rPr>
          <w:rFonts w:asciiTheme="majorHAnsi" w:hAnsiTheme="majorHAnsi"/>
          <w:sz w:val="20"/>
          <w:szCs w:val="20"/>
        </w:rPr>
        <w:t>:</w:t>
      </w:r>
      <w:r>
        <w:rPr>
          <w:rFonts w:asciiTheme="majorHAnsi" w:hAnsiTheme="majorHAnsi"/>
          <w:sz w:val="20"/>
          <w:szCs w:val="20"/>
        </w:rPr>
        <w:t xml:space="preserve">  Erika </w:t>
      </w:r>
      <w:proofErr w:type="spellStart"/>
      <w:r>
        <w:rPr>
          <w:rFonts w:asciiTheme="majorHAnsi" w:hAnsiTheme="majorHAnsi"/>
          <w:sz w:val="20"/>
          <w:szCs w:val="20"/>
        </w:rPr>
        <w:t>Trawizki</w:t>
      </w:r>
      <w:proofErr w:type="spellEnd"/>
      <w:r>
        <w:rPr>
          <w:rFonts w:asciiTheme="majorHAnsi" w:hAnsiTheme="majorHAnsi"/>
          <w:sz w:val="20"/>
          <w:szCs w:val="20"/>
        </w:rPr>
        <w:t xml:space="preserve"> has request a scholarship to attend </w:t>
      </w:r>
      <w:proofErr w:type="gramStart"/>
      <w:r>
        <w:rPr>
          <w:rFonts w:asciiTheme="majorHAnsi" w:hAnsiTheme="majorHAnsi"/>
          <w:sz w:val="20"/>
          <w:szCs w:val="20"/>
        </w:rPr>
        <w:t>an Org</w:t>
      </w:r>
      <w:proofErr w:type="gramEnd"/>
      <w:r>
        <w:rPr>
          <w:rFonts w:asciiTheme="majorHAnsi" w:hAnsiTheme="majorHAnsi"/>
          <w:sz w:val="20"/>
          <w:szCs w:val="20"/>
        </w:rPr>
        <w:t xml:space="preserve"> Code training on “Being an Awesome Shelter”.  She is asking for $400 for the training, airfare and hotel.  The cost should be around $730.  Jesse </w:t>
      </w:r>
      <w:proofErr w:type="spellStart"/>
      <w:r>
        <w:rPr>
          <w:rFonts w:asciiTheme="majorHAnsi" w:hAnsiTheme="majorHAnsi"/>
          <w:sz w:val="20"/>
          <w:szCs w:val="20"/>
        </w:rPr>
        <w:t>Dirkman</w:t>
      </w:r>
      <w:proofErr w:type="spellEnd"/>
      <w:r>
        <w:rPr>
          <w:rFonts w:asciiTheme="majorHAnsi" w:hAnsiTheme="majorHAnsi"/>
          <w:sz w:val="20"/>
          <w:szCs w:val="20"/>
        </w:rPr>
        <w:t xml:space="preserve"> made a motion to approve the request for the amount of $730, Debbie Bushman 2</w:t>
      </w:r>
      <w:r w:rsidRPr="00D04646">
        <w:rPr>
          <w:rFonts w:asciiTheme="majorHAnsi" w:hAnsiTheme="majorHAnsi"/>
          <w:sz w:val="20"/>
          <w:szCs w:val="20"/>
          <w:vertAlign w:val="superscript"/>
        </w:rPr>
        <w:t>nd</w:t>
      </w:r>
      <w:r>
        <w:rPr>
          <w:rFonts w:asciiTheme="majorHAnsi" w:hAnsiTheme="majorHAnsi"/>
          <w:sz w:val="20"/>
          <w:szCs w:val="20"/>
        </w:rPr>
        <w:t xml:space="preserve"> the motion.  Discussion was had and Jesse amended her original motion.  Jesse </w:t>
      </w:r>
      <w:proofErr w:type="spellStart"/>
      <w:r>
        <w:rPr>
          <w:rFonts w:asciiTheme="majorHAnsi" w:hAnsiTheme="majorHAnsi"/>
          <w:sz w:val="20"/>
          <w:szCs w:val="20"/>
        </w:rPr>
        <w:t>Dirkman</w:t>
      </w:r>
      <w:proofErr w:type="spellEnd"/>
      <w:r>
        <w:rPr>
          <w:rFonts w:asciiTheme="majorHAnsi" w:hAnsiTheme="majorHAnsi"/>
          <w:sz w:val="20"/>
          <w:szCs w:val="20"/>
        </w:rPr>
        <w:t xml:space="preserve"> made a new motion to approve the request to cover the cost of the training registration, airfare and hotel.  Mary Jacobson 2</w:t>
      </w:r>
      <w:r w:rsidRPr="00D04646">
        <w:rPr>
          <w:rFonts w:asciiTheme="majorHAnsi" w:hAnsiTheme="majorHAnsi"/>
          <w:sz w:val="20"/>
          <w:szCs w:val="20"/>
          <w:vertAlign w:val="superscript"/>
        </w:rPr>
        <w:t>nd</w:t>
      </w:r>
      <w:r>
        <w:rPr>
          <w:rFonts w:asciiTheme="majorHAnsi" w:hAnsiTheme="majorHAnsi"/>
          <w:sz w:val="20"/>
          <w:szCs w:val="20"/>
        </w:rPr>
        <w:t xml:space="preserve"> the motion and all approved.  </w:t>
      </w:r>
    </w:p>
    <w:p w:rsidR="00D04646" w:rsidRPr="00D04646" w:rsidRDefault="00D04646" w:rsidP="00C439A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04646" w:rsidRDefault="00D04646" w:rsidP="00C439AB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  <w:u w:val="single"/>
        </w:rPr>
        <w:t>Home for Everyone Conference</w:t>
      </w:r>
      <w:r w:rsidR="007F5B8F" w:rsidRPr="00EC4139">
        <w:rPr>
          <w:rFonts w:asciiTheme="majorHAnsi" w:hAnsiTheme="majorHAnsi"/>
          <w:sz w:val="20"/>
          <w:szCs w:val="20"/>
        </w:rPr>
        <w:t>:</w:t>
      </w:r>
      <w:r>
        <w:rPr>
          <w:rFonts w:asciiTheme="majorHAnsi" w:hAnsiTheme="majorHAnsi"/>
          <w:sz w:val="20"/>
          <w:szCs w:val="20"/>
        </w:rPr>
        <w:t xml:space="preserve">  The conference will be in July in La Crosse.  Robyn suggested that the BOS COC be a sponsorship of the event.  The sponsorship will cost $300 and we will get our logo on all of the materials and we can have a booth at the conference.  Joana </w:t>
      </w:r>
      <w:proofErr w:type="spellStart"/>
      <w:r>
        <w:rPr>
          <w:rFonts w:asciiTheme="majorHAnsi" w:hAnsiTheme="majorHAnsi"/>
          <w:sz w:val="20"/>
          <w:szCs w:val="20"/>
        </w:rPr>
        <w:t>Hemschemeyer</w:t>
      </w:r>
      <w:proofErr w:type="spellEnd"/>
      <w:r>
        <w:rPr>
          <w:rFonts w:asciiTheme="majorHAnsi" w:hAnsiTheme="majorHAnsi"/>
          <w:sz w:val="20"/>
          <w:szCs w:val="20"/>
        </w:rPr>
        <w:t xml:space="preserve"> made a motion to approve the $300 sponsorship fee for the Home for Everyone Conference.  Jeanette Petts 2</w:t>
      </w:r>
      <w:r w:rsidRPr="00D04646">
        <w:rPr>
          <w:rFonts w:asciiTheme="majorHAnsi" w:hAnsiTheme="majorHAnsi"/>
          <w:sz w:val="20"/>
          <w:szCs w:val="20"/>
          <w:vertAlign w:val="superscript"/>
        </w:rPr>
        <w:t>nd</w:t>
      </w:r>
      <w:r>
        <w:rPr>
          <w:rFonts w:asciiTheme="majorHAnsi" w:hAnsiTheme="majorHAnsi"/>
          <w:sz w:val="20"/>
          <w:szCs w:val="20"/>
        </w:rPr>
        <w:t xml:space="preserve"> the motion, all approved.  </w:t>
      </w:r>
    </w:p>
    <w:p w:rsidR="00D04646" w:rsidRDefault="00D04646" w:rsidP="00C439A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62D3A" w:rsidRDefault="007709EC" w:rsidP="00C439AB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  <w:u w:val="single"/>
        </w:rPr>
        <w:t>Grievance Documents Approval</w:t>
      </w:r>
      <w:r>
        <w:rPr>
          <w:rFonts w:asciiTheme="majorHAnsi" w:hAnsiTheme="majorHAnsi"/>
          <w:b/>
          <w:sz w:val="20"/>
          <w:szCs w:val="20"/>
        </w:rPr>
        <w:t xml:space="preserve">:  </w:t>
      </w:r>
      <w:r>
        <w:rPr>
          <w:rFonts w:asciiTheme="majorHAnsi" w:hAnsiTheme="majorHAnsi"/>
          <w:sz w:val="20"/>
          <w:szCs w:val="20"/>
        </w:rPr>
        <w:t xml:space="preserve">The board reviewed the following 3 documents:  WI BOS COC Coordinated Entry System Participating Staff Agreement; </w:t>
      </w:r>
      <w:r>
        <w:rPr>
          <w:rFonts w:asciiTheme="majorHAnsi" w:hAnsiTheme="majorHAnsi"/>
          <w:sz w:val="20"/>
          <w:szCs w:val="20"/>
        </w:rPr>
        <w:t>WI BOS COC Coordinated Entry</w:t>
      </w:r>
      <w:r>
        <w:rPr>
          <w:rFonts w:asciiTheme="majorHAnsi" w:hAnsiTheme="majorHAnsi"/>
          <w:sz w:val="20"/>
          <w:szCs w:val="20"/>
        </w:rPr>
        <w:t xml:space="preserve"> System Agency Partnership Agreement and </w:t>
      </w:r>
      <w:r>
        <w:rPr>
          <w:rFonts w:asciiTheme="majorHAnsi" w:hAnsiTheme="majorHAnsi"/>
          <w:sz w:val="20"/>
          <w:szCs w:val="20"/>
        </w:rPr>
        <w:t>WI BOS COC Coordinated Entry</w:t>
      </w:r>
      <w:r>
        <w:rPr>
          <w:rFonts w:asciiTheme="majorHAnsi" w:hAnsiTheme="majorHAnsi"/>
          <w:sz w:val="20"/>
          <w:szCs w:val="20"/>
        </w:rPr>
        <w:t xml:space="preserve"> System Client Rights and Responsibilities.   The 3 documents were discussed and Mike Huck made a motion to approve </w:t>
      </w:r>
      <w:r>
        <w:rPr>
          <w:rFonts w:asciiTheme="majorHAnsi" w:hAnsiTheme="majorHAnsi"/>
          <w:sz w:val="20"/>
          <w:szCs w:val="20"/>
        </w:rPr>
        <w:t>WI BOS COC Coordinated Entry System Participating Staff Agreement; WI BOS COC Coordinated Entry System Agency Partnership Agreement</w:t>
      </w:r>
      <w:r>
        <w:rPr>
          <w:rFonts w:asciiTheme="majorHAnsi" w:hAnsiTheme="majorHAnsi"/>
          <w:sz w:val="20"/>
          <w:szCs w:val="20"/>
        </w:rPr>
        <w:t xml:space="preserve">.  </w:t>
      </w:r>
      <w:proofErr w:type="spellStart"/>
      <w:r>
        <w:rPr>
          <w:rFonts w:asciiTheme="majorHAnsi" w:hAnsiTheme="majorHAnsi"/>
          <w:sz w:val="20"/>
          <w:szCs w:val="20"/>
        </w:rPr>
        <w:t>Meika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Burnikel</w:t>
      </w:r>
      <w:proofErr w:type="spellEnd"/>
      <w:r>
        <w:rPr>
          <w:rFonts w:asciiTheme="majorHAnsi" w:hAnsiTheme="majorHAnsi"/>
          <w:sz w:val="20"/>
          <w:szCs w:val="20"/>
        </w:rPr>
        <w:t xml:space="preserve"> 2</w:t>
      </w:r>
      <w:r w:rsidRPr="007709EC">
        <w:rPr>
          <w:rFonts w:asciiTheme="majorHAnsi" w:hAnsiTheme="majorHAnsi"/>
          <w:sz w:val="20"/>
          <w:szCs w:val="20"/>
          <w:vertAlign w:val="superscript"/>
        </w:rPr>
        <w:t>nd</w:t>
      </w:r>
      <w:r>
        <w:rPr>
          <w:rFonts w:asciiTheme="majorHAnsi" w:hAnsiTheme="majorHAnsi"/>
          <w:sz w:val="20"/>
          <w:szCs w:val="20"/>
        </w:rPr>
        <w:t xml:space="preserve"> the motion.  A vote was taken and the motion carries.  There was more discussion regarding </w:t>
      </w:r>
      <w:r>
        <w:rPr>
          <w:rFonts w:asciiTheme="majorHAnsi" w:hAnsiTheme="majorHAnsi"/>
          <w:sz w:val="20"/>
          <w:szCs w:val="20"/>
        </w:rPr>
        <w:t>WI BOS COC Coordinated Entry System Client Rights and Responsibilities</w:t>
      </w:r>
      <w:r>
        <w:rPr>
          <w:rFonts w:asciiTheme="majorHAnsi" w:hAnsiTheme="majorHAnsi"/>
          <w:sz w:val="20"/>
          <w:szCs w:val="20"/>
        </w:rPr>
        <w:t xml:space="preserve">.  Carrie and Jeanette will look at this form and it will be reviewed at the in person board meeting.  </w:t>
      </w:r>
    </w:p>
    <w:p w:rsidR="007709EC" w:rsidRDefault="007709EC" w:rsidP="0005068B">
      <w:pPr>
        <w:shd w:val="clear" w:color="auto" w:fill="FFFFFF"/>
        <w:spacing w:after="0" w:line="240" w:lineRule="auto"/>
        <w:rPr>
          <w:rFonts w:asciiTheme="majorHAnsi" w:hAnsiTheme="majorHAnsi"/>
          <w:sz w:val="20"/>
          <w:szCs w:val="20"/>
        </w:rPr>
      </w:pPr>
    </w:p>
    <w:p w:rsidR="0005068B" w:rsidRPr="0005068B" w:rsidRDefault="007709EC" w:rsidP="0005068B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  <w:u w:val="single"/>
        </w:rPr>
        <w:t xml:space="preserve">TH and </w:t>
      </w:r>
      <w:r w:rsidRPr="00446D3B">
        <w:rPr>
          <w:rFonts w:asciiTheme="majorHAnsi" w:hAnsiTheme="majorHAnsi"/>
          <w:b/>
          <w:sz w:val="20"/>
          <w:szCs w:val="20"/>
          <w:u w:val="single"/>
        </w:rPr>
        <w:t>PH Standards</w:t>
      </w:r>
      <w:r w:rsidR="00446D3B">
        <w:rPr>
          <w:rFonts w:asciiTheme="majorHAnsi" w:hAnsiTheme="majorHAnsi"/>
          <w:b/>
          <w:sz w:val="20"/>
          <w:szCs w:val="20"/>
        </w:rPr>
        <w:t xml:space="preserve">:   </w:t>
      </w:r>
      <w:r w:rsidR="0005068B" w:rsidRPr="0005068B">
        <w:rPr>
          <w:rFonts w:asciiTheme="majorHAnsi" w:eastAsia="Times New Roman" w:hAnsiTheme="majorHAnsi" w:cs="Calibri"/>
          <w:color w:val="000000"/>
          <w:sz w:val="20"/>
          <w:szCs w:val="20"/>
        </w:rPr>
        <w:t>Carrie reviewed the comments and feedback on the TH Standards, PH Standards and the Governance Charter. Board members were asked to give feedback in Google Docs by February 7</w:t>
      </w:r>
      <w:r w:rsidR="0005068B" w:rsidRPr="0005068B">
        <w:rPr>
          <w:rFonts w:asciiTheme="majorHAnsi" w:eastAsia="Times New Roman" w:hAnsiTheme="majorHAnsi" w:cs="Calibri"/>
          <w:color w:val="000000"/>
          <w:sz w:val="20"/>
          <w:szCs w:val="20"/>
          <w:vertAlign w:val="superscript"/>
        </w:rPr>
        <w:t>th</w:t>
      </w:r>
      <w:r w:rsidR="0005068B" w:rsidRPr="0005068B">
        <w:rPr>
          <w:rFonts w:asciiTheme="majorHAnsi" w:eastAsia="Times New Roman" w:hAnsiTheme="majorHAnsi" w:cs="Calibri"/>
          <w:color w:val="000000"/>
          <w:sz w:val="20"/>
          <w:szCs w:val="20"/>
        </w:rPr>
        <w:t> so it could be discussed further at the February Board meeting.</w:t>
      </w:r>
    </w:p>
    <w:p w:rsidR="0005068B" w:rsidRPr="0005068B" w:rsidRDefault="0005068B" w:rsidP="0005068B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0"/>
          <w:szCs w:val="20"/>
        </w:rPr>
      </w:pPr>
      <w:r w:rsidRPr="0005068B">
        <w:rPr>
          <w:rFonts w:asciiTheme="majorHAnsi" w:eastAsia="Times New Roman" w:hAnsiTheme="majorHAnsi" w:cs="Calibri"/>
          <w:color w:val="000000"/>
          <w:sz w:val="20"/>
          <w:szCs w:val="20"/>
        </w:rPr>
        <w:t> </w:t>
      </w:r>
    </w:p>
    <w:p w:rsidR="0005068B" w:rsidRPr="0005068B" w:rsidRDefault="00446D3B" w:rsidP="0005068B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0"/>
          <w:szCs w:val="20"/>
        </w:rPr>
      </w:pPr>
      <w:r>
        <w:rPr>
          <w:rFonts w:asciiTheme="majorHAnsi" w:eastAsia="Times New Roman" w:hAnsiTheme="majorHAnsi" w:cs="Calibri"/>
          <w:b/>
          <w:color w:val="000000"/>
          <w:sz w:val="20"/>
          <w:szCs w:val="20"/>
          <w:u w:val="single"/>
        </w:rPr>
        <w:t xml:space="preserve">Interagency </w:t>
      </w:r>
      <w:r w:rsidRPr="00446D3B">
        <w:rPr>
          <w:rFonts w:asciiTheme="majorHAnsi" w:eastAsia="Times New Roman" w:hAnsiTheme="majorHAnsi" w:cs="Calibri"/>
          <w:b/>
          <w:color w:val="000000"/>
          <w:sz w:val="20"/>
          <w:szCs w:val="20"/>
          <w:u w:val="single"/>
        </w:rPr>
        <w:t>Council Update</w:t>
      </w:r>
      <w:r>
        <w:rPr>
          <w:rFonts w:asciiTheme="majorHAnsi" w:eastAsia="Times New Roman" w:hAnsiTheme="majorHAnsi" w:cs="Calibri"/>
          <w:b/>
          <w:color w:val="000000"/>
          <w:sz w:val="20"/>
          <w:szCs w:val="20"/>
        </w:rPr>
        <w:t xml:space="preserve">:  </w:t>
      </w:r>
      <w:r w:rsidR="0005068B" w:rsidRPr="0005068B">
        <w:rPr>
          <w:rFonts w:asciiTheme="majorHAnsi" w:eastAsia="Times New Roman" w:hAnsiTheme="majorHAnsi" w:cs="Calibri"/>
          <w:color w:val="000000"/>
          <w:sz w:val="20"/>
          <w:szCs w:val="20"/>
        </w:rPr>
        <w:t>Carri</w:t>
      </w:r>
      <w:r w:rsidRPr="00446D3B">
        <w:rPr>
          <w:rFonts w:asciiTheme="majorHAnsi" w:eastAsia="Times New Roman" w:hAnsiTheme="majorHAnsi" w:cs="Calibri"/>
          <w:color w:val="000000"/>
          <w:sz w:val="20"/>
          <w:szCs w:val="20"/>
        </w:rPr>
        <w:t>e</w:t>
      </w:r>
      <w:r>
        <w:rPr>
          <w:rFonts w:asciiTheme="majorHAnsi" w:eastAsia="Times New Roman" w:hAnsiTheme="majorHAnsi" w:cs="Calibri"/>
          <w:color w:val="000000"/>
          <w:sz w:val="20"/>
          <w:szCs w:val="20"/>
        </w:rPr>
        <w:t xml:space="preserve"> and Jeanette gave a brief syno</w:t>
      </w:r>
      <w:r w:rsidR="0005068B" w:rsidRPr="0005068B">
        <w:rPr>
          <w:rFonts w:asciiTheme="majorHAnsi" w:eastAsia="Times New Roman" w:hAnsiTheme="majorHAnsi" w:cs="Calibri"/>
          <w:color w:val="000000"/>
          <w:sz w:val="20"/>
          <w:szCs w:val="20"/>
        </w:rPr>
        <w:t>psis of items discussed at the last Interagency Council meeting.</w:t>
      </w:r>
    </w:p>
    <w:p w:rsidR="0005068B" w:rsidRPr="0005068B" w:rsidRDefault="0005068B" w:rsidP="0005068B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0"/>
          <w:szCs w:val="20"/>
        </w:rPr>
      </w:pPr>
      <w:r w:rsidRPr="0005068B">
        <w:rPr>
          <w:rFonts w:asciiTheme="majorHAnsi" w:eastAsia="Times New Roman" w:hAnsiTheme="majorHAnsi" w:cs="Calibri"/>
          <w:color w:val="000000"/>
          <w:sz w:val="20"/>
          <w:szCs w:val="20"/>
        </w:rPr>
        <w:lastRenderedPageBreak/>
        <w:t> </w:t>
      </w:r>
    </w:p>
    <w:p w:rsidR="00446D3B" w:rsidRDefault="00446D3B" w:rsidP="0005068B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0"/>
          <w:szCs w:val="20"/>
        </w:rPr>
      </w:pPr>
      <w:r>
        <w:rPr>
          <w:rFonts w:asciiTheme="majorHAnsi" w:eastAsia="Times New Roman" w:hAnsiTheme="majorHAnsi" w:cs="Calibri"/>
          <w:b/>
          <w:color w:val="000000"/>
          <w:sz w:val="20"/>
          <w:szCs w:val="20"/>
          <w:u w:val="single"/>
        </w:rPr>
        <w:t>Committees</w:t>
      </w:r>
      <w:r>
        <w:rPr>
          <w:rFonts w:asciiTheme="majorHAnsi" w:eastAsia="Times New Roman" w:hAnsiTheme="majorHAnsi" w:cs="Calibri"/>
          <w:b/>
          <w:color w:val="000000"/>
          <w:sz w:val="20"/>
          <w:szCs w:val="20"/>
        </w:rPr>
        <w:t xml:space="preserve">:  </w:t>
      </w:r>
      <w:r>
        <w:rPr>
          <w:rFonts w:asciiTheme="majorHAnsi" w:eastAsia="Times New Roman" w:hAnsiTheme="majorHAnsi" w:cs="Calibri"/>
          <w:color w:val="000000"/>
          <w:sz w:val="20"/>
          <w:szCs w:val="20"/>
        </w:rPr>
        <w:t xml:space="preserve">This discussion was tabled until the next meeting.  </w:t>
      </w:r>
    </w:p>
    <w:p w:rsidR="00446D3B" w:rsidRDefault="00446D3B" w:rsidP="0005068B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0"/>
          <w:szCs w:val="20"/>
        </w:rPr>
      </w:pPr>
    </w:p>
    <w:p w:rsidR="00446D3B" w:rsidRPr="00446D3B" w:rsidRDefault="00446D3B" w:rsidP="0005068B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0"/>
          <w:szCs w:val="20"/>
        </w:rPr>
      </w:pPr>
      <w:r>
        <w:rPr>
          <w:rFonts w:asciiTheme="majorHAnsi" w:eastAsia="Times New Roman" w:hAnsiTheme="majorHAnsi" w:cs="Calibri"/>
          <w:b/>
          <w:color w:val="000000"/>
          <w:sz w:val="20"/>
          <w:szCs w:val="20"/>
          <w:u w:val="single"/>
        </w:rPr>
        <w:t>Planning for February Meeting</w:t>
      </w:r>
      <w:r>
        <w:rPr>
          <w:rFonts w:asciiTheme="majorHAnsi" w:eastAsia="Times New Roman" w:hAnsiTheme="majorHAnsi" w:cs="Calibri"/>
          <w:b/>
          <w:color w:val="000000"/>
          <w:sz w:val="20"/>
          <w:szCs w:val="20"/>
        </w:rPr>
        <w:t xml:space="preserve">:  </w:t>
      </w:r>
      <w:r w:rsidRPr="0005068B">
        <w:rPr>
          <w:rFonts w:asciiTheme="majorHAnsi" w:eastAsia="Times New Roman" w:hAnsiTheme="majorHAnsi" w:cs="Calibri"/>
          <w:color w:val="000000"/>
          <w:sz w:val="20"/>
          <w:szCs w:val="20"/>
        </w:rPr>
        <w:t>Robyn reminded Board members to email her about any discussion they want to have at the February Board meeting in Wausau.</w:t>
      </w:r>
    </w:p>
    <w:p w:rsidR="00446D3B" w:rsidRDefault="00446D3B" w:rsidP="0005068B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0"/>
          <w:szCs w:val="20"/>
        </w:rPr>
      </w:pPr>
    </w:p>
    <w:p w:rsidR="00446D3B" w:rsidRDefault="00446D3B" w:rsidP="0005068B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0"/>
          <w:szCs w:val="20"/>
        </w:rPr>
      </w:pPr>
      <w:r>
        <w:rPr>
          <w:rFonts w:asciiTheme="majorHAnsi" w:eastAsia="Times New Roman" w:hAnsiTheme="majorHAnsi" w:cs="Calibri"/>
          <w:b/>
          <w:color w:val="000000"/>
          <w:sz w:val="20"/>
          <w:szCs w:val="20"/>
          <w:u w:val="single"/>
        </w:rPr>
        <w:t>Carrie’s Update</w:t>
      </w:r>
      <w:r>
        <w:rPr>
          <w:rFonts w:asciiTheme="majorHAnsi" w:eastAsia="Times New Roman" w:hAnsiTheme="majorHAnsi" w:cs="Calibri"/>
          <w:b/>
          <w:color w:val="000000"/>
          <w:sz w:val="20"/>
          <w:szCs w:val="20"/>
        </w:rPr>
        <w:t>:</w:t>
      </w:r>
      <w:r>
        <w:rPr>
          <w:rFonts w:asciiTheme="majorHAnsi" w:eastAsia="Times New Roman" w:hAnsiTheme="majorHAnsi" w:cs="Calibri"/>
          <w:color w:val="000000"/>
          <w:sz w:val="20"/>
          <w:szCs w:val="20"/>
        </w:rPr>
        <w:t xml:space="preserve">  </w:t>
      </w:r>
    </w:p>
    <w:p w:rsidR="0005068B" w:rsidRPr="00446D3B" w:rsidRDefault="0005068B" w:rsidP="00446D3B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0"/>
          <w:szCs w:val="20"/>
        </w:rPr>
      </w:pPr>
      <w:r w:rsidRPr="00446D3B">
        <w:rPr>
          <w:rFonts w:asciiTheme="majorHAnsi" w:eastAsia="Times New Roman" w:hAnsiTheme="majorHAnsi" w:cs="Calibri"/>
          <w:color w:val="000000"/>
          <w:sz w:val="20"/>
          <w:szCs w:val="20"/>
        </w:rPr>
        <w:t xml:space="preserve">Carrie discussed a conversation she had with a member of the Dane </w:t>
      </w:r>
      <w:proofErr w:type="spellStart"/>
      <w:r w:rsidRPr="00446D3B">
        <w:rPr>
          <w:rFonts w:asciiTheme="majorHAnsi" w:eastAsia="Times New Roman" w:hAnsiTheme="majorHAnsi" w:cs="Calibri"/>
          <w:color w:val="000000"/>
          <w:sz w:val="20"/>
          <w:szCs w:val="20"/>
        </w:rPr>
        <w:t>CoC</w:t>
      </w:r>
      <w:proofErr w:type="spellEnd"/>
      <w:r w:rsidRPr="00446D3B">
        <w:rPr>
          <w:rFonts w:asciiTheme="majorHAnsi" w:eastAsia="Times New Roman" w:hAnsiTheme="majorHAnsi" w:cs="Calibri"/>
          <w:color w:val="000000"/>
          <w:sz w:val="20"/>
          <w:szCs w:val="20"/>
        </w:rPr>
        <w:t xml:space="preserve">. She said the discussion was on the work of Joe Volk and his Coalition. Dane </w:t>
      </w:r>
      <w:proofErr w:type="spellStart"/>
      <w:r w:rsidRPr="00446D3B">
        <w:rPr>
          <w:rFonts w:asciiTheme="majorHAnsi" w:eastAsia="Times New Roman" w:hAnsiTheme="majorHAnsi" w:cs="Calibri"/>
          <w:color w:val="000000"/>
          <w:sz w:val="20"/>
          <w:szCs w:val="20"/>
        </w:rPr>
        <w:t>CoC</w:t>
      </w:r>
      <w:proofErr w:type="spellEnd"/>
      <w:r w:rsidRPr="00446D3B">
        <w:rPr>
          <w:rFonts w:asciiTheme="majorHAnsi" w:eastAsia="Times New Roman" w:hAnsiTheme="majorHAnsi" w:cs="Calibri"/>
          <w:color w:val="000000"/>
          <w:sz w:val="20"/>
          <w:szCs w:val="20"/>
        </w:rPr>
        <w:t xml:space="preserve"> gave a donation to Joe and his Coalition but they wanted us (the BOS) to know they would support any of our advocacy efforts.</w:t>
      </w:r>
    </w:p>
    <w:p w:rsidR="0005068B" w:rsidRPr="00446D3B" w:rsidRDefault="0005068B" w:rsidP="0005068B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0"/>
          <w:szCs w:val="20"/>
        </w:rPr>
      </w:pPr>
      <w:r w:rsidRPr="00446D3B">
        <w:rPr>
          <w:rFonts w:asciiTheme="majorHAnsi" w:eastAsia="Times New Roman" w:hAnsiTheme="majorHAnsi" w:cs="Calibri"/>
          <w:color w:val="000000"/>
          <w:sz w:val="20"/>
          <w:szCs w:val="20"/>
        </w:rPr>
        <w:t>Carrie also reported that Meredith started in her position yesterday.</w:t>
      </w:r>
    </w:p>
    <w:p w:rsidR="0005068B" w:rsidRPr="0005068B" w:rsidRDefault="0005068B" w:rsidP="0005068B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0"/>
          <w:szCs w:val="20"/>
        </w:rPr>
      </w:pPr>
      <w:r w:rsidRPr="0005068B">
        <w:rPr>
          <w:rFonts w:asciiTheme="majorHAnsi" w:eastAsia="Times New Roman" w:hAnsiTheme="majorHAnsi" w:cs="Calibri"/>
          <w:color w:val="000000"/>
          <w:sz w:val="20"/>
          <w:szCs w:val="20"/>
        </w:rPr>
        <w:t> </w:t>
      </w:r>
    </w:p>
    <w:p w:rsidR="0005068B" w:rsidRPr="0005068B" w:rsidRDefault="0005068B" w:rsidP="0005068B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0"/>
          <w:szCs w:val="20"/>
        </w:rPr>
      </w:pPr>
      <w:r w:rsidRPr="0005068B">
        <w:rPr>
          <w:rFonts w:asciiTheme="majorHAnsi" w:eastAsia="Times New Roman" w:hAnsiTheme="majorHAnsi" w:cs="Calibri"/>
          <w:color w:val="000000"/>
          <w:sz w:val="20"/>
          <w:szCs w:val="20"/>
        </w:rPr>
        <w:t xml:space="preserve">With no new business, Erika </w:t>
      </w:r>
      <w:proofErr w:type="spellStart"/>
      <w:r w:rsidR="00446D3B">
        <w:rPr>
          <w:rFonts w:asciiTheme="majorHAnsi" w:eastAsia="Times New Roman" w:hAnsiTheme="majorHAnsi" w:cs="Calibri"/>
          <w:color w:val="000000"/>
          <w:sz w:val="20"/>
          <w:szCs w:val="20"/>
        </w:rPr>
        <w:t>Trawizki</w:t>
      </w:r>
      <w:proofErr w:type="spellEnd"/>
      <w:r w:rsidR="00446D3B">
        <w:rPr>
          <w:rFonts w:asciiTheme="majorHAnsi" w:eastAsia="Times New Roman" w:hAnsiTheme="majorHAnsi" w:cs="Calibri"/>
          <w:color w:val="000000"/>
          <w:sz w:val="20"/>
          <w:szCs w:val="20"/>
        </w:rPr>
        <w:t xml:space="preserve"> </w:t>
      </w:r>
      <w:r w:rsidRPr="0005068B">
        <w:rPr>
          <w:rFonts w:asciiTheme="majorHAnsi" w:eastAsia="Times New Roman" w:hAnsiTheme="majorHAnsi" w:cs="Calibri"/>
          <w:color w:val="000000"/>
          <w:sz w:val="20"/>
          <w:szCs w:val="20"/>
        </w:rPr>
        <w:t>made a motion to adjourn, Debbie</w:t>
      </w:r>
      <w:r w:rsidR="00446D3B">
        <w:rPr>
          <w:rFonts w:asciiTheme="majorHAnsi" w:eastAsia="Times New Roman" w:hAnsiTheme="majorHAnsi" w:cs="Calibri"/>
          <w:color w:val="000000"/>
          <w:sz w:val="20"/>
          <w:szCs w:val="20"/>
        </w:rPr>
        <w:t xml:space="preserve"> Bushman</w:t>
      </w:r>
      <w:r w:rsidRPr="0005068B">
        <w:rPr>
          <w:rFonts w:asciiTheme="majorHAnsi" w:eastAsia="Times New Roman" w:hAnsiTheme="majorHAnsi" w:cs="Calibri"/>
          <w:color w:val="000000"/>
          <w:sz w:val="20"/>
          <w:szCs w:val="20"/>
        </w:rPr>
        <w:t xml:space="preserve"> 2</w:t>
      </w:r>
      <w:r w:rsidRPr="0005068B">
        <w:rPr>
          <w:rFonts w:asciiTheme="majorHAnsi" w:eastAsia="Times New Roman" w:hAnsiTheme="majorHAnsi" w:cs="Calibri"/>
          <w:color w:val="000000"/>
          <w:sz w:val="20"/>
          <w:szCs w:val="20"/>
          <w:vertAlign w:val="superscript"/>
        </w:rPr>
        <w:t>nd</w:t>
      </w:r>
      <w:r w:rsidRPr="0005068B">
        <w:rPr>
          <w:rFonts w:asciiTheme="majorHAnsi" w:eastAsia="Times New Roman" w:hAnsiTheme="majorHAnsi" w:cs="Calibri"/>
          <w:color w:val="000000"/>
          <w:sz w:val="20"/>
          <w:szCs w:val="20"/>
        </w:rPr>
        <w:t>, motion carried.</w:t>
      </w:r>
    </w:p>
    <w:p w:rsidR="0005068B" w:rsidRPr="0005068B" w:rsidRDefault="0005068B" w:rsidP="0005068B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0"/>
          <w:szCs w:val="20"/>
        </w:rPr>
      </w:pPr>
      <w:r w:rsidRPr="0005068B">
        <w:rPr>
          <w:rFonts w:asciiTheme="majorHAnsi" w:eastAsia="Times New Roman" w:hAnsiTheme="majorHAnsi" w:cs="Calibri"/>
          <w:color w:val="000000"/>
          <w:sz w:val="20"/>
          <w:szCs w:val="20"/>
        </w:rPr>
        <w:t> </w:t>
      </w:r>
    </w:p>
    <w:p w:rsidR="0005068B" w:rsidRPr="007709EC" w:rsidRDefault="0005068B" w:rsidP="00FC271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A6356" w:rsidRPr="007709EC" w:rsidRDefault="009A6356" w:rsidP="00FC271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sectPr w:rsidR="009A6356" w:rsidRPr="007709EC" w:rsidSect="00FC27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317" w:rsidRDefault="00AF1317" w:rsidP="00AF1317">
      <w:pPr>
        <w:spacing w:after="0" w:line="240" w:lineRule="auto"/>
      </w:pPr>
      <w:r>
        <w:separator/>
      </w:r>
    </w:p>
  </w:endnote>
  <w:endnote w:type="continuationSeparator" w:id="0">
    <w:p w:rsidR="00AF1317" w:rsidRDefault="00AF1317" w:rsidP="00AF1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317" w:rsidRDefault="00AF13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317" w:rsidRDefault="00AF13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317" w:rsidRDefault="00AF13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317" w:rsidRDefault="00AF1317" w:rsidP="00AF1317">
      <w:pPr>
        <w:spacing w:after="0" w:line="240" w:lineRule="auto"/>
      </w:pPr>
      <w:r>
        <w:separator/>
      </w:r>
    </w:p>
  </w:footnote>
  <w:footnote w:type="continuationSeparator" w:id="0">
    <w:p w:rsidR="00AF1317" w:rsidRDefault="00AF1317" w:rsidP="00AF1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317" w:rsidRDefault="005971D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4235532" o:spid="_x0000_s2052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317" w:rsidRDefault="005971D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4235533" o:spid="_x0000_s2053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317" w:rsidRDefault="005971D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4235531" o:spid="_x0000_s2051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2BC9"/>
    <w:multiLevelType w:val="hybridMultilevel"/>
    <w:tmpl w:val="B9860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843FE"/>
    <w:multiLevelType w:val="hybridMultilevel"/>
    <w:tmpl w:val="81A28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A72C21"/>
    <w:multiLevelType w:val="hybridMultilevel"/>
    <w:tmpl w:val="493AB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21BAC"/>
    <w:multiLevelType w:val="hybridMultilevel"/>
    <w:tmpl w:val="3CCE30E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8E5D43"/>
    <w:multiLevelType w:val="hybridMultilevel"/>
    <w:tmpl w:val="402EB6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6BA"/>
    <w:rsid w:val="00003336"/>
    <w:rsid w:val="000457AD"/>
    <w:rsid w:val="0005068B"/>
    <w:rsid w:val="00060748"/>
    <w:rsid w:val="00065D8F"/>
    <w:rsid w:val="00094B3F"/>
    <w:rsid w:val="00095DA1"/>
    <w:rsid w:val="000A69E4"/>
    <w:rsid w:val="000C30C5"/>
    <w:rsid w:val="000F76BA"/>
    <w:rsid w:val="00121DF2"/>
    <w:rsid w:val="00141466"/>
    <w:rsid w:val="001543EA"/>
    <w:rsid w:val="00162542"/>
    <w:rsid w:val="001C60FC"/>
    <w:rsid w:val="001E24F9"/>
    <w:rsid w:val="001F6A15"/>
    <w:rsid w:val="00202E3C"/>
    <w:rsid w:val="00203121"/>
    <w:rsid w:val="00212605"/>
    <w:rsid w:val="00240C3A"/>
    <w:rsid w:val="00286B79"/>
    <w:rsid w:val="0029747C"/>
    <w:rsid w:val="002B3ED0"/>
    <w:rsid w:val="002D0BBE"/>
    <w:rsid w:val="002E2C29"/>
    <w:rsid w:val="002E4D2C"/>
    <w:rsid w:val="002E5FC9"/>
    <w:rsid w:val="002F30DD"/>
    <w:rsid w:val="00315494"/>
    <w:rsid w:val="003166A7"/>
    <w:rsid w:val="00317A7B"/>
    <w:rsid w:val="0033181A"/>
    <w:rsid w:val="0033185B"/>
    <w:rsid w:val="00331D8F"/>
    <w:rsid w:val="00351DE1"/>
    <w:rsid w:val="00352417"/>
    <w:rsid w:val="00360E39"/>
    <w:rsid w:val="0036713B"/>
    <w:rsid w:val="0038526E"/>
    <w:rsid w:val="003C4FEF"/>
    <w:rsid w:val="003D6B86"/>
    <w:rsid w:val="003E1BBF"/>
    <w:rsid w:val="003F2766"/>
    <w:rsid w:val="00405021"/>
    <w:rsid w:val="00421098"/>
    <w:rsid w:val="00433D02"/>
    <w:rsid w:val="00446D3B"/>
    <w:rsid w:val="00475E3F"/>
    <w:rsid w:val="00477001"/>
    <w:rsid w:val="00487517"/>
    <w:rsid w:val="004A289F"/>
    <w:rsid w:val="004A62D1"/>
    <w:rsid w:val="004B5459"/>
    <w:rsid w:val="004B5629"/>
    <w:rsid w:val="004B7B80"/>
    <w:rsid w:val="004D17BA"/>
    <w:rsid w:val="004D3FE9"/>
    <w:rsid w:val="004D6DEB"/>
    <w:rsid w:val="004E2EA7"/>
    <w:rsid w:val="004E451D"/>
    <w:rsid w:val="004E6ABD"/>
    <w:rsid w:val="004F001B"/>
    <w:rsid w:val="00500758"/>
    <w:rsid w:val="00501704"/>
    <w:rsid w:val="00502C70"/>
    <w:rsid w:val="00504A8F"/>
    <w:rsid w:val="00510A06"/>
    <w:rsid w:val="00511E67"/>
    <w:rsid w:val="00525448"/>
    <w:rsid w:val="005477B2"/>
    <w:rsid w:val="00571063"/>
    <w:rsid w:val="00576C13"/>
    <w:rsid w:val="0059013D"/>
    <w:rsid w:val="005971DE"/>
    <w:rsid w:val="005C29E9"/>
    <w:rsid w:val="005E1064"/>
    <w:rsid w:val="005F01E9"/>
    <w:rsid w:val="00621B71"/>
    <w:rsid w:val="00642045"/>
    <w:rsid w:val="0065552C"/>
    <w:rsid w:val="0069117D"/>
    <w:rsid w:val="00694169"/>
    <w:rsid w:val="006A2257"/>
    <w:rsid w:val="006C606C"/>
    <w:rsid w:val="006E7724"/>
    <w:rsid w:val="00762D3A"/>
    <w:rsid w:val="007709EC"/>
    <w:rsid w:val="007942B5"/>
    <w:rsid w:val="007D2EB4"/>
    <w:rsid w:val="007D70A8"/>
    <w:rsid w:val="007F5B8F"/>
    <w:rsid w:val="00806E58"/>
    <w:rsid w:val="008503BC"/>
    <w:rsid w:val="008537D8"/>
    <w:rsid w:val="00882258"/>
    <w:rsid w:val="00890F13"/>
    <w:rsid w:val="008973EF"/>
    <w:rsid w:val="008A1C96"/>
    <w:rsid w:val="008B436A"/>
    <w:rsid w:val="008C03AC"/>
    <w:rsid w:val="009356D0"/>
    <w:rsid w:val="009619C8"/>
    <w:rsid w:val="00972702"/>
    <w:rsid w:val="00974BAB"/>
    <w:rsid w:val="00990BA9"/>
    <w:rsid w:val="00991C0B"/>
    <w:rsid w:val="00996AF1"/>
    <w:rsid w:val="009A6356"/>
    <w:rsid w:val="009B7C2A"/>
    <w:rsid w:val="009C1A4E"/>
    <w:rsid w:val="009C7B5E"/>
    <w:rsid w:val="009D6AC7"/>
    <w:rsid w:val="009E71D5"/>
    <w:rsid w:val="009F3727"/>
    <w:rsid w:val="00A5272A"/>
    <w:rsid w:val="00A946B4"/>
    <w:rsid w:val="00A97B54"/>
    <w:rsid w:val="00AF1317"/>
    <w:rsid w:val="00B2393B"/>
    <w:rsid w:val="00B33F72"/>
    <w:rsid w:val="00B34594"/>
    <w:rsid w:val="00B54377"/>
    <w:rsid w:val="00B55F5A"/>
    <w:rsid w:val="00B56B86"/>
    <w:rsid w:val="00B576A0"/>
    <w:rsid w:val="00B61C7A"/>
    <w:rsid w:val="00B8057D"/>
    <w:rsid w:val="00B90F36"/>
    <w:rsid w:val="00BA2DD9"/>
    <w:rsid w:val="00BF6B45"/>
    <w:rsid w:val="00C21E04"/>
    <w:rsid w:val="00C22A0D"/>
    <w:rsid w:val="00C439AB"/>
    <w:rsid w:val="00C475DE"/>
    <w:rsid w:val="00C629A5"/>
    <w:rsid w:val="00C804DE"/>
    <w:rsid w:val="00C81963"/>
    <w:rsid w:val="00CC472B"/>
    <w:rsid w:val="00CD067A"/>
    <w:rsid w:val="00D00C14"/>
    <w:rsid w:val="00D04646"/>
    <w:rsid w:val="00D22EF6"/>
    <w:rsid w:val="00D31EB7"/>
    <w:rsid w:val="00D37C75"/>
    <w:rsid w:val="00D472C4"/>
    <w:rsid w:val="00D6082B"/>
    <w:rsid w:val="00D64990"/>
    <w:rsid w:val="00DB6BCF"/>
    <w:rsid w:val="00DD63F0"/>
    <w:rsid w:val="00DE1C6E"/>
    <w:rsid w:val="00DF654A"/>
    <w:rsid w:val="00E035D4"/>
    <w:rsid w:val="00E12C2D"/>
    <w:rsid w:val="00E12D54"/>
    <w:rsid w:val="00E4129C"/>
    <w:rsid w:val="00EA611C"/>
    <w:rsid w:val="00EC4139"/>
    <w:rsid w:val="00F14A37"/>
    <w:rsid w:val="00F24E72"/>
    <w:rsid w:val="00F53E29"/>
    <w:rsid w:val="00F55A35"/>
    <w:rsid w:val="00F67A0F"/>
    <w:rsid w:val="00F90B09"/>
    <w:rsid w:val="00FC271C"/>
    <w:rsid w:val="00FD1EAC"/>
    <w:rsid w:val="00FD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6B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E1BBF"/>
  </w:style>
  <w:style w:type="paragraph" w:styleId="BalloonText">
    <w:name w:val="Balloon Text"/>
    <w:basedOn w:val="Normal"/>
    <w:link w:val="BalloonTextChar"/>
    <w:uiPriority w:val="99"/>
    <w:semiHidden/>
    <w:unhideWhenUsed/>
    <w:rsid w:val="00BF6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B4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1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317"/>
  </w:style>
  <w:style w:type="paragraph" w:styleId="Footer">
    <w:name w:val="footer"/>
    <w:basedOn w:val="Normal"/>
    <w:link w:val="FooterChar"/>
    <w:uiPriority w:val="99"/>
    <w:unhideWhenUsed/>
    <w:rsid w:val="00AF1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3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6B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E1BBF"/>
  </w:style>
  <w:style w:type="paragraph" w:styleId="BalloonText">
    <w:name w:val="Balloon Text"/>
    <w:basedOn w:val="Normal"/>
    <w:link w:val="BalloonTextChar"/>
    <w:uiPriority w:val="99"/>
    <w:semiHidden/>
    <w:unhideWhenUsed/>
    <w:rsid w:val="00BF6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B4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1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317"/>
  </w:style>
  <w:style w:type="paragraph" w:styleId="Footer">
    <w:name w:val="footer"/>
    <w:basedOn w:val="Normal"/>
    <w:link w:val="FooterChar"/>
    <w:uiPriority w:val="99"/>
    <w:unhideWhenUsed/>
    <w:rsid w:val="00AF1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Thibado</dc:creator>
  <cp:lastModifiedBy>Joana</cp:lastModifiedBy>
  <cp:revision>3</cp:revision>
  <cp:lastPrinted>2016-12-15T23:39:00Z</cp:lastPrinted>
  <dcterms:created xsi:type="dcterms:W3CDTF">2017-02-07T04:53:00Z</dcterms:created>
  <dcterms:modified xsi:type="dcterms:W3CDTF">2017-02-07T05:40:00Z</dcterms:modified>
</cp:coreProperties>
</file>