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D7" w:rsidRDefault="00363ED7" w:rsidP="00363ED7">
      <w:pPr>
        <w:spacing w:after="0"/>
        <w:jc w:val="center"/>
        <w:rPr>
          <w:b/>
          <w:sz w:val="28"/>
          <w:szCs w:val="28"/>
        </w:rPr>
      </w:pPr>
      <w:r>
        <w:rPr>
          <w:b/>
          <w:sz w:val="28"/>
          <w:szCs w:val="28"/>
        </w:rPr>
        <w:t>Coordinated Assessment Committee-</w:t>
      </w:r>
      <w:r w:rsidR="006C2C5F">
        <w:rPr>
          <w:b/>
          <w:sz w:val="28"/>
          <w:szCs w:val="28"/>
        </w:rPr>
        <w:t>Shelter Standards Work Group</w:t>
      </w:r>
    </w:p>
    <w:p w:rsidR="00363ED7" w:rsidRDefault="00363ED7" w:rsidP="00363ED7">
      <w:pPr>
        <w:spacing w:after="0"/>
        <w:jc w:val="center"/>
        <w:rPr>
          <w:b/>
          <w:sz w:val="28"/>
          <w:szCs w:val="28"/>
        </w:rPr>
      </w:pPr>
      <w:r>
        <w:rPr>
          <w:b/>
          <w:sz w:val="28"/>
          <w:szCs w:val="28"/>
        </w:rPr>
        <w:t xml:space="preserve">Meeting Minutes from </w:t>
      </w:r>
      <w:r w:rsidR="00C845D7">
        <w:rPr>
          <w:b/>
          <w:sz w:val="28"/>
          <w:szCs w:val="28"/>
        </w:rPr>
        <w:t>2/05/15</w:t>
      </w:r>
    </w:p>
    <w:p w:rsidR="00363ED7" w:rsidRDefault="00363ED7" w:rsidP="00363ED7">
      <w:pPr>
        <w:spacing w:after="0"/>
        <w:jc w:val="center"/>
        <w:rPr>
          <w:b/>
          <w:sz w:val="28"/>
          <w:szCs w:val="28"/>
        </w:rPr>
      </w:pPr>
    </w:p>
    <w:p w:rsidR="004F2044" w:rsidRPr="007425CE" w:rsidRDefault="00A4625F" w:rsidP="007425CE">
      <w:pPr>
        <w:rPr>
          <w:rFonts w:ascii="Calibri" w:eastAsia="Times New Roman" w:hAnsi="Calibri" w:cs="Times New Roman"/>
          <w:color w:val="000000"/>
          <w:sz w:val="24"/>
          <w:szCs w:val="24"/>
        </w:rPr>
      </w:pPr>
      <w:r>
        <w:rPr>
          <w:sz w:val="24"/>
          <w:szCs w:val="24"/>
        </w:rPr>
        <w:t xml:space="preserve">Attendance:  </w:t>
      </w:r>
      <w:r w:rsidR="009A10B7" w:rsidRPr="00662700">
        <w:rPr>
          <w:rFonts w:ascii="Calibri" w:eastAsia="Times New Roman" w:hAnsi="Calibri" w:cs="Times New Roman"/>
          <w:color w:val="000000"/>
          <w:sz w:val="24"/>
          <w:szCs w:val="24"/>
        </w:rPr>
        <w:t xml:space="preserve">Barbara Fischer-Advocates of Ozaukee, </w:t>
      </w:r>
      <w:r w:rsidR="009A10B7">
        <w:rPr>
          <w:rFonts w:ascii="Calibri" w:eastAsia="Times New Roman" w:hAnsi="Calibri" w:cs="Times New Roman"/>
          <w:color w:val="000000"/>
          <w:sz w:val="24"/>
          <w:szCs w:val="24"/>
        </w:rPr>
        <w:t>Christa Grande-New Day Shelter</w:t>
      </w:r>
      <w:r w:rsidR="009A10B7">
        <w:rPr>
          <w:sz w:val="24"/>
          <w:szCs w:val="24"/>
        </w:rPr>
        <w:t xml:space="preserve">, Cori Forster- </w:t>
      </w:r>
      <w:r w:rsidR="009A10B7" w:rsidRPr="006F4C97">
        <w:rPr>
          <w:sz w:val="24"/>
          <w:szCs w:val="24"/>
        </w:rPr>
        <w:t>Beloit Domestic Violence Survivor Center</w:t>
      </w:r>
      <w:r w:rsidR="009A10B7">
        <w:rPr>
          <w:rFonts w:ascii="Calibri" w:eastAsia="Times New Roman" w:hAnsi="Calibri" w:cs="Times New Roman"/>
          <w:color w:val="000000"/>
          <w:sz w:val="24"/>
          <w:szCs w:val="24"/>
        </w:rPr>
        <w:t xml:space="preserve">, </w:t>
      </w:r>
      <w:r w:rsidR="009A10B7" w:rsidRPr="005A49FF">
        <w:rPr>
          <w:rFonts w:ascii="Calibri" w:eastAsia="Times New Roman" w:hAnsi="Calibri" w:cs="Times New Roman"/>
          <w:color w:val="000000"/>
          <w:sz w:val="24"/>
          <w:szCs w:val="24"/>
        </w:rPr>
        <w:t xml:space="preserve">Dan Robinson-Sojourner House, </w:t>
      </w:r>
      <w:r w:rsidR="009A10B7">
        <w:rPr>
          <w:rFonts w:ascii="Calibri" w:eastAsia="Times New Roman" w:hAnsi="Calibri" w:cs="Times New Roman"/>
          <w:color w:val="000000"/>
          <w:sz w:val="24"/>
          <w:szCs w:val="24"/>
        </w:rPr>
        <w:t>Danielle Barth-Hope House, Ellen Allan -Hope House,</w:t>
      </w:r>
      <w:r w:rsidR="009A10B7">
        <w:rPr>
          <w:sz w:val="24"/>
          <w:szCs w:val="24"/>
        </w:rPr>
        <w:t xml:space="preserve"> </w:t>
      </w:r>
      <w:r w:rsidR="009E319E">
        <w:rPr>
          <w:sz w:val="24"/>
          <w:szCs w:val="24"/>
        </w:rPr>
        <w:t>Erin Loveland-House of Mercy, Heidi Hooten-Stepping Stones,</w:t>
      </w:r>
      <w:r w:rsidR="009E319E" w:rsidRPr="006F4C97">
        <w:t xml:space="preserve"> </w:t>
      </w:r>
      <w:r w:rsidR="00C845D7">
        <w:rPr>
          <w:sz w:val="24"/>
          <w:szCs w:val="24"/>
        </w:rPr>
        <w:t>Jane Graham Jennings-The Women’s Community</w:t>
      </w:r>
      <w:r w:rsidR="00C845D7">
        <w:rPr>
          <w:rFonts w:ascii="Calibri" w:eastAsia="Times New Roman" w:hAnsi="Calibri" w:cs="Times New Roman"/>
          <w:color w:val="000000"/>
          <w:sz w:val="24"/>
          <w:szCs w:val="24"/>
        </w:rPr>
        <w:t xml:space="preserve">, </w:t>
      </w:r>
      <w:r w:rsidR="009A10B7">
        <w:rPr>
          <w:sz w:val="24"/>
          <w:szCs w:val="24"/>
        </w:rPr>
        <w:t>Jennifer Allen-ICA,</w:t>
      </w:r>
      <w:r w:rsidR="009A10B7">
        <w:rPr>
          <w:rFonts w:ascii="Calibri" w:eastAsia="Times New Roman" w:hAnsi="Calibri" w:cs="Times New Roman"/>
          <w:color w:val="000000"/>
          <w:sz w:val="24"/>
          <w:szCs w:val="24"/>
        </w:rPr>
        <w:t xml:space="preserve"> </w:t>
      </w:r>
      <w:r w:rsidR="005A49FF" w:rsidRPr="005A49FF">
        <w:rPr>
          <w:rFonts w:ascii="Calibri" w:eastAsia="Times New Roman" w:hAnsi="Calibri" w:cs="Times New Roman"/>
          <w:color w:val="000000"/>
          <w:sz w:val="24"/>
          <w:szCs w:val="24"/>
        </w:rPr>
        <w:t>Mike Hogan</w:t>
      </w:r>
      <w:r w:rsidR="00C845D7">
        <w:rPr>
          <w:rFonts w:ascii="Calibri" w:eastAsia="Times New Roman" w:hAnsi="Calibri" w:cs="Times New Roman"/>
          <w:color w:val="000000"/>
          <w:sz w:val="24"/>
          <w:szCs w:val="24"/>
        </w:rPr>
        <w:t xml:space="preserve"> and</w:t>
      </w:r>
      <w:r w:rsidR="00C845D7" w:rsidRPr="00C845D7">
        <w:rPr>
          <w:rFonts w:ascii="Calibri" w:eastAsia="Times New Roman" w:hAnsi="Calibri" w:cs="Times New Roman"/>
          <w:color w:val="000000"/>
          <w:sz w:val="24"/>
          <w:szCs w:val="24"/>
        </w:rPr>
        <w:t xml:space="preserve"> </w:t>
      </w:r>
      <w:r w:rsidR="00C845D7">
        <w:rPr>
          <w:rFonts w:ascii="Calibri" w:eastAsia="Times New Roman" w:hAnsi="Calibri" w:cs="Times New Roman"/>
          <w:color w:val="000000"/>
          <w:sz w:val="24"/>
          <w:szCs w:val="24"/>
        </w:rPr>
        <w:t>Jessi Traut</w:t>
      </w:r>
      <w:r w:rsidR="00C845D7" w:rsidRPr="006F4C97">
        <w:rPr>
          <w:rFonts w:ascii="Calibri" w:eastAsia="Times New Roman" w:hAnsi="Calibri" w:cs="Times New Roman"/>
          <w:color w:val="000000"/>
          <w:sz w:val="24"/>
          <w:szCs w:val="24"/>
        </w:rPr>
        <w:t>-The Women’s Center</w:t>
      </w:r>
      <w:r w:rsidR="00C845D7">
        <w:rPr>
          <w:rFonts w:ascii="Calibri" w:eastAsia="Times New Roman" w:hAnsi="Calibri" w:cs="Times New Roman"/>
          <w:color w:val="000000"/>
          <w:sz w:val="24"/>
          <w:szCs w:val="24"/>
        </w:rPr>
        <w:t>,</w:t>
      </w:r>
      <w:r w:rsidR="00C845D7" w:rsidRPr="00C845D7">
        <w:rPr>
          <w:rFonts w:ascii="Calibri" w:eastAsia="Times New Roman" w:hAnsi="Calibri" w:cs="Times New Roman"/>
          <w:color w:val="000000"/>
          <w:sz w:val="24"/>
          <w:szCs w:val="24"/>
        </w:rPr>
        <w:t xml:space="preserve"> </w:t>
      </w:r>
      <w:r w:rsidR="00C845D7" w:rsidRPr="005A49FF">
        <w:rPr>
          <w:rFonts w:ascii="Calibri" w:eastAsia="Times New Roman" w:hAnsi="Calibri" w:cs="Times New Roman"/>
          <w:color w:val="000000"/>
          <w:sz w:val="24"/>
          <w:szCs w:val="24"/>
        </w:rPr>
        <w:t xml:space="preserve">Laura Roenitz-Safe Harbor of Sheboygan, </w:t>
      </w:r>
      <w:r w:rsidR="005A49FF">
        <w:rPr>
          <w:rFonts w:ascii="Calibri" w:eastAsia="Times New Roman" w:hAnsi="Calibri" w:cs="Times New Roman"/>
          <w:color w:val="000000"/>
          <w:sz w:val="24"/>
          <w:szCs w:val="24"/>
        </w:rPr>
        <w:t xml:space="preserve"> </w:t>
      </w:r>
      <w:r w:rsidR="00747D11" w:rsidRPr="006F4C97">
        <w:rPr>
          <w:rFonts w:ascii="Calibri" w:eastAsia="Times New Roman" w:hAnsi="Calibri" w:cs="Times New Roman"/>
          <w:color w:val="000000"/>
          <w:sz w:val="24"/>
          <w:szCs w:val="24"/>
        </w:rPr>
        <w:t>Lisa Sanders-Shalom Center</w:t>
      </w:r>
      <w:r w:rsidR="00747D11">
        <w:rPr>
          <w:rFonts w:ascii="Calibri" w:eastAsia="Times New Roman" w:hAnsi="Calibri" w:cs="Times New Roman"/>
          <w:color w:val="000000"/>
          <w:sz w:val="24"/>
          <w:szCs w:val="24"/>
        </w:rPr>
        <w:t>,</w:t>
      </w:r>
      <w:r w:rsidR="00747D11" w:rsidRPr="006F4C97">
        <w:rPr>
          <w:rFonts w:ascii="Calibri" w:eastAsia="Times New Roman" w:hAnsi="Calibri" w:cs="Times New Roman"/>
          <w:color w:val="000000"/>
          <w:sz w:val="24"/>
          <w:szCs w:val="24"/>
        </w:rPr>
        <w:t xml:space="preserve"> </w:t>
      </w:r>
      <w:r w:rsidR="009A10B7" w:rsidRPr="005A49FF">
        <w:rPr>
          <w:sz w:val="24"/>
          <w:szCs w:val="24"/>
        </w:rPr>
        <w:t>Reverend Ba</w:t>
      </w:r>
      <w:r w:rsidR="009A10B7">
        <w:rPr>
          <w:sz w:val="24"/>
          <w:szCs w:val="24"/>
        </w:rPr>
        <w:t xml:space="preserve">rb-Harbor House Crisis Center, </w:t>
      </w:r>
      <w:r w:rsidR="005A49FF" w:rsidRPr="005A49FF">
        <w:rPr>
          <w:rFonts w:ascii="Calibri" w:eastAsia="Times New Roman" w:hAnsi="Calibri" w:cs="Times New Roman"/>
          <w:color w:val="000000"/>
          <w:sz w:val="24"/>
          <w:szCs w:val="24"/>
        </w:rPr>
        <w:t>Sue Sippel-</w:t>
      </w:r>
      <w:r w:rsidR="005A49FF">
        <w:rPr>
          <w:rFonts w:ascii="Calibri" w:eastAsia="Times New Roman" w:hAnsi="Calibri" w:cs="Times New Roman"/>
          <w:color w:val="000000"/>
          <w:sz w:val="24"/>
          <w:szCs w:val="24"/>
        </w:rPr>
        <w:t>Manitowoc DV Shelter,</w:t>
      </w:r>
      <w:r w:rsidR="00C845D7">
        <w:rPr>
          <w:rFonts w:ascii="Calibri" w:eastAsia="Times New Roman" w:hAnsi="Calibri" w:cs="Times New Roman"/>
          <w:color w:val="000000"/>
          <w:sz w:val="24"/>
          <w:szCs w:val="24"/>
        </w:rPr>
        <w:t xml:space="preserve"> </w:t>
      </w:r>
      <w:r w:rsidR="009A10B7">
        <w:rPr>
          <w:rFonts w:ascii="Calibri" w:eastAsia="Times New Roman" w:hAnsi="Calibri" w:cs="Times New Roman"/>
          <w:color w:val="000000"/>
          <w:sz w:val="24"/>
          <w:szCs w:val="24"/>
        </w:rPr>
        <w:t>Teresa Nienow-PAVE</w:t>
      </w:r>
      <w:r w:rsidR="009A10B7">
        <w:rPr>
          <w:sz w:val="24"/>
          <w:szCs w:val="24"/>
        </w:rPr>
        <w:t xml:space="preserve">, </w:t>
      </w:r>
      <w:r w:rsidR="006C2C5F">
        <w:rPr>
          <w:sz w:val="24"/>
          <w:szCs w:val="24"/>
        </w:rPr>
        <w:t>and Jeanne Semb-Western Dairyland.</w:t>
      </w:r>
    </w:p>
    <w:p w:rsidR="005040E0" w:rsidRDefault="00AC1176" w:rsidP="00AC1176">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Excused:  </w:t>
      </w:r>
      <w:r w:rsidR="004F6BE4" w:rsidRPr="005040E0">
        <w:rPr>
          <w:rFonts w:ascii="Calibri" w:eastAsia="Times New Roman" w:hAnsi="Calibri" w:cs="Times New Roman"/>
          <w:color w:val="000000"/>
          <w:sz w:val="24"/>
          <w:szCs w:val="24"/>
        </w:rPr>
        <w:t>Carrie Schatzman</w:t>
      </w:r>
      <w:r w:rsidR="004F6BE4">
        <w:rPr>
          <w:rFonts w:ascii="Calibri" w:eastAsia="Times New Roman" w:hAnsi="Calibri" w:cs="Times New Roman"/>
          <w:color w:val="000000"/>
          <w:sz w:val="24"/>
          <w:szCs w:val="24"/>
        </w:rPr>
        <w:t xml:space="preserve">-House of Hope, </w:t>
      </w:r>
      <w:r w:rsidR="00C845D7" w:rsidRPr="005A49FF">
        <w:rPr>
          <w:rFonts w:ascii="Calibri" w:eastAsia="Times New Roman" w:hAnsi="Calibri" w:cs="Times New Roman"/>
          <w:color w:val="000000"/>
          <w:sz w:val="24"/>
          <w:szCs w:val="24"/>
        </w:rPr>
        <w:t>Jerome Martin-Emergency Shelter of the Fox Valley,</w:t>
      </w:r>
      <w:r w:rsidR="009A10B7" w:rsidRPr="009A10B7">
        <w:rPr>
          <w:rFonts w:ascii="Calibri" w:eastAsia="Times New Roman" w:hAnsi="Calibri" w:cs="Times New Roman"/>
          <w:color w:val="000000"/>
          <w:sz w:val="24"/>
          <w:szCs w:val="24"/>
        </w:rPr>
        <w:t xml:space="preserve"> </w:t>
      </w:r>
      <w:r w:rsidR="009A10B7" w:rsidRPr="005A49FF">
        <w:rPr>
          <w:rFonts w:ascii="Calibri" w:eastAsia="Times New Roman" w:hAnsi="Calibri" w:cs="Times New Roman"/>
          <w:color w:val="000000"/>
          <w:sz w:val="24"/>
          <w:szCs w:val="24"/>
        </w:rPr>
        <w:t>John Pfleiderer-Beloit Domestic Violence Survivor Center,</w:t>
      </w:r>
      <w:r w:rsidR="009A10B7">
        <w:rPr>
          <w:rFonts w:ascii="Calibri" w:eastAsia="Times New Roman" w:hAnsi="Calibri" w:cs="Times New Roman"/>
          <w:color w:val="000000"/>
          <w:sz w:val="24"/>
          <w:szCs w:val="24"/>
        </w:rPr>
        <w:t xml:space="preserve"> </w:t>
      </w:r>
      <w:r w:rsidR="00C845D7" w:rsidRPr="00B70DDD">
        <w:rPr>
          <w:rFonts w:ascii="Calibri" w:eastAsia="Times New Roman" w:hAnsi="Calibri" w:cs="Times New Roman"/>
          <w:color w:val="000000"/>
          <w:sz w:val="24"/>
          <w:szCs w:val="24"/>
        </w:rPr>
        <w:t>Karla Breister</w:t>
      </w:r>
      <w:r w:rsidR="00C845D7">
        <w:rPr>
          <w:rFonts w:ascii="Calibri" w:eastAsia="Times New Roman" w:hAnsi="Calibri" w:cs="Times New Roman"/>
          <w:color w:val="000000"/>
          <w:sz w:val="24"/>
          <w:szCs w:val="24"/>
        </w:rPr>
        <w:t>-Solutions Center,</w:t>
      </w:r>
      <w:r w:rsidR="00C845D7">
        <w:rPr>
          <w:sz w:val="24"/>
          <w:szCs w:val="24"/>
        </w:rPr>
        <w:t xml:space="preserve"> </w:t>
      </w:r>
      <w:r w:rsidR="00C845D7">
        <w:rPr>
          <w:rFonts w:ascii="Calibri" w:eastAsia="Times New Roman" w:hAnsi="Calibri" w:cs="Times New Roman"/>
          <w:color w:val="000000"/>
          <w:sz w:val="24"/>
          <w:szCs w:val="24"/>
        </w:rPr>
        <w:t xml:space="preserve">and </w:t>
      </w:r>
      <w:r w:rsidR="00C845D7" w:rsidRPr="005A49FF">
        <w:rPr>
          <w:rFonts w:ascii="Calibri" w:eastAsia="Times New Roman" w:hAnsi="Calibri" w:cs="Times New Roman"/>
          <w:color w:val="000000"/>
          <w:sz w:val="24"/>
          <w:szCs w:val="24"/>
        </w:rPr>
        <w:t>Kelly Isaacso</w:t>
      </w:r>
      <w:r w:rsidR="00C845D7">
        <w:rPr>
          <w:rFonts w:ascii="Calibri" w:eastAsia="Times New Roman" w:hAnsi="Calibri" w:cs="Times New Roman"/>
          <w:color w:val="000000"/>
          <w:sz w:val="24"/>
          <w:szCs w:val="24"/>
        </w:rPr>
        <w:t>n- Harbor House Crisis Shelters.</w:t>
      </w:r>
    </w:p>
    <w:p w:rsidR="00C845D7" w:rsidRPr="00AC1176" w:rsidRDefault="00C845D7" w:rsidP="00AC1176">
      <w:pPr>
        <w:spacing w:after="0"/>
        <w:rPr>
          <w:rFonts w:ascii="Calibri" w:eastAsia="Times New Roman" w:hAnsi="Calibri" w:cs="Times New Roman"/>
          <w:color w:val="000000"/>
          <w:sz w:val="24"/>
          <w:szCs w:val="24"/>
        </w:rPr>
      </w:pPr>
    </w:p>
    <w:p w:rsidR="00B136EF" w:rsidRDefault="006F4C97" w:rsidP="003771CE">
      <w:pPr>
        <w:spacing w:after="0"/>
        <w:rPr>
          <w:rFonts w:ascii="Calibri" w:eastAsia="Times New Roman" w:hAnsi="Calibri" w:cs="Times New Roman"/>
          <w:color w:val="000000"/>
          <w:sz w:val="24"/>
          <w:szCs w:val="24"/>
        </w:rPr>
      </w:pPr>
      <w:r>
        <w:rPr>
          <w:sz w:val="24"/>
          <w:szCs w:val="24"/>
        </w:rPr>
        <w:t xml:space="preserve">Absent: </w:t>
      </w:r>
      <w:r w:rsidR="009A10B7" w:rsidRPr="005A49FF">
        <w:rPr>
          <w:rFonts w:ascii="Calibri" w:eastAsia="Times New Roman" w:hAnsi="Calibri" w:cs="Times New Roman"/>
          <w:color w:val="000000"/>
          <w:sz w:val="24"/>
          <w:szCs w:val="24"/>
        </w:rPr>
        <w:t xml:space="preserve">Ed Wilson-Salvation Army of Wausau, </w:t>
      </w:r>
      <w:r w:rsidR="00C845D7" w:rsidRPr="005A49FF">
        <w:rPr>
          <w:rFonts w:ascii="Calibri" w:eastAsia="Times New Roman" w:hAnsi="Calibri" w:cs="Times New Roman"/>
          <w:color w:val="000000"/>
          <w:sz w:val="24"/>
          <w:szCs w:val="24"/>
        </w:rPr>
        <w:t xml:space="preserve">Jane Benzschawel-CAP Services' Family Crisis Center, </w:t>
      </w:r>
      <w:r w:rsidR="009A10B7" w:rsidRPr="005A49FF">
        <w:rPr>
          <w:sz w:val="24"/>
          <w:szCs w:val="24"/>
        </w:rPr>
        <w:t xml:space="preserve">Jen Kunath-PAVE, </w:t>
      </w:r>
      <w:r w:rsidR="009A10B7">
        <w:rPr>
          <w:sz w:val="24"/>
          <w:szCs w:val="24"/>
        </w:rPr>
        <w:t xml:space="preserve">Kathy Bolling-SA of La Crosse, </w:t>
      </w:r>
      <w:r w:rsidR="005A49FF" w:rsidRPr="005A49FF">
        <w:rPr>
          <w:sz w:val="24"/>
          <w:szCs w:val="24"/>
        </w:rPr>
        <w:t xml:space="preserve">Liz Beard-New Horizons, </w:t>
      </w:r>
      <w:r w:rsidR="009A10B7">
        <w:rPr>
          <w:rFonts w:ascii="Calibri" w:eastAsia="Times New Roman" w:hAnsi="Calibri" w:cs="Times New Roman"/>
          <w:color w:val="000000"/>
          <w:sz w:val="24"/>
          <w:szCs w:val="24"/>
        </w:rPr>
        <w:t xml:space="preserve">Naomi Cummings-Bridge to Hope, </w:t>
      </w:r>
      <w:r w:rsidR="005A49FF" w:rsidRPr="005A49FF">
        <w:rPr>
          <w:rFonts w:ascii="Calibri" w:eastAsia="Times New Roman" w:hAnsi="Calibri" w:cs="Times New Roman"/>
          <w:color w:val="000000"/>
          <w:sz w:val="24"/>
          <w:szCs w:val="24"/>
        </w:rPr>
        <w:t>Robyn Davis-Freedom House Ministries</w:t>
      </w:r>
      <w:r w:rsidR="005A49FF">
        <w:rPr>
          <w:rFonts w:ascii="Calibri" w:eastAsia="Times New Roman" w:hAnsi="Calibri" w:cs="Times New Roman"/>
          <w:color w:val="000000"/>
          <w:sz w:val="24"/>
          <w:szCs w:val="24"/>
        </w:rPr>
        <w:t xml:space="preserve">, </w:t>
      </w:r>
      <w:r w:rsidR="009A10B7">
        <w:rPr>
          <w:rFonts w:ascii="Calibri" w:eastAsia="Times New Roman" w:hAnsi="Calibri" w:cs="Times New Roman"/>
          <w:color w:val="000000"/>
          <w:sz w:val="24"/>
          <w:szCs w:val="24"/>
        </w:rPr>
        <w:t xml:space="preserve">Siobhan Allen-Hope House, and </w:t>
      </w:r>
      <w:r w:rsidR="00C845D7">
        <w:rPr>
          <w:rFonts w:ascii="Calibri" w:eastAsia="Times New Roman" w:hAnsi="Calibri" w:cs="Times New Roman"/>
          <w:color w:val="000000"/>
          <w:sz w:val="24"/>
          <w:szCs w:val="24"/>
        </w:rPr>
        <w:t>Tammy Modic-Frederick Place</w:t>
      </w:r>
      <w:r w:rsidR="001D66C8">
        <w:rPr>
          <w:rFonts w:ascii="Calibri" w:eastAsia="Times New Roman" w:hAnsi="Calibri" w:cs="Times New Roman"/>
          <w:color w:val="000000"/>
          <w:sz w:val="24"/>
          <w:szCs w:val="24"/>
        </w:rPr>
        <w:t>.</w:t>
      </w:r>
      <w:r w:rsidR="00C845D7" w:rsidRPr="005040E0">
        <w:rPr>
          <w:rFonts w:ascii="Calibri" w:eastAsia="Times New Roman" w:hAnsi="Calibri" w:cs="Times New Roman"/>
          <w:color w:val="000000"/>
        </w:rPr>
        <w:t xml:space="preserve"> </w:t>
      </w:r>
    </w:p>
    <w:p w:rsidR="00C845D7" w:rsidRDefault="00C845D7" w:rsidP="003771CE">
      <w:pPr>
        <w:spacing w:after="0"/>
        <w:rPr>
          <w:rFonts w:ascii="Calibri" w:eastAsia="Times New Roman" w:hAnsi="Calibri" w:cs="Times New Roman"/>
          <w:color w:val="000000"/>
          <w:sz w:val="24"/>
          <w:szCs w:val="24"/>
        </w:rPr>
      </w:pPr>
    </w:p>
    <w:p w:rsidR="001D66C8" w:rsidRDefault="001D66C8"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Jeanne started the meeting by taking attendance.  She reminded everyone about the Board Policy a</w:t>
      </w:r>
      <w:r w:rsidR="00C53EF8">
        <w:rPr>
          <w:rFonts w:ascii="Calibri" w:eastAsia="Times New Roman" w:hAnsi="Calibri" w:cs="Times New Roman"/>
          <w:color w:val="000000"/>
          <w:sz w:val="24"/>
          <w:szCs w:val="24"/>
        </w:rPr>
        <w:t>nd unexcused absences at committee meetings.  Members are allowed 2 unexcused absences before being removed from the committee roster.  She encouraged members to contact her if they had questions about their attendance record.</w:t>
      </w:r>
    </w:p>
    <w:p w:rsidR="001D66C8" w:rsidRDefault="001D66C8" w:rsidP="003771CE">
      <w:pPr>
        <w:spacing w:after="0"/>
        <w:rPr>
          <w:rFonts w:ascii="Calibri" w:eastAsia="Times New Roman" w:hAnsi="Calibri" w:cs="Times New Roman"/>
          <w:color w:val="000000"/>
          <w:sz w:val="24"/>
          <w:szCs w:val="24"/>
        </w:rPr>
      </w:pPr>
    </w:p>
    <w:p w:rsidR="009908D9" w:rsidRDefault="00C53EF8"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We then resumed working on the Shelter Standards where we left</w:t>
      </w:r>
      <w:r w:rsidR="005A49FF">
        <w:rPr>
          <w:rFonts w:ascii="Calibri" w:eastAsia="Times New Roman" w:hAnsi="Calibri" w:cs="Times New Roman"/>
          <w:color w:val="000000"/>
          <w:sz w:val="24"/>
          <w:szCs w:val="24"/>
        </w:rPr>
        <w:t xml:space="preserve"> off</w:t>
      </w:r>
      <w:r>
        <w:rPr>
          <w:rFonts w:ascii="Calibri" w:eastAsia="Times New Roman" w:hAnsi="Calibri" w:cs="Times New Roman"/>
          <w:color w:val="000000"/>
          <w:sz w:val="24"/>
          <w:szCs w:val="24"/>
        </w:rPr>
        <w:t xml:space="preserve"> at the January meeting.</w:t>
      </w:r>
      <w:r w:rsidR="005A49FF">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005A49FF">
        <w:rPr>
          <w:rFonts w:ascii="Calibri" w:eastAsia="Times New Roman" w:hAnsi="Calibri" w:cs="Times New Roman"/>
          <w:color w:val="000000"/>
          <w:sz w:val="24"/>
          <w:szCs w:val="24"/>
        </w:rPr>
        <w:t xml:space="preserve">We </w:t>
      </w:r>
      <w:r>
        <w:rPr>
          <w:rFonts w:ascii="Calibri" w:eastAsia="Times New Roman" w:hAnsi="Calibri" w:cs="Times New Roman"/>
          <w:color w:val="000000"/>
          <w:sz w:val="24"/>
          <w:szCs w:val="24"/>
        </w:rPr>
        <w:t>completed the “Health” sectio</w:t>
      </w:r>
      <w:r w:rsidR="00B14E6F">
        <w:rPr>
          <w:rFonts w:ascii="Calibri" w:eastAsia="Times New Roman" w:hAnsi="Calibri" w:cs="Times New Roman"/>
          <w:color w:val="000000"/>
          <w:sz w:val="24"/>
          <w:szCs w:val="24"/>
        </w:rPr>
        <w:t>n.  We had a good discussion about prescription medications, OTC medications, the collection and storage of the aforementioned meds, insurance issues.  In the end, it was decided that shelters should have policies regarding prescriptions, but to leave out the mention of OTC medications.</w:t>
      </w:r>
    </w:p>
    <w:p w:rsidR="00B14E6F" w:rsidRDefault="005A49FF" w:rsidP="00B14E6F">
      <w:pPr>
        <w:spacing w:before="100" w:beforeAutospacing="1" w:after="100" w:afterAutospacing="1" w:line="240" w:lineRule="auto"/>
        <w:rPr>
          <w:rFonts w:eastAsia="Times New Roman" w:cs="Times New Roman"/>
          <w:sz w:val="24"/>
          <w:szCs w:val="24"/>
        </w:rPr>
      </w:pPr>
      <w:bookmarkStart w:id="0" w:name="_GoBack"/>
      <w:bookmarkEnd w:id="0"/>
      <w:r>
        <w:rPr>
          <w:rFonts w:ascii="Calibri" w:eastAsia="Times New Roman" w:hAnsi="Calibri" w:cs="Times New Roman"/>
          <w:color w:val="000000"/>
          <w:sz w:val="24"/>
          <w:szCs w:val="24"/>
        </w:rPr>
        <w:t>Under the “</w:t>
      </w:r>
      <w:r w:rsidR="00B14E6F">
        <w:rPr>
          <w:rFonts w:ascii="Calibri" w:eastAsia="Times New Roman" w:hAnsi="Calibri" w:cs="Times New Roman"/>
          <w:color w:val="000000"/>
          <w:sz w:val="24"/>
          <w:szCs w:val="24"/>
        </w:rPr>
        <w:t>Operations</w:t>
      </w:r>
      <w:r>
        <w:rPr>
          <w:rFonts w:ascii="Calibri" w:eastAsia="Times New Roman" w:hAnsi="Calibri" w:cs="Times New Roman"/>
          <w:color w:val="000000"/>
          <w:sz w:val="24"/>
          <w:szCs w:val="24"/>
        </w:rPr>
        <w:t>” section,</w:t>
      </w:r>
      <w:r w:rsidR="00B14E6F">
        <w:rPr>
          <w:rFonts w:ascii="Calibri" w:eastAsia="Times New Roman" w:hAnsi="Calibri" w:cs="Times New Roman"/>
          <w:color w:val="000000"/>
          <w:sz w:val="24"/>
          <w:szCs w:val="24"/>
        </w:rPr>
        <w:t xml:space="preserve"> there was a statement about providing the basics to the sheltered guests including showers and food</w:t>
      </w:r>
      <w:r w:rsidR="00355A95" w:rsidRPr="00355A95">
        <w:rPr>
          <w:sz w:val="24"/>
          <w:szCs w:val="24"/>
        </w:rPr>
        <w:t>.</w:t>
      </w:r>
      <w:r w:rsidR="00B14E6F">
        <w:rPr>
          <w:sz w:val="24"/>
          <w:szCs w:val="24"/>
        </w:rPr>
        <w:t xml:space="preserve">  It was agreed to remove those two items because not all shelters provide both.  In order to accommodate all types of shelters,we changed the wording to read, </w:t>
      </w:r>
      <w:r w:rsidR="00B14E6F" w:rsidRPr="00B14E6F">
        <w:rPr>
          <w:sz w:val="24"/>
          <w:szCs w:val="24"/>
        </w:rPr>
        <w:t>“</w:t>
      </w:r>
      <w:r w:rsidR="00B14E6F" w:rsidRPr="00B14E6F">
        <w:rPr>
          <w:rFonts w:eastAsia="Times New Roman" w:cs="Times New Roman"/>
          <w:sz w:val="24"/>
          <w:szCs w:val="24"/>
        </w:rPr>
        <w:t>1. In addition to sleeping arrangements, the shelter shall address the following basic needs:</w:t>
      </w:r>
      <w:r w:rsidR="00B14E6F" w:rsidRPr="00B14E6F">
        <w:rPr>
          <w:rFonts w:eastAsia="Times New Roman" w:cs="Times New Roman"/>
          <w:sz w:val="24"/>
          <w:szCs w:val="24"/>
        </w:rPr>
        <w:br/>
      </w:r>
      <w:r w:rsidR="00B14E6F">
        <w:rPr>
          <w:rFonts w:eastAsia="Times New Roman" w:cs="Times New Roman"/>
          <w:sz w:val="24"/>
          <w:szCs w:val="24"/>
        </w:rPr>
        <w:t xml:space="preserve">     </w:t>
      </w:r>
      <w:r w:rsidR="00B14E6F" w:rsidRPr="00B14E6F">
        <w:rPr>
          <w:rFonts w:eastAsia="Times New Roman" w:cs="Times New Roman"/>
          <w:sz w:val="24"/>
          <w:szCs w:val="24"/>
        </w:rPr>
        <w:t>a. the right to individual dignity;</w:t>
      </w:r>
      <w:r w:rsidR="00B14E6F" w:rsidRPr="00B14E6F">
        <w:rPr>
          <w:rFonts w:eastAsia="Times New Roman" w:cs="Times New Roman"/>
          <w:sz w:val="24"/>
          <w:szCs w:val="24"/>
        </w:rPr>
        <w:br/>
      </w:r>
      <w:r w:rsidR="00B14E6F">
        <w:rPr>
          <w:rFonts w:eastAsia="Times New Roman" w:cs="Times New Roman"/>
          <w:sz w:val="24"/>
          <w:szCs w:val="24"/>
        </w:rPr>
        <w:t xml:space="preserve">     </w:t>
      </w:r>
      <w:r w:rsidR="00B14E6F" w:rsidRPr="00B14E6F">
        <w:rPr>
          <w:rFonts w:eastAsia="Times New Roman" w:cs="Times New Roman"/>
          <w:sz w:val="24"/>
          <w:szCs w:val="24"/>
        </w:rPr>
        <w:t>b. a clean environment;</w:t>
      </w:r>
      <w:r w:rsidR="00B14E6F" w:rsidRPr="00B14E6F">
        <w:rPr>
          <w:rFonts w:eastAsia="Times New Roman" w:cs="Times New Roman"/>
          <w:sz w:val="24"/>
          <w:szCs w:val="24"/>
        </w:rPr>
        <w:br/>
      </w:r>
      <w:r w:rsidR="00B14E6F">
        <w:rPr>
          <w:rFonts w:eastAsia="Times New Roman" w:cs="Times New Roman"/>
          <w:sz w:val="24"/>
          <w:szCs w:val="24"/>
        </w:rPr>
        <w:t xml:space="preserve">     </w:t>
      </w:r>
      <w:r w:rsidR="00B14E6F" w:rsidRPr="00B14E6F">
        <w:rPr>
          <w:rFonts w:eastAsia="Times New Roman" w:cs="Times New Roman"/>
          <w:sz w:val="24"/>
          <w:szCs w:val="24"/>
        </w:rPr>
        <w:t>c. reasonable security;</w:t>
      </w:r>
      <w:r w:rsidR="00B14E6F" w:rsidRPr="00B14E6F">
        <w:rPr>
          <w:rFonts w:eastAsia="Times New Roman" w:cs="Times New Roman"/>
          <w:sz w:val="24"/>
          <w:szCs w:val="24"/>
        </w:rPr>
        <w:br/>
      </w:r>
      <w:r w:rsidR="00B14E6F">
        <w:rPr>
          <w:rFonts w:eastAsia="Times New Roman" w:cs="Times New Roman"/>
          <w:sz w:val="24"/>
          <w:szCs w:val="24"/>
        </w:rPr>
        <w:t xml:space="preserve">     </w:t>
      </w:r>
      <w:r w:rsidR="00B14E6F" w:rsidRPr="00B14E6F">
        <w:rPr>
          <w:rFonts w:eastAsia="Times New Roman" w:cs="Times New Roman"/>
          <w:sz w:val="24"/>
          <w:szCs w:val="24"/>
        </w:rPr>
        <w:t>d. referrals to other agencies.</w:t>
      </w:r>
      <w:r w:rsidR="00B14E6F">
        <w:rPr>
          <w:rFonts w:eastAsia="Times New Roman" w:cs="Times New Roman"/>
          <w:sz w:val="24"/>
          <w:szCs w:val="24"/>
        </w:rPr>
        <w:t>”</w:t>
      </w:r>
    </w:p>
    <w:p w:rsidR="00630096" w:rsidRDefault="00B14E6F" w:rsidP="00B14E6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Also under “Operations”, there was discussion about policies and procedures in regard to admitting people.  All agreed it was appropriate for all types of shelters.  We then talked about an attendance sheet for residents, and what data was necessary to be on it.  In the end, we agreed to</w:t>
      </w:r>
      <w:r w:rsidR="00630096">
        <w:rPr>
          <w:rFonts w:eastAsia="Times New Roman" w:cs="Times New Roman"/>
          <w:sz w:val="24"/>
          <w:szCs w:val="24"/>
        </w:rPr>
        <w:t xml:space="preserve"> the following, “</w:t>
      </w:r>
      <w:r w:rsidR="00630096" w:rsidRPr="00630096">
        <w:rPr>
          <w:rFonts w:eastAsia="Times New Roman" w:cs="Times New Roman"/>
          <w:sz w:val="24"/>
          <w:szCs w:val="24"/>
        </w:rPr>
        <w:t>The shelter shall maintain a daily census of shelter residents</w:t>
      </w:r>
      <w:r w:rsidR="00630096">
        <w:rPr>
          <w:rFonts w:eastAsia="Times New Roman" w:cs="Times New Roman"/>
          <w:sz w:val="24"/>
          <w:szCs w:val="24"/>
        </w:rPr>
        <w:t xml:space="preserve">” without committing to any specific required data elements.  Service Point will track data for most agencies and certain information is required for entry.  DV providers have different criteria for what needs to be tracked.  Since there is a variation, it was agreed to leave it vague.  We went on to discuss how we make known the rules and regulations governing each shelter, and in the end it was decided that staff would use the most appropriate form of communication for each resident.  We made that decision based on the fact that some people cannot read, others read at a very low level, and still others may have poor eyesight.  These people would not benefit from having rules given to them on a pamphlet or hanging on the wall.  They will need them read to them.  </w:t>
      </w:r>
    </w:p>
    <w:p w:rsidR="008E4D43" w:rsidRPr="00630096" w:rsidRDefault="00630096" w:rsidP="00630096">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We ended the meeting with a discussion about child abuse and reporting.  We will pick up where we left off at our next meeting.  </w:t>
      </w:r>
    </w:p>
    <w:p w:rsidR="00871051" w:rsidRPr="00354D62" w:rsidRDefault="00630096" w:rsidP="00AC1176">
      <w:pPr>
        <w:spacing w:after="0"/>
        <w:rPr>
          <w:sz w:val="24"/>
          <w:szCs w:val="24"/>
        </w:rPr>
      </w:pPr>
      <w:r>
        <w:rPr>
          <w:sz w:val="24"/>
          <w:szCs w:val="24"/>
        </w:rPr>
        <w:t>Members agreed that a doodle poll works best for determining meeting times</w:t>
      </w:r>
      <w:r w:rsidR="008E4D43">
        <w:rPr>
          <w:sz w:val="24"/>
          <w:szCs w:val="24"/>
        </w:rPr>
        <w:t xml:space="preserve">, </w:t>
      </w:r>
      <w:r>
        <w:rPr>
          <w:sz w:val="24"/>
          <w:szCs w:val="24"/>
        </w:rPr>
        <w:t xml:space="preserve">so </w:t>
      </w:r>
      <w:r w:rsidR="008E4D43">
        <w:rPr>
          <w:sz w:val="24"/>
          <w:szCs w:val="24"/>
        </w:rPr>
        <w:t xml:space="preserve">Jeanne will send </w:t>
      </w:r>
      <w:r>
        <w:rPr>
          <w:sz w:val="24"/>
          <w:szCs w:val="24"/>
        </w:rPr>
        <w:t xml:space="preserve">one </w:t>
      </w:r>
      <w:r w:rsidR="008E4D43">
        <w:rPr>
          <w:sz w:val="24"/>
          <w:szCs w:val="24"/>
        </w:rPr>
        <w:t xml:space="preserve">out </w:t>
      </w:r>
      <w:r>
        <w:rPr>
          <w:sz w:val="24"/>
          <w:szCs w:val="24"/>
        </w:rPr>
        <w:t xml:space="preserve">for </w:t>
      </w:r>
      <w:r w:rsidR="008E4D43">
        <w:rPr>
          <w:sz w:val="24"/>
          <w:szCs w:val="24"/>
        </w:rPr>
        <w:t xml:space="preserve">the next meeting.  </w:t>
      </w:r>
    </w:p>
    <w:sectPr w:rsidR="00871051" w:rsidRPr="00354D62" w:rsidSect="00697EC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D7" w:rsidRDefault="00363ED7" w:rsidP="00363ED7">
      <w:pPr>
        <w:spacing w:after="0" w:line="240" w:lineRule="auto"/>
      </w:pPr>
      <w:r>
        <w:separator/>
      </w:r>
    </w:p>
  </w:endnote>
  <w:endnote w:type="continuationSeparator" w:id="0">
    <w:p w:rsidR="00363ED7" w:rsidRDefault="00363ED7" w:rsidP="0036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D7" w:rsidRDefault="00363ED7" w:rsidP="00363ED7">
      <w:pPr>
        <w:spacing w:after="0" w:line="240" w:lineRule="auto"/>
      </w:pPr>
      <w:r>
        <w:separator/>
      </w:r>
    </w:p>
  </w:footnote>
  <w:footnote w:type="continuationSeparator" w:id="0">
    <w:p w:rsidR="00363ED7" w:rsidRDefault="00363ED7" w:rsidP="00363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3EEA"/>
    <w:multiLevelType w:val="hybridMultilevel"/>
    <w:tmpl w:val="0AFCB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E61879"/>
    <w:multiLevelType w:val="hybridMultilevel"/>
    <w:tmpl w:val="103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75606"/>
    <w:multiLevelType w:val="hybridMultilevel"/>
    <w:tmpl w:val="6042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74CC7"/>
    <w:multiLevelType w:val="hybridMultilevel"/>
    <w:tmpl w:val="6A32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9E49AE"/>
    <w:multiLevelType w:val="hybridMultilevel"/>
    <w:tmpl w:val="E342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02622"/>
    <w:multiLevelType w:val="hybridMultilevel"/>
    <w:tmpl w:val="A89E2A34"/>
    <w:lvl w:ilvl="0" w:tplc="8FCC2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D7"/>
    <w:rsid w:val="000054F1"/>
    <w:rsid w:val="000135FE"/>
    <w:rsid w:val="00057CC2"/>
    <w:rsid w:val="000A782A"/>
    <w:rsid w:val="0010275B"/>
    <w:rsid w:val="001600E9"/>
    <w:rsid w:val="001A2039"/>
    <w:rsid w:val="001D66C8"/>
    <w:rsid w:val="001E58B4"/>
    <w:rsid w:val="002107C7"/>
    <w:rsid w:val="00354D62"/>
    <w:rsid w:val="00355A95"/>
    <w:rsid w:val="00363ED7"/>
    <w:rsid w:val="003771CE"/>
    <w:rsid w:val="00407CF9"/>
    <w:rsid w:val="004453A3"/>
    <w:rsid w:val="00462480"/>
    <w:rsid w:val="004F2044"/>
    <w:rsid w:val="004F6BE4"/>
    <w:rsid w:val="005040E0"/>
    <w:rsid w:val="00570B40"/>
    <w:rsid w:val="005A49FF"/>
    <w:rsid w:val="005A4ECF"/>
    <w:rsid w:val="005B0316"/>
    <w:rsid w:val="00630096"/>
    <w:rsid w:val="006300F9"/>
    <w:rsid w:val="00662700"/>
    <w:rsid w:val="00674471"/>
    <w:rsid w:val="00697ECE"/>
    <w:rsid w:val="006C2C5F"/>
    <w:rsid w:val="006F4C97"/>
    <w:rsid w:val="007425CE"/>
    <w:rsid w:val="00747D11"/>
    <w:rsid w:val="0076174C"/>
    <w:rsid w:val="00782EB7"/>
    <w:rsid w:val="007F0594"/>
    <w:rsid w:val="00866E82"/>
    <w:rsid w:val="00871051"/>
    <w:rsid w:val="008E4D43"/>
    <w:rsid w:val="00935749"/>
    <w:rsid w:val="00984B6E"/>
    <w:rsid w:val="009908D9"/>
    <w:rsid w:val="009A10B7"/>
    <w:rsid w:val="009A2372"/>
    <w:rsid w:val="009E319E"/>
    <w:rsid w:val="00A15C17"/>
    <w:rsid w:val="00A416C5"/>
    <w:rsid w:val="00A4625F"/>
    <w:rsid w:val="00A717B9"/>
    <w:rsid w:val="00A82D64"/>
    <w:rsid w:val="00AC1176"/>
    <w:rsid w:val="00AD5291"/>
    <w:rsid w:val="00AD6294"/>
    <w:rsid w:val="00B136EF"/>
    <w:rsid w:val="00B14E6F"/>
    <w:rsid w:val="00B70DDD"/>
    <w:rsid w:val="00B824D8"/>
    <w:rsid w:val="00C53EF8"/>
    <w:rsid w:val="00C845D7"/>
    <w:rsid w:val="00CB1959"/>
    <w:rsid w:val="00CC6213"/>
    <w:rsid w:val="00D5184D"/>
    <w:rsid w:val="00D6664B"/>
    <w:rsid w:val="00E4027F"/>
    <w:rsid w:val="00E82D38"/>
    <w:rsid w:val="00F3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EC837-9746-41FF-B1DF-F4532DB4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D7"/>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63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D7"/>
  </w:style>
  <w:style w:type="paragraph" w:styleId="Footer">
    <w:name w:val="footer"/>
    <w:basedOn w:val="Normal"/>
    <w:link w:val="FooterChar"/>
    <w:uiPriority w:val="99"/>
    <w:unhideWhenUsed/>
    <w:rsid w:val="0036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D7"/>
  </w:style>
  <w:style w:type="character" w:styleId="Hyperlink">
    <w:name w:val="Hyperlink"/>
    <w:basedOn w:val="DefaultParagraphFont"/>
    <w:uiPriority w:val="99"/>
    <w:semiHidden/>
    <w:unhideWhenUsed/>
    <w:rsid w:val="00AC11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8977">
      <w:bodyDiv w:val="1"/>
      <w:marLeft w:val="0"/>
      <w:marRight w:val="0"/>
      <w:marTop w:val="0"/>
      <w:marBottom w:val="0"/>
      <w:divBdr>
        <w:top w:val="none" w:sz="0" w:space="0" w:color="auto"/>
        <w:left w:val="none" w:sz="0" w:space="0" w:color="auto"/>
        <w:bottom w:val="none" w:sz="0" w:space="0" w:color="auto"/>
        <w:right w:val="none" w:sz="0" w:space="0" w:color="auto"/>
      </w:divBdr>
    </w:div>
    <w:div w:id="266742347">
      <w:bodyDiv w:val="1"/>
      <w:marLeft w:val="0"/>
      <w:marRight w:val="0"/>
      <w:marTop w:val="0"/>
      <w:marBottom w:val="0"/>
      <w:divBdr>
        <w:top w:val="none" w:sz="0" w:space="0" w:color="auto"/>
        <w:left w:val="none" w:sz="0" w:space="0" w:color="auto"/>
        <w:bottom w:val="none" w:sz="0" w:space="0" w:color="auto"/>
        <w:right w:val="none" w:sz="0" w:space="0" w:color="auto"/>
      </w:divBdr>
    </w:div>
    <w:div w:id="386875283">
      <w:bodyDiv w:val="1"/>
      <w:marLeft w:val="0"/>
      <w:marRight w:val="0"/>
      <w:marTop w:val="0"/>
      <w:marBottom w:val="0"/>
      <w:divBdr>
        <w:top w:val="none" w:sz="0" w:space="0" w:color="auto"/>
        <w:left w:val="none" w:sz="0" w:space="0" w:color="auto"/>
        <w:bottom w:val="none" w:sz="0" w:space="0" w:color="auto"/>
        <w:right w:val="none" w:sz="0" w:space="0" w:color="auto"/>
      </w:divBdr>
    </w:div>
    <w:div w:id="422186385">
      <w:bodyDiv w:val="1"/>
      <w:marLeft w:val="0"/>
      <w:marRight w:val="0"/>
      <w:marTop w:val="0"/>
      <w:marBottom w:val="0"/>
      <w:divBdr>
        <w:top w:val="none" w:sz="0" w:space="0" w:color="auto"/>
        <w:left w:val="none" w:sz="0" w:space="0" w:color="auto"/>
        <w:bottom w:val="none" w:sz="0" w:space="0" w:color="auto"/>
        <w:right w:val="none" w:sz="0" w:space="0" w:color="auto"/>
      </w:divBdr>
    </w:div>
    <w:div w:id="465855522">
      <w:bodyDiv w:val="1"/>
      <w:marLeft w:val="0"/>
      <w:marRight w:val="0"/>
      <w:marTop w:val="0"/>
      <w:marBottom w:val="0"/>
      <w:divBdr>
        <w:top w:val="none" w:sz="0" w:space="0" w:color="auto"/>
        <w:left w:val="none" w:sz="0" w:space="0" w:color="auto"/>
        <w:bottom w:val="none" w:sz="0" w:space="0" w:color="auto"/>
        <w:right w:val="none" w:sz="0" w:space="0" w:color="auto"/>
      </w:divBdr>
    </w:div>
    <w:div w:id="667245726">
      <w:bodyDiv w:val="1"/>
      <w:marLeft w:val="0"/>
      <w:marRight w:val="0"/>
      <w:marTop w:val="0"/>
      <w:marBottom w:val="0"/>
      <w:divBdr>
        <w:top w:val="none" w:sz="0" w:space="0" w:color="auto"/>
        <w:left w:val="none" w:sz="0" w:space="0" w:color="auto"/>
        <w:bottom w:val="none" w:sz="0" w:space="0" w:color="auto"/>
        <w:right w:val="none" w:sz="0" w:space="0" w:color="auto"/>
      </w:divBdr>
    </w:div>
    <w:div w:id="689337923">
      <w:bodyDiv w:val="1"/>
      <w:marLeft w:val="0"/>
      <w:marRight w:val="0"/>
      <w:marTop w:val="0"/>
      <w:marBottom w:val="0"/>
      <w:divBdr>
        <w:top w:val="none" w:sz="0" w:space="0" w:color="auto"/>
        <w:left w:val="none" w:sz="0" w:space="0" w:color="auto"/>
        <w:bottom w:val="none" w:sz="0" w:space="0" w:color="auto"/>
        <w:right w:val="none" w:sz="0" w:space="0" w:color="auto"/>
      </w:divBdr>
    </w:div>
    <w:div w:id="774785044">
      <w:bodyDiv w:val="1"/>
      <w:marLeft w:val="0"/>
      <w:marRight w:val="0"/>
      <w:marTop w:val="0"/>
      <w:marBottom w:val="0"/>
      <w:divBdr>
        <w:top w:val="none" w:sz="0" w:space="0" w:color="auto"/>
        <w:left w:val="none" w:sz="0" w:space="0" w:color="auto"/>
        <w:bottom w:val="none" w:sz="0" w:space="0" w:color="auto"/>
        <w:right w:val="none" w:sz="0" w:space="0" w:color="auto"/>
      </w:divBdr>
    </w:div>
    <w:div w:id="799958881">
      <w:bodyDiv w:val="1"/>
      <w:marLeft w:val="0"/>
      <w:marRight w:val="0"/>
      <w:marTop w:val="0"/>
      <w:marBottom w:val="0"/>
      <w:divBdr>
        <w:top w:val="none" w:sz="0" w:space="0" w:color="auto"/>
        <w:left w:val="none" w:sz="0" w:space="0" w:color="auto"/>
        <w:bottom w:val="none" w:sz="0" w:space="0" w:color="auto"/>
        <w:right w:val="none" w:sz="0" w:space="0" w:color="auto"/>
      </w:divBdr>
    </w:div>
    <w:div w:id="978344430">
      <w:bodyDiv w:val="1"/>
      <w:marLeft w:val="0"/>
      <w:marRight w:val="0"/>
      <w:marTop w:val="0"/>
      <w:marBottom w:val="0"/>
      <w:divBdr>
        <w:top w:val="none" w:sz="0" w:space="0" w:color="auto"/>
        <w:left w:val="none" w:sz="0" w:space="0" w:color="auto"/>
        <w:bottom w:val="none" w:sz="0" w:space="0" w:color="auto"/>
        <w:right w:val="none" w:sz="0" w:space="0" w:color="auto"/>
      </w:divBdr>
    </w:div>
    <w:div w:id="1389768654">
      <w:bodyDiv w:val="1"/>
      <w:marLeft w:val="0"/>
      <w:marRight w:val="0"/>
      <w:marTop w:val="0"/>
      <w:marBottom w:val="0"/>
      <w:divBdr>
        <w:top w:val="none" w:sz="0" w:space="0" w:color="auto"/>
        <w:left w:val="none" w:sz="0" w:space="0" w:color="auto"/>
        <w:bottom w:val="none" w:sz="0" w:space="0" w:color="auto"/>
        <w:right w:val="none" w:sz="0" w:space="0" w:color="auto"/>
      </w:divBdr>
    </w:div>
    <w:div w:id="15149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Semb</dc:creator>
  <cp:keywords/>
  <dc:description/>
  <cp:lastModifiedBy>Jeanne Semb</cp:lastModifiedBy>
  <cp:revision>5</cp:revision>
  <dcterms:created xsi:type="dcterms:W3CDTF">2015-02-05T19:39:00Z</dcterms:created>
  <dcterms:modified xsi:type="dcterms:W3CDTF">2015-02-06T17:12:00Z</dcterms:modified>
</cp:coreProperties>
</file>